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A9A06" w14:textId="77777777" w:rsidR="001200DF" w:rsidRPr="001200DF" w:rsidRDefault="00DF0F6B" w:rsidP="00343510">
      <w:pPr>
        <w:tabs>
          <w:tab w:val="left" w:pos="4860"/>
          <w:tab w:val="left" w:pos="6840"/>
        </w:tabs>
        <w:spacing w:after="120"/>
        <w:rPr>
          <w:rFonts w:ascii="Calibri" w:hAnsi="Calibri" w:cs="Calibri"/>
          <w:b/>
          <w:lang w:val="en-US"/>
        </w:rPr>
      </w:pPr>
      <w:r w:rsidRPr="00FB041F">
        <w:rPr>
          <w:noProof/>
          <w:lang w:val="en-IE" w:eastAsia="en-IE"/>
        </w:rPr>
        <w:drawing>
          <wp:inline distT="0" distB="0" distL="0" distR="0" wp14:anchorId="4ECF4D06" wp14:editId="01CAC3AA">
            <wp:extent cx="1530350" cy="539750"/>
            <wp:effectExtent l="0" t="0" r="0" b="0"/>
            <wp:docPr id="1" name="Picture 1"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0350" cy="539750"/>
                    </a:xfrm>
                    <a:prstGeom prst="rect">
                      <a:avLst/>
                    </a:prstGeom>
                    <a:noFill/>
                    <a:ln>
                      <a:noFill/>
                    </a:ln>
                  </pic:spPr>
                </pic:pic>
              </a:graphicData>
            </a:graphic>
          </wp:inline>
        </w:drawing>
      </w:r>
    </w:p>
    <w:p w14:paraId="7CF3C426" w14:textId="6AEC4CCD" w:rsidR="00343510" w:rsidRPr="00816A5D" w:rsidRDefault="00343510" w:rsidP="00343510">
      <w:pPr>
        <w:shd w:val="clear" w:color="auto" w:fill="E2EFD9"/>
        <w:jc w:val="center"/>
        <w:rPr>
          <w:rFonts w:ascii="Georgia" w:hAnsi="Georgia"/>
          <w:b/>
          <w:color w:val="000000"/>
          <w:sz w:val="22"/>
          <w:szCs w:val="22"/>
        </w:rPr>
      </w:pPr>
      <w:r w:rsidRPr="00816A5D">
        <w:rPr>
          <w:rFonts w:ascii="Georgia" w:hAnsi="Georgia"/>
          <w:b/>
          <w:color w:val="000000"/>
          <w:sz w:val="22"/>
          <w:szCs w:val="22"/>
        </w:rPr>
        <w:t xml:space="preserve">DEIMHNIGH LE DO THOIL, </w:t>
      </w:r>
      <w:r w:rsidR="00AE6A7C">
        <w:rPr>
          <w:rFonts w:ascii="Georgia" w:hAnsi="Georgia"/>
          <w:b/>
          <w:color w:val="000000"/>
          <w:sz w:val="22"/>
          <w:szCs w:val="22"/>
        </w:rPr>
        <w:t>GO GCLOÍTEAR LEIS</w:t>
      </w:r>
      <w:r w:rsidRPr="00816A5D">
        <w:rPr>
          <w:rFonts w:ascii="Georgia" w:hAnsi="Georgia"/>
          <w:b/>
          <w:color w:val="000000"/>
          <w:sz w:val="22"/>
          <w:szCs w:val="22"/>
        </w:rPr>
        <w:t xml:space="preserve"> NA CÉIMEANNA RIACHTANACHA SEO A LEANAS, AR CHOMHLÁNÚ NA FHOIRM IARRATAIS</w:t>
      </w:r>
    </w:p>
    <w:p w14:paraId="2EB8DC31" w14:textId="77777777" w:rsidR="000B4455" w:rsidRPr="00816A5D" w:rsidRDefault="000B4455" w:rsidP="00343510">
      <w:pPr>
        <w:shd w:val="clear" w:color="auto" w:fill="E2EFD9"/>
        <w:jc w:val="center"/>
        <w:rPr>
          <w:rFonts w:ascii="Georgia" w:hAnsi="Georgia"/>
          <w:b/>
          <w:color w:val="000000"/>
          <w:sz w:val="22"/>
          <w:szCs w:val="22"/>
        </w:rPr>
      </w:pPr>
    </w:p>
    <w:p w14:paraId="04E41D58" w14:textId="352DB988" w:rsidR="00343510" w:rsidRPr="00816A5D" w:rsidRDefault="00343510" w:rsidP="00343510">
      <w:pPr>
        <w:numPr>
          <w:ilvl w:val="0"/>
          <w:numId w:val="6"/>
        </w:numPr>
        <w:shd w:val="clear" w:color="auto" w:fill="E2EFD9"/>
        <w:ind w:hanging="720"/>
        <w:rPr>
          <w:rFonts w:ascii="Georgia" w:hAnsi="Georgia"/>
          <w:b/>
          <w:color w:val="000000"/>
          <w:sz w:val="22"/>
          <w:szCs w:val="22"/>
        </w:rPr>
      </w:pPr>
      <w:r w:rsidRPr="00816A5D">
        <w:rPr>
          <w:rFonts w:ascii="Georgia" w:hAnsi="Georgia" w:cs="Arial"/>
          <w:color w:val="000000"/>
          <w:sz w:val="22"/>
          <w:szCs w:val="22"/>
        </w:rPr>
        <w:t xml:space="preserve">Seol foirm iarratais le ríomhphost chuig </w:t>
      </w:r>
      <w:hyperlink r:id="rId12" w:history="1">
        <w:r w:rsidRPr="00816A5D">
          <w:rPr>
            <w:rStyle w:val="Hyperlink"/>
            <w:rFonts w:ascii="Georgia" w:hAnsi="Georgia" w:cs="Arial"/>
            <w:sz w:val="22"/>
            <w:szCs w:val="22"/>
          </w:rPr>
          <w:t>recruitment@loetb.ie</w:t>
        </w:r>
      </w:hyperlink>
      <w:r w:rsidRPr="00816A5D">
        <w:rPr>
          <w:rFonts w:ascii="Georgia" w:hAnsi="Georgia" w:cs="Arial"/>
          <w:color w:val="0070C0"/>
          <w:sz w:val="22"/>
          <w:szCs w:val="22"/>
        </w:rPr>
        <w:t xml:space="preserve"> </w:t>
      </w:r>
      <w:r w:rsidRPr="00816A5D">
        <w:rPr>
          <w:rFonts w:ascii="Georgia" w:hAnsi="Georgia" w:cs="Arial"/>
          <w:sz w:val="22"/>
          <w:szCs w:val="22"/>
        </w:rPr>
        <w:t xml:space="preserve">faoi </w:t>
      </w:r>
      <w:r w:rsidRPr="00816A5D">
        <w:rPr>
          <w:rFonts w:ascii="Georgia" w:hAnsi="Georgia" w:cs="Arial"/>
          <w:b/>
          <w:sz w:val="22"/>
          <w:szCs w:val="22"/>
          <w:u w:val="single"/>
        </w:rPr>
        <w:t xml:space="preserve">12 meán lae, </w:t>
      </w:r>
      <w:r w:rsidRPr="00816A5D">
        <w:rPr>
          <w:rFonts w:ascii="Georgia" w:hAnsi="Georgia" w:cs="Arial"/>
          <w:sz w:val="22"/>
          <w:szCs w:val="22"/>
          <w:u w:val="single"/>
        </w:rPr>
        <w:t>Dé Máirt</w:t>
      </w:r>
      <w:r w:rsidR="00690D9F">
        <w:rPr>
          <w:rFonts w:ascii="Georgia" w:hAnsi="Georgia" w:cs="Arial"/>
          <w:sz w:val="22"/>
          <w:szCs w:val="22"/>
          <w:u w:val="single"/>
        </w:rPr>
        <w:t>,</w:t>
      </w:r>
      <w:r w:rsidRPr="00816A5D">
        <w:rPr>
          <w:rFonts w:ascii="Georgia" w:hAnsi="Georgia" w:cs="Arial"/>
          <w:sz w:val="22"/>
          <w:szCs w:val="22"/>
          <w:u w:val="single"/>
        </w:rPr>
        <w:t xml:space="preserve"> </w:t>
      </w:r>
      <w:r w:rsidR="00287126">
        <w:rPr>
          <w:rFonts w:ascii="Georgia" w:hAnsi="Georgia" w:cs="Arial"/>
          <w:sz w:val="22"/>
          <w:szCs w:val="22"/>
          <w:u w:val="single"/>
        </w:rPr>
        <w:t>5u Aibreán</w:t>
      </w:r>
      <w:r w:rsidR="00AE6A7C">
        <w:rPr>
          <w:rFonts w:ascii="Georgia" w:hAnsi="Georgia" w:cs="Arial"/>
          <w:sz w:val="22"/>
          <w:szCs w:val="22"/>
          <w:u w:val="single"/>
        </w:rPr>
        <w:t xml:space="preserve"> </w:t>
      </w:r>
      <w:r w:rsidR="004A1CF1">
        <w:rPr>
          <w:rFonts w:ascii="Georgia" w:hAnsi="Georgia" w:cs="Arial"/>
          <w:sz w:val="22"/>
          <w:szCs w:val="22"/>
          <w:u w:val="single"/>
        </w:rPr>
        <w:t>2022.</w:t>
      </w:r>
    </w:p>
    <w:p w14:paraId="3E466EC5" w14:textId="77777777" w:rsidR="000B4455" w:rsidRPr="00816A5D" w:rsidRDefault="000B4455" w:rsidP="000B4455">
      <w:pPr>
        <w:shd w:val="clear" w:color="auto" w:fill="E2EFD9"/>
        <w:rPr>
          <w:rFonts w:ascii="Georgia" w:hAnsi="Georgia"/>
          <w:b/>
          <w:color w:val="000000"/>
          <w:sz w:val="22"/>
          <w:szCs w:val="22"/>
        </w:rPr>
      </w:pPr>
    </w:p>
    <w:p w14:paraId="2F143F14" w14:textId="77777777" w:rsidR="00343510" w:rsidRPr="00816A5D" w:rsidRDefault="00343510" w:rsidP="00343510">
      <w:pPr>
        <w:numPr>
          <w:ilvl w:val="0"/>
          <w:numId w:val="6"/>
        </w:numPr>
        <w:shd w:val="clear" w:color="auto" w:fill="E2EFD9"/>
        <w:ind w:hanging="720"/>
        <w:rPr>
          <w:rFonts w:ascii="Georgia" w:hAnsi="Georgia"/>
          <w:color w:val="000000"/>
          <w:sz w:val="22"/>
          <w:szCs w:val="22"/>
        </w:rPr>
      </w:pPr>
      <w:r w:rsidRPr="00816A5D">
        <w:rPr>
          <w:rFonts w:ascii="Georgia" w:hAnsi="Georgia"/>
          <w:color w:val="000000"/>
          <w:sz w:val="22"/>
          <w:szCs w:val="22"/>
        </w:rPr>
        <w:t xml:space="preserve">Cinntigh le do thoil go ndéantar an Fhoirm Iarratais chomhlánaithe a shábháil mar dhoiciméad </w:t>
      </w:r>
      <w:r w:rsidRPr="00816A5D">
        <w:rPr>
          <w:rFonts w:ascii="Georgia" w:hAnsi="Georgia"/>
          <w:b/>
          <w:color w:val="000000"/>
          <w:sz w:val="22"/>
          <w:szCs w:val="22"/>
        </w:rPr>
        <w:t xml:space="preserve">PDF </w:t>
      </w:r>
      <w:r w:rsidRPr="00816A5D">
        <w:rPr>
          <w:rFonts w:ascii="Georgia" w:hAnsi="Georgia"/>
          <w:color w:val="000000"/>
          <w:sz w:val="22"/>
          <w:szCs w:val="22"/>
        </w:rPr>
        <w:t>le d’ainm féin agus uimhir thagartha an phoist, m.sh. John Smith ADM001.</w:t>
      </w:r>
    </w:p>
    <w:p w14:paraId="36C4AEFE" w14:textId="77777777" w:rsidR="000B4455" w:rsidRPr="00816A5D" w:rsidRDefault="000B4455" w:rsidP="000B4455">
      <w:pPr>
        <w:shd w:val="clear" w:color="auto" w:fill="E2EFD9"/>
        <w:rPr>
          <w:rFonts w:ascii="Georgia" w:hAnsi="Georgia"/>
          <w:color w:val="000000"/>
          <w:sz w:val="22"/>
          <w:szCs w:val="22"/>
        </w:rPr>
      </w:pPr>
    </w:p>
    <w:p w14:paraId="327A201D" w14:textId="59B3A5D0" w:rsidR="000B4455" w:rsidRPr="00816A5D" w:rsidRDefault="00343510" w:rsidP="00343510">
      <w:pPr>
        <w:numPr>
          <w:ilvl w:val="0"/>
          <w:numId w:val="6"/>
        </w:numPr>
        <w:shd w:val="clear" w:color="auto" w:fill="E2EFD9"/>
        <w:ind w:hanging="720"/>
        <w:rPr>
          <w:rFonts w:ascii="Georgia" w:hAnsi="Georgia" w:cs="Arial"/>
          <w:color w:val="000000"/>
          <w:sz w:val="22"/>
          <w:szCs w:val="22"/>
        </w:rPr>
      </w:pPr>
      <w:r w:rsidRPr="00816A5D">
        <w:rPr>
          <w:rFonts w:ascii="Georgia" w:hAnsi="Georgia" w:cs="Arial"/>
          <w:color w:val="000000"/>
          <w:sz w:val="22"/>
          <w:szCs w:val="22"/>
        </w:rPr>
        <w:t xml:space="preserve">Cuir isteach </w:t>
      </w:r>
      <w:r w:rsidRPr="00816A5D">
        <w:rPr>
          <w:rFonts w:ascii="Georgia" w:hAnsi="Georgia" w:cs="Arial"/>
          <w:color w:val="000000"/>
          <w:sz w:val="22"/>
          <w:szCs w:val="22"/>
          <w:u w:val="single"/>
        </w:rPr>
        <w:t>Uimhir Thagartha Cheart i líne ábhair an R-phoist</w:t>
      </w:r>
      <w:r w:rsidR="000D3F23" w:rsidRPr="00816A5D">
        <w:rPr>
          <w:rFonts w:ascii="Georgia" w:hAnsi="Georgia" w:cs="Arial"/>
          <w:color w:val="000000"/>
          <w:sz w:val="22"/>
          <w:szCs w:val="22"/>
        </w:rPr>
        <w:t xml:space="preserve"> </w:t>
      </w:r>
      <w:r w:rsidR="000D3F23" w:rsidRPr="00D87B1A">
        <w:rPr>
          <w:rFonts w:ascii="Georgia" w:hAnsi="Georgia" w:cs="Arial"/>
          <w:b/>
          <w:color w:val="FF0000"/>
          <w:sz w:val="22"/>
          <w:szCs w:val="22"/>
        </w:rPr>
        <w:t>DC86.</w:t>
      </w:r>
      <w:r w:rsidR="00FB041F" w:rsidRPr="00816A5D">
        <w:rPr>
          <w:rFonts w:ascii="Georgia" w:hAnsi="Georgia" w:cs="Arial"/>
          <w:b/>
          <w:sz w:val="22"/>
          <w:szCs w:val="22"/>
        </w:rPr>
        <w:t xml:space="preserve">   </w:t>
      </w:r>
      <w:r w:rsidRPr="00816A5D">
        <w:rPr>
          <w:rFonts w:ascii="Georgia" w:hAnsi="Georgia" w:cs="Arial"/>
          <w:color w:val="000000"/>
          <w:sz w:val="22"/>
          <w:szCs w:val="22"/>
        </w:rPr>
        <w:t>Ná cuir isteach ach an uimhir thagartha i líne ábhair an ríomhphoist mar atá sé ar an bhfógra (ná cuir spásanna/deasanna/focail bhreise m.sh. Tagairt san áireamh).</w:t>
      </w:r>
    </w:p>
    <w:p w14:paraId="122ECA36" w14:textId="77777777" w:rsidR="00343510" w:rsidRPr="00816A5D" w:rsidRDefault="00343510" w:rsidP="000B4455">
      <w:pPr>
        <w:shd w:val="clear" w:color="auto" w:fill="E2EFD9"/>
        <w:rPr>
          <w:rFonts w:ascii="Georgia" w:hAnsi="Georgia" w:cs="Arial"/>
          <w:color w:val="000000"/>
          <w:sz w:val="22"/>
          <w:szCs w:val="22"/>
        </w:rPr>
      </w:pPr>
      <w:r w:rsidRPr="00816A5D">
        <w:rPr>
          <w:rFonts w:ascii="Georgia" w:hAnsi="Georgia" w:cs="Arial"/>
          <w:color w:val="000000"/>
          <w:sz w:val="22"/>
          <w:szCs w:val="22"/>
        </w:rPr>
        <w:t xml:space="preserve"> </w:t>
      </w:r>
    </w:p>
    <w:p w14:paraId="28102CA5" w14:textId="2183FCCD" w:rsidR="00343510" w:rsidRPr="00816A5D" w:rsidRDefault="00343510" w:rsidP="00343510">
      <w:pPr>
        <w:numPr>
          <w:ilvl w:val="0"/>
          <w:numId w:val="6"/>
        </w:numPr>
        <w:shd w:val="clear" w:color="auto" w:fill="E2EFD9"/>
        <w:ind w:hanging="720"/>
        <w:rPr>
          <w:rFonts w:ascii="Georgia" w:hAnsi="Georgia" w:cs="Arial"/>
          <w:color w:val="000000"/>
          <w:sz w:val="22"/>
          <w:szCs w:val="22"/>
        </w:rPr>
      </w:pPr>
      <w:r w:rsidRPr="00816A5D">
        <w:rPr>
          <w:rFonts w:ascii="Georgia" w:hAnsi="Georgia"/>
          <w:color w:val="000000"/>
          <w:sz w:val="22"/>
          <w:szCs w:val="22"/>
        </w:rPr>
        <w:t>Ní ghlactar le hiarratais ach trí ríomhphost agus i bhformáid PDF.</w:t>
      </w:r>
      <w:r w:rsidRPr="00816A5D">
        <w:rPr>
          <w:rFonts w:ascii="Georgia" w:hAnsi="Georgia" w:cs="Arial"/>
          <w:color w:val="000000"/>
          <w:sz w:val="22"/>
          <w:szCs w:val="22"/>
        </w:rPr>
        <w:t xml:space="preserve"> </w:t>
      </w:r>
      <w:r w:rsidRPr="00816A5D">
        <w:rPr>
          <w:rFonts w:ascii="Georgia" w:hAnsi="Georgia"/>
          <w:color w:val="000000"/>
          <w:sz w:val="22"/>
          <w:szCs w:val="22"/>
        </w:rPr>
        <w:t xml:space="preserve">Ní </w:t>
      </w:r>
      <w:r w:rsidR="00AE6A7C">
        <w:rPr>
          <w:rFonts w:ascii="Georgia" w:hAnsi="Georgia"/>
          <w:color w:val="000000"/>
          <w:sz w:val="22"/>
          <w:szCs w:val="22"/>
        </w:rPr>
        <w:t>ghlac</w:t>
      </w:r>
      <w:r w:rsidRPr="00816A5D">
        <w:rPr>
          <w:rFonts w:ascii="Georgia" w:hAnsi="Georgia"/>
          <w:color w:val="000000"/>
          <w:sz w:val="22"/>
          <w:szCs w:val="22"/>
        </w:rPr>
        <w:t xml:space="preserve">far </w:t>
      </w:r>
      <w:r w:rsidR="00AE6A7C">
        <w:rPr>
          <w:rFonts w:ascii="Georgia" w:hAnsi="Georgia"/>
          <w:color w:val="000000"/>
          <w:sz w:val="22"/>
          <w:szCs w:val="22"/>
        </w:rPr>
        <w:t>le h</w:t>
      </w:r>
      <w:r w:rsidRPr="00816A5D">
        <w:rPr>
          <w:rFonts w:ascii="Georgia" w:hAnsi="Georgia"/>
          <w:color w:val="000000"/>
          <w:sz w:val="22"/>
          <w:szCs w:val="22"/>
        </w:rPr>
        <w:t>iarratais dhéanacha.</w:t>
      </w:r>
    </w:p>
    <w:p w14:paraId="0F8D842B" w14:textId="77777777" w:rsidR="00343510" w:rsidRPr="00816A5D" w:rsidRDefault="00343510" w:rsidP="00343510">
      <w:pPr>
        <w:shd w:val="clear" w:color="auto" w:fill="E2EFD9"/>
        <w:rPr>
          <w:rFonts w:ascii="Georgia" w:hAnsi="Georgia"/>
          <w:color w:val="385623"/>
          <w:sz w:val="22"/>
          <w:szCs w:val="22"/>
        </w:rPr>
      </w:pPr>
      <w:r w:rsidRPr="00816A5D">
        <w:rPr>
          <w:rFonts w:ascii="Georgia" w:hAnsi="Georgia"/>
          <w:b/>
          <w:color w:val="385623"/>
          <w:sz w:val="22"/>
          <w:szCs w:val="22"/>
        </w:rPr>
        <w:tab/>
      </w:r>
      <w:r w:rsidRPr="00816A5D">
        <w:rPr>
          <w:rFonts w:ascii="Georgia" w:hAnsi="Georgia"/>
          <w:b/>
          <w:color w:val="385623"/>
          <w:sz w:val="22"/>
          <w:szCs w:val="22"/>
        </w:rPr>
        <w:tab/>
      </w:r>
      <w:r w:rsidRPr="00816A5D">
        <w:rPr>
          <w:rFonts w:ascii="Georgia" w:hAnsi="Georgia"/>
          <w:b/>
          <w:color w:val="385623"/>
          <w:sz w:val="22"/>
          <w:szCs w:val="22"/>
        </w:rPr>
        <w:tab/>
      </w:r>
      <w:r w:rsidRPr="00816A5D">
        <w:rPr>
          <w:rFonts w:ascii="Georgia" w:hAnsi="Georgia"/>
          <w:b/>
          <w:color w:val="385623"/>
          <w:sz w:val="22"/>
          <w:szCs w:val="22"/>
        </w:rPr>
        <w:tab/>
      </w:r>
    </w:p>
    <w:p w14:paraId="43143160" w14:textId="77777777" w:rsidR="000B4455" w:rsidRPr="00816A5D" w:rsidRDefault="000B4455" w:rsidP="00343510">
      <w:pPr>
        <w:ind w:left="-567" w:firstLine="567"/>
        <w:rPr>
          <w:rFonts w:ascii="Georgia" w:hAnsi="Georgia"/>
          <w:bCs/>
          <w:iCs/>
          <w:sz w:val="22"/>
          <w:szCs w:val="22"/>
        </w:rPr>
      </w:pPr>
    </w:p>
    <w:p w14:paraId="78B6FBD9" w14:textId="77777777" w:rsidR="00343510" w:rsidRPr="00816A5D" w:rsidRDefault="00343510" w:rsidP="00343510">
      <w:pPr>
        <w:ind w:left="-567" w:firstLine="567"/>
        <w:rPr>
          <w:rFonts w:ascii="Georgia" w:hAnsi="Georgia"/>
          <w:bCs/>
          <w:iCs/>
          <w:sz w:val="22"/>
          <w:szCs w:val="22"/>
        </w:rPr>
      </w:pPr>
      <w:r w:rsidRPr="00816A5D">
        <w:rPr>
          <w:rFonts w:ascii="Georgia" w:hAnsi="Georgia"/>
          <w:bCs/>
          <w:iCs/>
          <w:sz w:val="22"/>
          <w:szCs w:val="22"/>
        </w:rPr>
        <w:t>Sula gcomhlánaíonn tú an fhoirm seo tabhair faoi deara le do thoil:</w:t>
      </w:r>
    </w:p>
    <w:p w14:paraId="1EE8BB14" w14:textId="77777777" w:rsidR="000B4455" w:rsidRPr="00816A5D" w:rsidRDefault="000B4455" w:rsidP="00343510">
      <w:pPr>
        <w:ind w:left="-567" w:firstLine="567"/>
        <w:rPr>
          <w:rFonts w:ascii="Georgia" w:hAnsi="Georgia"/>
          <w:bCs/>
          <w:iCs/>
          <w:sz w:val="22"/>
          <w:szCs w:val="22"/>
        </w:rPr>
      </w:pPr>
    </w:p>
    <w:p w14:paraId="615DC2DC" w14:textId="77777777" w:rsidR="00343510" w:rsidRPr="00816A5D" w:rsidRDefault="00343510" w:rsidP="00343510">
      <w:pPr>
        <w:numPr>
          <w:ilvl w:val="0"/>
          <w:numId w:val="7"/>
        </w:numPr>
        <w:spacing w:after="160" w:line="259" w:lineRule="auto"/>
        <w:ind w:left="426"/>
        <w:rPr>
          <w:rFonts w:ascii="Georgia" w:hAnsi="Georgia"/>
          <w:bCs/>
          <w:iCs/>
          <w:sz w:val="22"/>
          <w:szCs w:val="22"/>
        </w:rPr>
      </w:pPr>
      <w:r w:rsidRPr="00816A5D">
        <w:rPr>
          <w:rFonts w:ascii="Georgia" w:hAnsi="Georgia"/>
          <w:bCs/>
          <w:iCs/>
          <w:sz w:val="22"/>
          <w:szCs w:val="22"/>
        </w:rPr>
        <w:t>Ní mór Foirm Iarratais a chlóscríobh.</w:t>
      </w:r>
    </w:p>
    <w:p w14:paraId="65094E88" w14:textId="77777777" w:rsidR="00343510" w:rsidRPr="00816A5D" w:rsidRDefault="00343510" w:rsidP="00343510">
      <w:pPr>
        <w:numPr>
          <w:ilvl w:val="0"/>
          <w:numId w:val="7"/>
        </w:numPr>
        <w:spacing w:after="160" w:line="259" w:lineRule="auto"/>
        <w:ind w:left="426"/>
        <w:rPr>
          <w:rFonts w:ascii="Georgia" w:hAnsi="Georgia"/>
          <w:bCs/>
          <w:iCs/>
          <w:sz w:val="22"/>
          <w:szCs w:val="22"/>
        </w:rPr>
      </w:pPr>
      <w:r w:rsidRPr="00816A5D">
        <w:rPr>
          <w:rFonts w:ascii="Georgia" w:hAnsi="Georgia"/>
          <w:bCs/>
          <w:iCs/>
          <w:sz w:val="22"/>
          <w:szCs w:val="22"/>
        </w:rPr>
        <w:t>Is trí Fhoirm Iarratais oifigiúil LOETB amháin a dhéantar iarratas. Níor cheart aon litir iarratais, CV ná teistiméireacht scríofa a chur leis an bhfoirm seo.</w:t>
      </w:r>
    </w:p>
    <w:p w14:paraId="3116A4BA" w14:textId="77777777" w:rsidR="00343510" w:rsidRPr="00816A5D" w:rsidRDefault="00343510" w:rsidP="00343510">
      <w:pPr>
        <w:numPr>
          <w:ilvl w:val="0"/>
          <w:numId w:val="7"/>
        </w:numPr>
        <w:spacing w:after="160" w:line="259" w:lineRule="auto"/>
        <w:ind w:left="426"/>
        <w:rPr>
          <w:rFonts w:ascii="Georgia" w:hAnsi="Georgia"/>
          <w:bCs/>
          <w:iCs/>
          <w:sz w:val="22"/>
          <w:szCs w:val="22"/>
        </w:rPr>
      </w:pPr>
      <w:r w:rsidRPr="00816A5D">
        <w:rPr>
          <w:rFonts w:ascii="Georgia" w:hAnsi="Georgia"/>
          <w:bCs/>
          <w:iCs/>
          <w:sz w:val="22"/>
          <w:szCs w:val="22"/>
        </w:rPr>
        <w:t>Ná athraigh an fhoirm iarratais mar d’fhéadfadh d’iarratas a bheith neamhbhailí. Is féidir na boscaí a leathnú de réir mar is gá – le do thoil cloí leis an líon uasta focal.</w:t>
      </w:r>
    </w:p>
    <w:p w14:paraId="4CBA4DEF" w14:textId="77777777" w:rsidR="00343510" w:rsidRPr="00816A5D" w:rsidRDefault="00343510" w:rsidP="00343510">
      <w:pPr>
        <w:numPr>
          <w:ilvl w:val="0"/>
          <w:numId w:val="7"/>
        </w:numPr>
        <w:spacing w:after="160" w:line="259" w:lineRule="auto"/>
        <w:ind w:left="426"/>
        <w:rPr>
          <w:rFonts w:ascii="Georgia" w:hAnsi="Georgia"/>
          <w:bCs/>
          <w:iCs/>
          <w:sz w:val="22"/>
          <w:szCs w:val="22"/>
        </w:rPr>
      </w:pPr>
      <w:r w:rsidRPr="00816A5D">
        <w:rPr>
          <w:rFonts w:ascii="Georgia" w:hAnsi="Georgia"/>
          <w:bCs/>
          <w:iCs/>
          <w:sz w:val="22"/>
          <w:szCs w:val="22"/>
        </w:rPr>
        <w:t>Ní mór gach cuid a chomhlánú go hiomlán agus go cruinn, ag tabhairt a oiread sonraí agus is féidir faoi do scileanna agus taithí a bhaineann leis an bpost a fógraíodh.</w:t>
      </w:r>
    </w:p>
    <w:p w14:paraId="224CA5EA" w14:textId="77777777" w:rsidR="00343510" w:rsidRPr="00816A5D" w:rsidRDefault="00343510" w:rsidP="00343510">
      <w:pPr>
        <w:numPr>
          <w:ilvl w:val="0"/>
          <w:numId w:val="7"/>
        </w:numPr>
        <w:spacing w:after="160" w:line="259" w:lineRule="auto"/>
        <w:ind w:left="426"/>
        <w:rPr>
          <w:rFonts w:ascii="Georgia" w:hAnsi="Georgia"/>
          <w:bCs/>
          <w:iCs/>
          <w:sz w:val="22"/>
          <w:szCs w:val="22"/>
        </w:rPr>
      </w:pPr>
      <w:r w:rsidRPr="00816A5D">
        <w:rPr>
          <w:rFonts w:ascii="Georgia" w:hAnsi="Georgia"/>
          <w:sz w:val="22"/>
          <w:szCs w:val="22"/>
        </w:rPr>
        <w:t>Ní mór do gach duine a cheapfaidh LOETB chuig post arb é atá ann go príomha ná an duine a bhfuil rochtain aige, nó teagmháil le, leanaí nó daoine fásta leochaileacha, grinnfhiosrúchán de réir an Bhiúró Náisiúnta Grinnfhiosrúcháin (Leanaí agus Soghonta). Daoine) 2012 go 2016 agus faigheann siad nochtadh sásúil ón mBiúró Náisiúnta Grinnfhiosrúcháin.</w:t>
      </w:r>
    </w:p>
    <w:p w14:paraId="7185BE8C" w14:textId="77777777" w:rsidR="00343510" w:rsidRPr="00816A5D" w:rsidRDefault="00343510" w:rsidP="00343510">
      <w:pPr>
        <w:numPr>
          <w:ilvl w:val="0"/>
          <w:numId w:val="7"/>
        </w:numPr>
        <w:spacing w:after="160" w:line="259" w:lineRule="auto"/>
        <w:ind w:left="426"/>
        <w:rPr>
          <w:rFonts w:ascii="Georgia" w:hAnsi="Georgia"/>
          <w:bCs/>
          <w:iCs/>
          <w:sz w:val="22"/>
          <w:szCs w:val="22"/>
        </w:rPr>
      </w:pPr>
      <w:r w:rsidRPr="00816A5D">
        <w:rPr>
          <w:rFonts w:ascii="Georgia" w:hAnsi="Georgia"/>
          <w:sz w:val="22"/>
          <w:szCs w:val="22"/>
        </w:rPr>
        <w:t>Tá an fhaisnéis phearsanta ar fad atá i seilbh LOETB cosanta ag na hAchtanna um Chosaint Sonraí 1988 go 2018. Baineann na hAchtanna um Chosaint Sonraí le sonraí Pearsanta a choinneáil agus a phróiseáil, i bhfoirm láimhe agus ar ríomhaire araon. Tá dualgas ar LOETB cloí le cosaint sonraí mar atá leagtha amach sna hAchtanna seo.</w:t>
      </w:r>
    </w:p>
    <w:p w14:paraId="32EBF812" w14:textId="77777777" w:rsidR="00343510" w:rsidRPr="00816A5D" w:rsidRDefault="00343510" w:rsidP="00343510">
      <w:pPr>
        <w:numPr>
          <w:ilvl w:val="0"/>
          <w:numId w:val="7"/>
        </w:numPr>
        <w:spacing w:after="160" w:line="259" w:lineRule="auto"/>
        <w:ind w:left="426"/>
        <w:rPr>
          <w:rFonts w:ascii="Georgia" w:hAnsi="Georgia"/>
          <w:bCs/>
          <w:sz w:val="22"/>
          <w:szCs w:val="22"/>
        </w:rPr>
      </w:pPr>
      <w:r w:rsidRPr="00816A5D">
        <w:rPr>
          <w:rFonts w:ascii="Georgia" w:hAnsi="Georgia"/>
          <w:bCs/>
          <w:sz w:val="22"/>
          <w:szCs w:val="22"/>
        </w:rPr>
        <w:t>Tá LOETB faoi réir an Achta um Shaoráil Faisnéise, 2014 agus tugann an tAcht seo ceart rochtana do dhaoine ar thaifid áirithe atá i seilbh LOETB.</w:t>
      </w:r>
    </w:p>
    <w:p w14:paraId="2198A415" w14:textId="77777777" w:rsidR="00343510" w:rsidRPr="00816A5D" w:rsidRDefault="00343510" w:rsidP="00343510">
      <w:pPr>
        <w:numPr>
          <w:ilvl w:val="0"/>
          <w:numId w:val="7"/>
        </w:numPr>
        <w:spacing w:after="160" w:line="259" w:lineRule="auto"/>
        <w:ind w:left="426"/>
        <w:rPr>
          <w:rFonts w:ascii="Georgia" w:hAnsi="Georgia"/>
          <w:bCs/>
          <w:sz w:val="22"/>
          <w:szCs w:val="22"/>
        </w:rPr>
      </w:pPr>
      <w:r w:rsidRPr="00816A5D">
        <w:rPr>
          <w:rFonts w:ascii="Georgia" w:hAnsi="Georgia"/>
          <w:bCs/>
          <w:sz w:val="22"/>
          <w:szCs w:val="22"/>
        </w:rPr>
        <w:t>Is Fostóir Comhdheiseanna é LOETB.</w:t>
      </w:r>
    </w:p>
    <w:p w14:paraId="77DB6F6D" w14:textId="77777777" w:rsidR="00343510" w:rsidRPr="00816A5D" w:rsidRDefault="00343510" w:rsidP="00343510">
      <w:pPr>
        <w:numPr>
          <w:ilvl w:val="0"/>
          <w:numId w:val="7"/>
        </w:numPr>
        <w:spacing w:after="160" w:line="259" w:lineRule="auto"/>
        <w:ind w:left="426"/>
        <w:rPr>
          <w:rFonts w:ascii="Georgia" w:hAnsi="Georgia"/>
          <w:bCs/>
          <w:sz w:val="22"/>
          <w:szCs w:val="22"/>
        </w:rPr>
      </w:pPr>
      <w:r w:rsidRPr="00816A5D">
        <w:rPr>
          <w:rFonts w:ascii="Georgia" w:hAnsi="Georgia"/>
          <w:bCs/>
          <w:sz w:val="22"/>
          <w:szCs w:val="22"/>
        </w:rPr>
        <w:t>Féadfar gearrliostú iarrthóirí a dhéanamh. Dícháileofar an chanbhasáil.</w:t>
      </w:r>
    </w:p>
    <w:p w14:paraId="384E9279" w14:textId="77777777" w:rsidR="00F83851" w:rsidRPr="00816A5D" w:rsidRDefault="00F83851" w:rsidP="00F83851">
      <w:pPr>
        <w:spacing w:after="160" w:line="259" w:lineRule="auto"/>
        <w:ind w:left="426"/>
        <w:rPr>
          <w:rFonts w:ascii="Georgia" w:hAnsi="Georgia"/>
          <w:bCs/>
          <w:sz w:val="22"/>
          <w:szCs w:val="22"/>
        </w:rPr>
      </w:pPr>
    </w:p>
    <w:p w14:paraId="3955F8C2" w14:textId="77777777" w:rsidR="00A40F9C" w:rsidRPr="00816A5D" w:rsidRDefault="00A40F9C" w:rsidP="00F83851">
      <w:pPr>
        <w:spacing w:after="160" w:line="259" w:lineRule="auto"/>
        <w:ind w:left="426"/>
        <w:rPr>
          <w:rFonts w:ascii="Georgia" w:hAnsi="Georgia"/>
          <w:bCs/>
          <w:sz w:val="22"/>
          <w:szCs w:val="22"/>
        </w:rPr>
      </w:pPr>
    </w:p>
    <w:p w14:paraId="32350B49" w14:textId="77777777" w:rsidR="00A40F9C" w:rsidRPr="00816A5D" w:rsidRDefault="00A40F9C" w:rsidP="00F83851">
      <w:pPr>
        <w:spacing w:after="160" w:line="259" w:lineRule="auto"/>
        <w:ind w:left="426"/>
        <w:rPr>
          <w:rFonts w:ascii="Georgia" w:hAnsi="Georgia"/>
          <w:bCs/>
          <w:sz w:val="22"/>
          <w:szCs w:val="22"/>
        </w:rPr>
      </w:pPr>
    </w:p>
    <w:p w14:paraId="37FEBD12" w14:textId="77777777" w:rsidR="00A40F9C" w:rsidRPr="00816A5D" w:rsidRDefault="00A40F9C" w:rsidP="00A40F9C">
      <w:pPr>
        <w:rPr>
          <w:rFonts w:ascii="Georgia" w:hAnsi="Georgia" w:cs="Calibri"/>
          <w:b/>
          <w:sz w:val="28"/>
          <w:lang w:val="en-US"/>
        </w:rPr>
      </w:pPr>
    </w:p>
    <w:p w14:paraId="42A8354E" w14:textId="77777777" w:rsidR="00A40F9C" w:rsidRPr="00816A5D" w:rsidRDefault="00A40F9C" w:rsidP="00A40F9C">
      <w:pPr>
        <w:jc w:val="center"/>
        <w:rPr>
          <w:rFonts w:ascii="Georgia" w:hAnsi="Georgia" w:cs="Calibri"/>
          <w:b/>
          <w:sz w:val="28"/>
          <w:lang w:val="en-US"/>
        </w:rPr>
      </w:pPr>
      <w:r w:rsidRPr="00816A5D">
        <w:rPr>
          <w:rFonts w:ascii="Georgia" w:hAnsi="Georgia" w:cs="Calibri"/>
          <w:b/>
          <w:sz w:val="28"/>
          <w:lang w:val="en-US"/>
        </w:rPr>
        <w:t>FOIRM IARRATAIS</w:t>
      </w:r>
    </w:p>
    <w:p w14:paraId="4A11BC0A" w14:textId="77777777" w:rsidR="00A40F9C" w:rsidRPr="00816A5D" w:rsidRDefault="00A40F9C" w:rsidP="00A40F9C">
      <w:pPr>
        <w:spacing w:before="100" w:beforeAutospacing="1" w:after="100" w:afterAutospacing="1"/>
        <w:jc w:val="center"/>
        <w:outlineLvl w:val="1"/>
        <w:rPr>
          <w:rFonts w:ascii="Georgia" w:hAnsi="Georgia" w:cs="Calibri"/>
          <w:b/>
          <w:bCs/>
          <w:sz w:val="22"/>
          <w:szCs w:val="22"/>
          <w:lang w:eastAsia="en-IE"/>
        </w:rPr>
      </w:pPr>
      <w:r w:rsidRPr="00816A5D">
        <w:rPr>
          <w:rFonts w:ascii="Georgia" w:hAnsi="Georgia" w:cs="Calibri"/>
          <w:b/>
          <w:sz w:val="22"/>
          <w:szCs w:val="22"/>
          <w:lang w:val="en-US"/>
        </w:rPr>
        <w:t xml:space="preserve">Tabhair faoi deara le do thoil: </w:t>
      </w:r>
      <w:r w:rsidRPr="00816A5D">
        <w:rPr>
          <w:rFonts w:ascii="Georgia" w:hAnsi="Georgia" w:cs="Calibri"/>
          <w:b/>
          <w:bCs/>
          <w:sz w:val="22"/>
          <w:szCs w:val="22"/>
          <w:lang w:eastAsia="en-IE"/>
        </w:rPr>
        <w:t>FOIRM IARRATAIS BHUNAITHE AR INNIÚLACHT A CHOMHLÁNÚ</w:t>
      </w:r>
    </w:p>
    <w:p w14:paraId="2567A925" w14:textId="0FE365C0" w:rsidR="00A40F9C" w:rsidRPr="00816A5D" w:rsidRDefault="00A40F9C" w:rsidP="00A40F9C">
      <w:pPr>
        <w:spacing w:before="100" w:beforeAutospacing="1" w:after="100" w:afterAutospacing="1"/>
        <w:rPr>
          <w:rFonts w:ascii="Georgia" w:hAnsi="Georgia" w:cs="Calibri"/>
          <w:sz w:val="22"/>
          <w:szCs w:val="22"/>
          <w:lang w:eastAsia="en-IE"/>
        </w:rPr>
      </w:pPr>
      <w:r w:rsidRPr="00816A5D">
        <w:rPr>
          <w:rFonts w:ascii="Georgia" w:hAnsi="Georgia" w:cs="Calibri"/>
          <w:sz w:val="22"/>
          <w:szCs w:val="22"/>
          <w:lang w:eastAsia="en-IE"/>
        </w:rPr>
        <w:t xml:space="preserve">Éilíonn Foirm Iarratais Bunaithe ar Inniúlacht duit, an t-iarrthóir, cur síos a dhéanamh ar chuid de do ghnóthachtálacha pearsanta go dtí seo a thaispeánann inniúlachtaí áirithe (scileanna agus cáilíochtaí riachtanacha) atá riachtanach don phost a bhfuil tú ag déanamh iarratais air (m.sh. Foghlaim agus Teagasc a </w:t>
      </w:r>
      <w:r w:rsidR="00E31B31">
        <w:rPr>
          <w:rFonts w:ascii="Georgia" w:hAnsi="Georgia" w:cs="Calibri"/>
          <w:sz w:val="22"/>
          <w:szCs w:val="22"/>
          <w:lang w:eastAsia="en-IE"/>
        </w:rPr>
        <w:t>Threorú</w:t>
      </w:r>
      <w:r w:rsidRPr="00816A5D">
        <w:rPr>
          <w:rFonts w:ascii="Georgia" w:hAnsi="Georgia" w:cs="Calibri"/>
          <w:sz w:val="22"/>
          <w:szCs w:val="22"/>
          <w:lang w:eastAsia="en-IE"/>
        </w:rPr>
        <w:t xml:space="preserve">, Forbairt Scoile a </w:t>
      </w:r>
      <w:r w:rsidR="00E31B31">
        <w:rPr>
          <w:rFonts w:ascii="Georgia" w:hAnsi="Georgia" w:cs="Calibri"/>
          <w:sz w:val="22"/>
          <w:szCs w:val="22"/>
          <w:lang w:eastAsia="en-IE"/>
        </w:rPr>
        <w:t>Threorú</w:t>
      </w:r>
      <w:r w:rsidRPr="00816A5D">
        <w:rPr>
          <w:rFonts w:ascii="Georgia" w:hAnsi="Georgia" w:cs="Calibri"/>
          <w:sz w:val="22"/>
          <w:szCs w:val="22"/>
          <w:lang w:eastAsia="en-IE"/>
        </w:rPr>
        <w:t>, Scileanna Cumarsáide srl.). Ní mór gach réimse ceisteanna a chomhlánú.</w:t>
      </w:r>
    </w:p>
    <w:p w14:paraId="14D0BE4B" w14:textId="210698D8" w:rsidR="00A40F9C" w:rsidRPr="00816A5D" w:rsidRDefault="00A40F9C" w:rsidP="00A40F9C">
      <w:pPr>
        <w:spacing w:before="100" w:beforeAutospacing="1" w:after="100" w:afterAutospacing="1"/>
        <w:rPr>
          <w:rFonts w:ascii="Georgia" w:hAnsi="Georgia" w:cs="Calibri"/>
          <w:sz w:val="22"/>
          <w:szCs w:val="22"/>
          <w:lang w:eastAsia="en-IE"/>
        </w:rPr>
      </w:pPr>
      <w:r w:rsidRPr="00816A5D">
        <w:rPr>
          <w:rFonts w:ascii="Georgia" w:hAnsi="Georgia" w:cs="Calibri"/>
          <w:sz w:val="22"/>
          <w:szCs w:val="22"/>
          <w:lang w:eastAsia="en-IE"/>
        </w:rPr>
        <w:t xml:space="preserve">Tugtar sainmhíniú ar scil nó ar cháilíocht do gach inniúlacht. Iarrtar ort ansin cur síos a dhéanamh ar chás, ó do thaithí féin, a cheapann tú atá ar an sampla is fearr dá bhfuil déanta </w:t>
      </w:r>
      <w:r w:rsidR="00E31B31">
        <w:rPr>
          <w:rFonts w:ascii="Georgia" w:hAnsi="Georgia" w:cs="Calibri"/>
          <w:b/>
          <w:bCs/>
          <w:sz w:val="22"/>
          <w:szCs w:val="22"/>
          <w:lang w:eastAsia="en-IE"/>
        </w:rPr>
        <w:t>AGAT</w:t>
      </w:r>
      <w:r w:rsidRPr="00816A5D">
        <w:rPr>
          <w:rFonts w:ascii="Georgia" w:hAnsi="Georgia" w:cs="Calibri"/>
          <w:b/>
          <w:bCs/>
          <w:sz w:val="22"/>
          <w:szCs w:val="22"/>
          <w:lang w:eastAsia="en-IE"/>
        </w:rPr>
        <w:t xml:space="preserve"> </w:t>
      </w:r>
      <w:r w:rsidRPr="00816A5D">
        <w:rPr>
          <w:rFonts w:ascii="Georgia" w:hAnsi="Georgia" w:cs="Calibri"/>
          <w:sz w:val="22"/>
          <w:szCs w:val="22"/>
          <w:lang w:eastAsia="en-IE"/>
        </w:rPr>
        <w:t xml:space="preserve">a thaispeánann an scil nó an cháilíocht seo. Tá sé riachtanach go ndéanfaidh tú cur síos ar an gcaoi ar léirigh </w:t>
      </w:r>
      <w:r w:rsidRPr="00816A5D">
        <w:rPr>
          <w:rFonts w:ascii="Georgia" w:hAnsi="Georgia" w:cs="Calibri"/>
          <w:b/>
          <w:bCs/>
          <w:sz w:val="22"/>
          <w:szCs w:val="22"/>
          <w:lang w:eastAsia="en-IE"/>
        </w:rPr>
        <w:t xml:space="preserve">tú </w:t>
      </w:r>
      <w:r w:rsidRPr="00816A5D">
        <w:rPr>
          <w:rFonts w:ascii="Georgia" w:hAnsi="Georgia" w:cs="Calibri"/>
          <w:sz w:val="22"/>
          <w:szCs w:val="22"/>
          <w:lang w:eastAsia="en-IE"/>
        </w:rPr>
        <w:t>an scil nó an cháilíocht atá i gceist.</w:t>
      </w:r>
    </w:p>
    <w:p w14:paraId="27211286" w14:textId="77777777" w:rsidR="00A40F9C" w:rsidRPr="00816A5D" w:rsidRDefault="00A40F9C" w:rsidP="00A40F9C">
      <w:pPr>
        <w:spacing w:before="100" w:beforeAutospacing="1" w:after="100" w:afterAutospacing="1"/>
        <w:rPr>
          <w:rFonts w:ascii="Georgia" w:hAnsi="Georgia" w:cs="Calibri"/>
          <w:sz w:val="22"/>
          <w:szCs w:val="22"/>
          <w:lang w:eastAsia="en-IE"/>
        </w:rPr>
      </w:pPr>
      <w:r w:rsidRPr="00816A5D">
        <w:rPr>
          <w:rFonts w:ascii="Georgia" w:hAnsi="Georgia" w:cs="Calibri"/>
          <w:sz w:val="22"/>
          <w:szCs w:val="22"/>
          <w:lang w:eastAsia="en-IE"/>
        </w:rPr>
        <w:t>Moltar duit an méid a scríobhann tú a struchtúrú ionas go dtabharfaidh tú eolas sonrach faoina bhfuil déanta agat - mar shampla, ná abair go simplí “D’éirigh le X”, déan cur síos go díreach ar a ndearna tú agus conas a léirigh tú an scil nó an cháilíocht atá i gceist.</w:t>
      </w:r>
    </w:p>
    <w:p w14:paraId="3AD058E6" w14:textId="77777777" w:rsidR="00A40F9C" w:rsidRPr="00816A5D" w:rsidRDefault="00A40F9C" w:rsidP="00A40F9C">
      <w:pPr>
        <w:spacing w:before="100" w:beforeAutospacing="1" w:after="100" w:afterAutospacing="1"/>
        <w:rPr>
          <w:rFonts w:ascii="Georgia" w:hAnsi="Georgia" w:cs="Calibri"/>
          <w:sz w:val="22"/>
          <w:szCs w:val="22"/>
          <w:lang w:eastAsia="en-IE"/>
        </w:rPr>
      </w:pPr>
      <w:r w:rsidRPr="00816A5D">
        <w:rPr>
          <w:rFonts w:ascii="Georgia" w:hAnsi="Georgia" w:cs="Calibri"/>
          <w:sz w:val="22"/>
          <w:szCs w:val="22"/>
          <w:lang w:eastAsia="en-IE"/>
        </w:rPr>
        <w:t>I gcás gach sampla cuir na nithe seo a leanas san áireamh:</w:t>
      </w:r>
    </w:p>
    <w:p w14:paraId="65EF4E90" w14:textId="77777777" w:rsidR="00A40F9C" w:rsidRPr="00816A5D" w:rsidRDefault="00A40F9C" w:rsidP="00A40F9C">
      <w:pPr>
        <w:spacing w:before="100" w:beforeAutospacing="1" w:after="100" w:afterAutospacing="1"/>
        <w:ind w:left="426" w:hanging="426"/>
        <w:rPr>
          <w:rFonts w:ascii="Georgia" w:hAnsi="Georgia" w:cs="Calibri"/>
          <w:sz w:val="22"/>
          <w:szCs w:val="22"/>
          <w:lang w:eastAsia="en-IE"/>
        </w:rPr>
      </w:pPr>
      <w:r w:rsidRPr="00816A5D">
        <w:rPr>
          <w:rFonts w:ascii="Georgia" w:hAnsi="Georgia" w:cs="Calibri"/>
          <w:sz w:val="22"/>
          <w:szCs w:val="22"/>
          <w:lang w:eastAsia="en-IE"/>
        </w:rPr>
        <w:t xml:space="preserve">(a) </w:t>
      </w:r>
      <w:r w:rsidRPr="00816A5D">
        <w:rPr>
          <w:rFonts w:ascii="Georgia" w:hAnsi="Georgia" w:cs="Calibri"/>
          <w:sz w:val="22"/>
          <w:szCs w:val="22"/>
          <w:lang w:eastAsia="en-IE"/>
        </w:rPr>
        <w:tab/>
        <w:t>cineál an taisc, na faidhbe nó an chuspóra;</w:t>
      </w:r>
    </w:p>
    <w:p w14:paraId="28A5D071" w14:textId="77777777" w:rsidR="00A40F9C" w:rsidRPr="00816A5D" w:rsidRDefault="00A40F9C" w:rsidP="00A40F9C">
      <w:pPr>
        <w:spacing w:before="100" w:beforeAutospacing="1" w:after="100" w:afterAutospacing="1"/>
        <w:ind w:left="426" w:hanging="426"/>
        <w:rPr>
          <w:rFonts w:ascii="Georgia" w:hAnsi="Georgia" w:cs="Calibri"/>
          <w:sz w:val="22"/>
          <w:szCs w:val="22"/>
          <w:lang w:eastAsia="en-IE"/>
        </w:rPr>
      </w:pPr>
      <w:r w:rsidRPr="00816A5D">
        <w:rPr>
          <w:rFonts w:ascii="Georgia" w:hAnsi="Georgia" w:cs="Calibri"/>
          <w:sz w:val="22"/>
          <w:szCs w:val="22"/>
          <w:lang w:eastAsia="en-IE"/>
        </w:rPr>
        <w:t xml:space="preserve">(b) </w:t>
      </w:r>
      <w:r w:rsidRPr="00816A5D">
        <w:rPr>
          <w:rFonts w:ascii="Georgia" w:hAnsi="Georgia" w:cs="Calibri"/>
          <w:sz w:val="22"/>
          <w:szCs w:val="22"/>
          <w:lang w:eastAsia="en-IE"/>
        </w:rPr>
        <w:tab/>
        <w:t>cad a rinne tú i ndáiríre agus conas a léirigh tú an scil nó an cháilíocht (agus, nuair is cuí, an dáta a léirigh tú é)</w:t>
      </w:r>
    </w:p>
    <w:p w14:paraId="7C3A48A1" w14:textId="77777777" w:rsidR="00A40F9C" w:rsidRPr="00816A5D" w:rsidRDefault="00A40F9C" w:rsidP="00A40F9C">
      <w:pPr>
        <w:spacing w:before="100" w:beforeAutospacing="1" w:after="100" w:afterAutospacing="1"/>
        <w:ind w:left="426" w:hanging="426"/>
        <w:rPr>
          <w:rFonts w:ascii="Georgia" w:hAnsi="Georgia" w:cs="Calibri"/>
          <w:sz w:val="22"/>
          <w:szCs w:val="22"/>
          <w:lang w:eastAsia="en-IE"/>
        </w:rPr>
      </w:pPr>
      <w:r w:rsidRPr="00816A5D">
        <w:rPr>
          <w:rFonts w:ascii="Georgia" w:hAnsi="Georgia" w:cs="Calibri"/>
          <w:sz w:val="22"/>
          <w:szCs w:val="22"/>
          <w:lang w:eastAsia="en-IE"/>
        </w:rPr>
        <w:t xml:space="preserve">(c) </w:t>
      </w:r>
      <w:r w:rsidRPr="00816A5D">
        <w:rPr>
          <w:rFonts w:ascii="Georgia" w:hAnsi="Georgia" w:cs="Calibri"/>
          <w:sz w:val="22"/>
          <w:szCs w:val="22"/>
          <w:lang w:eastAsia="en-IE"/>
        </w:rPr>
        <w:tab/>
        <w:t>toradh nó toradh na staide agus do mheastachán ar an gcion creidmheasa is féidir leat a éileamh don toradh.</w:t>
      </w:r>
    </w:p>
    <w:p w14:paraId="63013090" w14:textId="77777777" w:rsidR="00A40F9C" w:rsidRPr="00816A5D" w:rsidRDefault="00A40F9C" w:rsidP="00A40F9C">
      <w:pPr>
        <w:spacing w:before="100" w:beforeAutospacing="1" w:after="100" w:afterAutospacing="1"/>
        <w:rPr>
          <w:rFonts w:ascii="Georgia" w:hAnsi="Georgia" w:cs="Calibri"/>
          <w:sz w:val="22"/>
          <w:szCs w:val="22"/>
          <w:lang w:eastAsia="en-IE"/>
        </w:rPr>
      </w:pPr>
      <w:r w:rsidRPr="00816A5D">
        <w:rPr>
          <w:rFonts w:ascii="Georgia" w:hAnsi="Georgia" w:cs="Calibri"/>
          <w:sz w:val="22"/>
          <w:szCs w:val="22"/>
          <w:lang w:eastAsia="en-IE"/>
        </w:rPr>
        <w:t>Ná húsáid an sampla céanna le do fhreagra ar níos mó ná dhá réimse scileanna a léiriú.</w:t>
      </w:r>
    </w:p>
    <w:p w14:paraId="3FB0E9B1" w14:textId="77777777" w:rsidR="00A40F9C" w:rsidRPr="00816A5D" w:rsidRDefault="00A40F9C" w:rsidP="00A40F9C">
      <w:pPr>
        <w:spacing w:before="100" w:beforeAutospacing="1" w:after="100" w:afterAutospacing="1"/>
        <w:rPr>
          <w:rFonts w:ascii="Georgia" w:hAnsi="Georgia" w:cs="Calibri"/>
          <w:sz w:val="22"/>
          <w:szCs w:val="22"/>
          <w:lang w:eastAsia="en-IE"/>
        </w:rPr>
      </w:pPr>
      <w:r w:rsidRPr="00816A5D">
        <w:rPr>
          <w:rFonts w:ascii="Georgia" w:hAnsi="Georgia" w:cs="Calibri"/>
          <w:sz w:val="22"/>
          <w:szCs w:val="22"/>
          <w:lang w:eastAsia="en-IE"/>
        </w:rPr>
        <w:t xml:space="preserve">Tabhair faoi deara, le do thoil, má ghlaoitear ort chun agallaimh, go bhféadfadh an Bord </w:t>
      </w:r>
      <w:r w:rsidRPr="00816A5D">
        <w:rPr>
          <w:rFonts w:ascii="Georgia" w:hAnsi="Georgia" w:cs="Calibri"/>
          <w:b/>
          <w:bCs/>
          <w:sz w:val="22"/>
          <w:szCs w:val="22"/>
          <w:lang w:eastAsia="en-IE"/>
        </w:rPr>
        <w:t xml:space="preserve">samplaí breise a lorg </w:t>
      </w:r>
      <w:r w:rsidRPr="00816A5D">
        <w:rPr>
          <w:rFonts w:ascii="Georgia" w:hAnsi="Georgia" w:cs="Calibri"/>
          <w:sz w:val="22"/>
          <w:szCs w:val="22"/>
          <w:lang w:eastAsia="en-IE"/>
        </w:rPr>
        <w:t>de na scileanna a léirigh tú a theastaíonn don phost seo agus mar sin ba chóir duit smaoineamh ar roinnt samplaí de na háiteanna ar léirigh tú gach ceann de na scileanna.</w:t>
      </w:r>
    </w:p>
    <w:p w14:paraId="0101FBEE" w14:textId="77777777" w:rsidR="00A40F9C" w:rsidRPr="00816A5D" w:rsidRDefault="00A40F9C" w:rsidP="00A40F9C">
      <w:pPr>
        <w:spacing w:before="100" w:beforeAutospacing="1" w:after="100" w:afterAutospacing="1"/>
        <w:rPr>
          <w:rFonts w:ascii="Georgia" w:hAnsi="Georgia" w:cs="Calibri"/>
          <w:sz w:val="22"/>
          <w:szCs w:val="22"/>
          <w:lang w:eastAsia="en-IE"/>
        </w:rPr>
      </w:pPr>
      <w:r w:rsidRPr="00816A5D">
        <w:rPr>
          <w:rFonts w:ascii="Georgia" w:hAnsi="Georgia" w:cs="Calibri"/>
          <w:sz w:val="22"/>
          <w:szCs w:val="22"/>
          <w:lang w:eastAsia="en-IE"/>
        </w:rPr>
        <w:t>Is iad seo a leanas na critéir roghnúcháin agus an scéim mharcála don phost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429"/>
        <w:gridCol w:w="1525"/>
        <w:gridCol w:w="2773"/>
      </w:tblGrid>
      <w:tr w:rsidR="00A40F9C" w:rsidRPr="00816A5D" w14:paraId="096C4B1E" w14:textId="77777777" w:rsidTr="00590F19">
        <w:tc>
          <w:tcPr>
            <w:tcW w:w="3604" w:type="dxa"/>
            <w:shd w:val="clear" w:color="auto" w:fill="auto"/>
          </w:tcPr>
          <w:p w14:paraId="442A77A8" w14:textId="77777777" w:rsidR="00A40F9C" w:rsidRPr="00816A5D" w:rsidRDefault="00A40F9C" w:rsidP="00FD4E6F">
            <w:pPr>
              <w:spacing w:before="100" w:beforeAutospacing="1" w:after="100" w:afterAutospacing="1"/>
              <w:jc w:val="center"/>
              <w:rPr>
                <w:rFonts w:ascii="Georgia" w:eastAsia="Calibri" w:hAnsi="Georgia" w:cs="Calibri"/>
                <w:b/>
                <w:bCs/>
                <w:color w:val="2E74B5"/>
                <w:sz w:val="22"/>
                <w:szCs w:val="22"/>
                <w:lang w:eastAsia="en-IE"/>
              </w:rPr>
            </w:pPr>
            <w:r w:rsidRPr="00816A5D">
              <w:rPr>
                <w:rFonts w:ascii="Georgia" w:eastAsia="Calibri" w:hAnsi="Georgia" w:cs="Calibri"/>
                <w:b/>
                <w:bCs/>
                <w:color w:val="2E74B5"/>
                <w:sz w:val="22"/>
                <w:szCs w:val="22"/>
                <w:lang w:eastAsia="en-IE"/>
              </w:rPr>
              <w:t>Inniúlacht</w:t>
            </w:r>
          </w:p>
        </w:tc>
        <w:tc>
          <w:tcPr>
            <w:tcW w:w="1466" w:type="dxa"/>
            <w:shd w:val="clear" w:color="auto" w:fill="auto"/>
          </w:tcPr>
          <w:p w14:paraId="2C3D4997" w14:textId="632ECFDC" w:rsidR="00A40F9C" w:rsidRPr="00816A5D" w:rsidRDefault="007C1B1E" w:rsidP="00FD4E6F">
            <w:pPr>
              <w:spacing w:before="100" w:beforeAutospacing="1" w:after="100" w:afterAutospacing="1"/>
              <w:jc w:val="center"/>
              <w:rPr>
                <w:rFonts w:ascii="Georgia" w:eastAsia="Calibri" w:hAnsi="Georgia" w:cs="Calibri"/>
                <w:b/>
                <w:bCs/>
                <w:color w:val="2E74B5"/>
                <w:sz w:val="22"/>
                <w:szCs w:val="22"/>
                <w:lang w:eastAsia="en-IE"/>
              </w:rPr>
            </w:pPr>
            <w:r>
              <w:rPr>
                <w:rFonts w:ascii="Georgia" w:eastAsia="Calibri" w:hAnsi="Georgia" w:cs="Calibri"/>
                <w:b/>
                <w:bCs/>
                <w:color w:val="2E74B5"/>
                <w:sz w:val="22"/>
                <w:szCs w:val="22"/>
                <w:lang w:eastAsia="en-IE"/>
              </w:rPr>
              <w:t>U</w:t>
            </w:r>
            <w:r w:rsidR="00B7665B" w:rsidRPr="00816A5D">
              <w:rPr>
                <w:rFonts w:ascii="Georgia" w:eastAsia="Calibri" w:hAnsi="Georgia" w:cs="Calibri"/>
                <w:b/>
                <w:bCs/>
                <w:color w:val="2E74B5"/>
                <w:sz w:val="22"/>
                <w:szCs w:val="22"/>
                <w:lang w:eastAsia="en-IE"/>
              </w:rPr>
              <w:t>alú (%)</w:t>
            </w:r>
          </w:p>
        </w:tc>
        <w:tc>
          <w:tcPr>
            <w:tcW w:w="1559" w:type="dxa"/>
          </w:tcPr>
          <w:p w14:paraId="463CF7D4" w14:textId="77777777" w:rsidR="00A40F9C" w:rsidRPr="00816A5D" w:rsidRDefault="00B7665B" w:rsidP="00FD4E6F">
            <w:pPr>
              <w:spacing w:before="100" w:beforeAutospacing="1" w:after="100" w:afterAutospacing="1"/>
              <w:jc w:val="center"/>
              <w:rPr>
                <w:rFonts w:ascii="Georgia" w:eastAsia="Calibri" w:hAnsi="Georgia" w:cs="Calibri"/>
                <w:b/>
                <w:bCs/>
                <w:color w:val="2E74B5"/>
                <w:sz w:val="22"/>
                <w:szCs w:val="22"/>
                <w:lang w:eastAsia="en-IE"/>
              </w:rPr>
            </w:pPr>
            <w:r w:rsidRPr="00816A5D">
              <w:rPr>
                <w:rFonts w:ascii="Georgia" w:eastAsia="Calibri" w:hAnsi="Georgia" w:cs="Calibri"/>
                <w:b/>
                <w:bCs/>
                <w:color w:val="2E74B5"/>
                <w:sz w:val="22"/>
                <w:szCs w:val="22"/>
                <w:lang w:eastAsia="en-IE"/>
              </w:rPr>
              <w:t>Rátáil (1-5)</w:t>
            </w:r>
          </w:p>
        </w:tc>
        <w:tc>
          <w:tcPr>
            <w:tcW w:w="2845" w:type="dxa"/>
            <w:shd w:val="clear" w:color="auto" w:fill="auto"/>
          </w:tcPr>
          <w:p w14:paraId="2BFC4EEB" w14:textId="77777777" w:rsidR="00A40F9C" w:rsidRPr="00816A5D" w:rsidRDefault="00A40F9C" w:rsidP="00FD4E6F">
            <w:pPr>
              <w:spacing w:before="100" w:beforeAutospacing="1" w:after="100" w:afterAutospacing="1"/>
              <w:jc w:val="center"/>
              <w:rPr>
                <w:rFonts w:ascii="Georgia" w:eastAsia="Calibri" w:hAnsi="Georgia" w:cs="Calibri"/>
                <w:b/>
                <w:bCs/>
                <w:color w:val="2E74B5"/>
                <w:sz w:val="22"/>
                <w:szCs w:val="22"/>
                <w:lang w:eastAsia="en-IE"/>
              </w:rPr>
            </w:pPr>
            <w:r w:rsidRPr="00816A5D">
              <w:rPr>
                <w:rFonts w:ascii="Georgia" w:eastAsia="Calibri" w:hAnsi="Georgia" w:cs="Calibri"/>
                <w:b/>
                <w:bCs/>
                <w:color w:val="2E74B5"/>
                <w:sz w:val="22"/>
                <w:szCs w:val="22"/>
                <w:lang w:eastAsia="en-IE"/>
              </w:rPr>
              <w:t>An Scór is Airde Féideartha (Rátáil X Meáchan)</w:t>
            </w:r>
          </w:p>
        </w:tc>
      </w:tr>
      <w:tr w:rsidR="00A40F9C" w:rsidRPr="00816A5D" w14:paraId="016B2816" w14:textId="77777777" w:rsidTr="00590F19">
        <w:tc>
          <w:tcPr>
            <w:tcW w:w="3604" w:type="dxa"/>
            <w:shd w:val="clear" w:color="auto" w:fill="auto"/>
          </w:tcPr>
          <w:p w14:paraId="1A8A64CA" w14:textId="262C18A2" w:rsidR="00A40F9C" w:rsidRPr="00816A5D" w:rsidRDefault="00A40F9C" w:rsidP="00AA4391">
            <w:pPr>
              <w:spacing w:before="100" w:beforeAutospacing="1" w:after="100" w:afterAutospacing="1"/>
              <w:rPr>
                <w:rFonts w:ascii="Georgia" w:eastAsia="Calibri" w:hAnsi="Georgia" w:cs="Calibri"/>
                <w:b/>
                <w:bCs/>
                <w:sz w:val="22"/>
                <w:szCs w:val="22"/>
                <w:lang w:eastAsia="en-IE"/>
              </w:rPr>
            </w:pPr>
            <w:r w:rsidRPr="00816A5D">
              <w:rPr>
                <w:rFonts w:ascii="Georgia" w:eastAsia="Calibri" w:hAnsi="Georgia" w:cs="Calibri"/>
                <w:b/>
                <w:bCs/>
                <w:sz w:val="22"/>
                <w:szCs w:val="22"/>
                <w:lang w:eastAsia="en-IE"/>
              </w:rPr>
              <w:t xml:space="preserve">Foghlaim &amp; Teagasc </w:t>
            </w:r>
            <w:r w:rsidR="007C1B1E">
              <w:rPr>
                <w:rFonts w:ascii="Georgia" w:eastAsia="Calibri" w:hAnsi="Georgia" w:cs="Calibri"/>
                <w:b/>
                <w:bCs/>
                <w:sz w:val="22"/>
                <w:szCs w:val="22"/>
                <w:lang w:eastAsia="en-IE"/>
              </w:rPr>
              <w:t>a Threorú</w:t>
            </w:r>
          </w:p>
        </w:tc>
        <w:tc>
          <w:tcPr>
            <w:tcW w:w="1466" w:type="dxa"/>
            <w:shd w:val="clear" w:color="auto" w:fill="auto"/>
          </w:tcPr>
          <w:p w14:paraId="4A495746" w14:textId="77777777" w:rsidR="00A40F9C" w:rsidRPr="00816A5D" w:rsidRDefault="000F1FCF" w:rsidP="00AA4391">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20</w:t>
            </w:r>
          </w:p>
        </w:tc>
        <w:tc>
          <w:tcPr>
            <w:tcW w:w="1559" w:type="dxa"/>
          </w:tcPr>
          <w:p w14:paraId="7AA5F39D" w14:textId="77777777" w:rsidR="00A40F9C" w:rsidRPr="00816A5D" w:rsidRDefault="00A40F9C" w:rsidP="00AA4391">
            <w:pPr>
              <w:spacing w:before="100" w:beforeAutospacing="1" w:after="100" w:afterAutospacing="1"/>
              <w:jc w:val="center"/>
              <w:rPr>
                <w:rFonts w:ascii="Georgia" w:eastAsia="Calibri" w:hAnsi="Georgia" w:cs="Calibri"/>
                <w:sz w:val="22"/>
                <w:szCs w:val="22"/>
                <w:lang w:eastAsia="en-IE"/>
              </w:rPr>
            </w:pPr>
            <w:r w:rsidRPr="00816A5D">
              <w:rPr>
                <w:rFonts w:ascii="Georgia" w:eastAsia="Calibri" w:hAnsi="Georgia" w:cs="Calibri"/>
                <w:sz w:val="22"/>
                <w:szCs w:val="22"/>
                <w:lang w:eastAsia="en-IE"/>
              </w:rPr>
              <w:t>Tá 5 ar a mhéad</w:t>
            </w:r>
          </w:p>
        </w:tc>
        <w:tc>
          <w:tcPr>
            <w:tcW w:w="2845" w:type="dxa"/>
            <w:shd w:val="clear" w:color="auto" w:fill="auto"/>
          </w:tcPr>
          <w:p w14:paraId="4B7FD069" w14:textId="77777777" w:rsidR="00A40F9C" w:rsidRPr="00816A5D" w:rsidRDefault="000F1FCF" w:rsidP="000F1FCF">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100</w:t>
            </w:r>
          </w:p>
        </w:tc>
      </w:tr>
      <w:tr w:rsidR="00A40F9C" w:rsidRPr="00816A5D" w14:paraId="35218EF7" w14:textId="77777777" w:rsidTr="00590F19">
        <w:tc>
          <w:tcPr>
            <w:tcW w:w="3604" w:type="dxa"/>
            <w:shd w:val="clear" w:color="auto" w:fill="auto"/>
          </w:tcPr>
          <w:p w14:paraId="06ED829A" w14:textId="0A3A2E0A" w:rsidR="00A40F9C" w:rsidRPr="00816A5D" w:rsidRDefault="00A40F9C" w:rsidP="00AA4391">
            <w:pPr>
              <w:spacing w:before="100" w:beforeAutospacing="1" w:after="100" w:afterAutospacing="1"/>
              <w:rPr>
                <w:rFonts w:ascii="Georgia" w:eastAsia="Calibri" w:hAnsi="Georgia" w:cs="Calibri"/>
                <w:b/>
                <w:bCs/>
                <w:sz w:val="22"/>
                <w:szCs w:val="22"/>
                <w:lang w:eastAsia="en-IE"/>
              </w:rPr>
            </w:pPr>
            <w:r w:rsidRPr="00816A5D">
              <w:rPr>
                <w:rFonts w:ascii="Georgia" w:eastAsia="Calibri" w:hAnsi="Georgia" w:cs="Calibri"/>
                <w:b/>
                <w:bCs/>
                <w:sz w:val="22"/>
                <w:szCs w:val="22"/>
                <w:lang w:eastAsia="en-IE"/>
              </w:rPr>
              <w:t xml:space="preserve">Forbairt Scoile </w:t>
            </w:r>
            <w:r w:rsidR="007C1B1E">
              <w:rPr>
                <w:rFonts w:ascii="Georgia" w:eastAsia="Calibri" w:hAnsi="Georgia" w:cs="Calibri"/>
                <w:b/>
                <w:bCs/>
                <w:sz w:val="22"/>
                <w:szCs w:val="22"/>
                <w:lang w:eastAsia="en-IE"/>
              </w:rPr>
              <w:t>a Threorú</w:t>
            </w:r>
          </w:p>
        </w:tc>
        <w:tc>
          <w:tcPr>
            <w:tcW w:w="1466" w:type="dxa"/>
            <w:shd w:val="clear" w:color="auto" w:fill="auto"/>
          </w:tcPr>
          <w:p w14:paraId="60B800AC" w14:textId="77777777" w:rsidR="00A40F9C" w:rsidRPr="00816A5D" w:rsidRDefault="000F1FCF" w:rsidP="00AA4391">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20</w:t>
            </w:r>
          </w:p>
        </w:tc>
        <w:tc>
          <w:tcPr>
            <w:tcW w:w="1559" w:type="dxa"/>
          </w:tcPr>
          <w:p w14:paraId="0DFEAAB4" w14:textId="77777777" w:rsidR="00A40F9C" w:rsidRPr="00816A5D" w:rsidRDefault="00A40F9C" w:rsidP="00AA4391">
            <w:pPr>
              <w:spacing w:before="100" w:beforeAutospacing="1" w:after="100" w:afterAutospacing="1"/>
              <w:jc w:val="center"/>
              <w:rPr>
                <w:rFonts w:ascii="Georgia" w:eastAsia="Calibri" w:hAnsi="Georgia" w:cs="Calibri"/>
                <w:sz w:val="22"/>
                <w:szCs w:val="22"/>
                <w:lang w:eastAsia="en-IE"/>
              </w:rPr>
            </w:pPr>
            <w:r w:rsidRPr="00816A5D">
              <w:rPr>
                <w:rFonts w:ascii="Georgia" w:eastAsia="Calibri" w:hAnsi="Georgia" w:cs="Calibri"/>
                <w:sz w:val="22"/>
                <w:szCs w:val="22"/>
                <w:lang w:eastAsia="en-IE"/>
              </w:rPr>
              <w:t>Tá 5 ar a mhéad</w:t>
            </w:r>
          </w:p>
        </w:tc>
        <w:tc>
          <w:tcPr>
            <w:tcW w:w="2845" w:type="dxa"/>
            <w:shd w:val="clear" w:color="auto" w:fill="auto"/>
          </w:tcPr>
          <w:p w14:paraId="7DE77FDF" w14:textId="77777777" w:rsidR="00A40F9C" w:rsidRPr="00816A5D" w:rsidRDefault="000F1FCF" w:rsidP="000F1FCF">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100</w:t>
            </w:r>
          </w:p>
        </w:tc>
      </w:tr>
      <w:tr w:rsidR="00A40F9C" w:rsidRPr="00816A5D" w14:paraId="2CDE7682" w14:textId="77777777" w:rsidTr="00590F19">
        <w:tc>
          <w:tcPr>
            <w:tcW w:w="3604" w:type="dxa"/>
            <w:shd w:val="clear" w:color="auto" w:fill="auto"/>
          </w:tcPr>
          <w:p w14:paraId="6376646F" w14:textId="77777777" w:rsidR="00A40F9C" w:rsidRPr="00816A5D" w:rsidRDefault="00A40F9C" w:rsidP="00AA4391">
            <w:pPr>
              <w:spacing w:before="100" w:beforeAutospacing="1" w:after="100" w:afterAutospacing="1"/>
              <w:rPr>
                <w:rFonts w:ascii="Georgia" w:eastAsia="Calibri" w:hAnsi="Georgia" w:cs="Calibri"/>
                <w:b/>
                <w:bCs/>
                <w:sz w:val="22"/>
                <w:szCs w:val="22"/>
                <w:lang w:eastAsia="en-IE"/>
              </w:rPr>
            </w:pPr>
            <w:r w:rsidRPr="00816A5D">
              <w:rPr>
                <w:rFonts w:ascii="Georgia" w:eastAsia="Calibri" w:hAnsi="Georgia" w:cs="Calibri"/>
                <w:b/>
                <w:bCs/>
                <w:sz w:val="22"/>
                <w:szCs w:val="22"/>
                <w:lang w:eastAsia="en-IE"/>
              </w:rPr>
              <w:t>Cumas Ceannaireachta a Fhorbairt</w:t>
            </w:r>
          </w:p>
        </w:tc>
        <w:tc>
          <w:tcPr>
            <w:tcW w:w="1466" w:type="dxa"/>
            <w:shd w:val="clear" w:color="auto" w:fill="auto"/>
          </w:tcPr>
          <w:p w14:paraId="4FF7D3D6" w14:textId="77777777" w:rsidR="00A40F9C" w:rsidRPr="00816A5D" w:rsidRDefault="00065AB6" w:rsidP="00AA4391">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20</w:t>
            </w:r>
          </w:p>
        </w:tc>
        <w:tc>
          <w:tcPr>
            <w:tcW w:w="1559" w:type="dxa"/>
          </w:tcPr>
          <w:p w14:paraId="71868697" w14:textId="77777777" w:rsidR="00A40F9C" w:rsidRPr="00816A5D" w:rsidRDefault="00A40F9C" w:rsidP="00AA4391">
            <w:pPr>
              <w:spacing w:before="100" w:beforeAutospacing="1" w:after="100" w:afterAutospacing="1"/>
              <w:jc w:val="center"/>
              <w:rPr>
                <w:rFonts w:ascii="Georgia" w:eastAsia="Calibri" w:hAnsi="Georgia" w:cs="Calibri"/>
                <w:sz w:val="22"/>
                <w:szCs w:val="22"/>
                <w:lang w:eastAsia="en-IE"/>
              </w:rPr>
            </w:pPr>
            <w:r w:rsidRPr="00816A5D">
              <w:rPr>
                <w:rFonts w:ascii="Georgia" w:eastAsia="Calibri" w:hAnsi="Georgia" w:cs="Calibri"/>
                <w:sz w:val="22"/>
                <w:szCs w:val="22"/>
                <w:lang w:eastAsia="en-IE"/>
              </w:rPr>
              <w:t>Tá 5 ar a mhéad</w:t>
            </w:r>
          </w:p>
        </w:tc>
        <w:tc>
          <w:tcPr>
            <w:tcW w:w="2845" w:type="dxa"/>
            <w:shd w:val="clear" w:color="auto" w:fill="auto"/>
          </w:tcPr>
          <w:p w14:paraId="50E6447E" w14:textId="77777777" w:rsidR="00A40F9C" w:rsidRPr="00816A5D" w:rsidRDefault="00065AB6" w:rsidP="000F1FCF">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100</w:t>
            </w:r>
          </w:p>
        </w:tc>
      </w:tr>
      <w:tr w:rsidR="00A40F9C" w:rsidRPr="00816A5D" w14:paraId="6DFD0AA2" w14:textId="77777777" w:rsidTr="00590F19">
        <w:tc>
          <w:tcPr>
            <w:tcW w:w="3604" w:type="dxa"/>
            <w:shd w:val="clear" w:color="auto" w:fill="auto"/>
          </w:tcPr>
          <w:p w14:paraId="6D751FCE" w14:textId="77777777" w:rsidR="00A40F9C" w:rsidRPr="00816A5D" w:rsidRDefault="00A40F9C" w:rsidP="00AA4391">
            <w:pPr>
              <w:spacing w:before="100" w:beforeAutospacing="1" w:after="100" w:afterAutospacing="1"/>
              <w:rPr>
                <w:rFonts w:ascii="Georgia" w:eastAsia="Calibri" w:hAnsi="Georgia" w:cs="Calibri"/>
                <w:b/>
                <w:bCs/>
                <w:sz w:val="22"/>
                <w:szCs w:val="22"/>
                <w:lang w:eastAsia="en-IE"/>
              </w:rPr>
            </w:pPr>
            <w:r w:rsidRPr="00816A5D">
              <w:rPr>
                <w:rFonts w:ascii="Georgia" w:eastAsia="Calibri" w:hAnsi="Georgia" w:cs="Calibri"/>
                <w:b/>
                <w:bCs/>
                <w:sz w:val="22"/>
                <w:szCs w:val="22"/>
                <w:lang w:eastAsia="en-IE"/>
              </w:rPr>
              <w:lastRenderedPageBreak/>
              <w:t>Cumarsáid</w:t>
            </w:r>
          </w:p>
        </w:tc>
        <w:tc>
          <w:tcPr>
            <w:tcW w:w="1466" w:type="dxa"/>
            <w:shd w:val="clear" w:color="auto" w:fill="auto"/>
          </w:tcPr>
          <w:p w14:paraId="41522616" w14:textId="77777777" w:rsidR="00A40F9C" w:rsidRPr="00816A5D" w:rsidRDefault="00065AB6" w:rsidP="00AA4391">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15</w:t>
            </w:r>
          </w:p>
        </w:tc>
        <w:tc>
          <w:tcPr>
            <w:tcW w:w="1559" w:type="dxa"/>
          </w:tcPr>
          <w:p w14:paraId="078BE466" w14:textId="77777777" w:rsidR="00A40F9C" w:rsidRPr="00816A5D" w:rsidRDefault="00A40F9C" w:rsidP="00AA4391">
            <w:pPr>
              <w:spacing w:before="100" w:beforeAutospacing="1" w:after="100" w:afterAutospacing="1"/>
              <w:jc w:val="center"/>
              <w:rPr>
                <w:rFonts w:ascii="Georgia" w:eastAsia="Calibri" w:hAnsi="Georgia" w:cs="Calibri"/>
                <w:sz w:val="22"/>
                <w:szCs w:val="22"/>
                <w:lang w:eastAsia="en-IE"/>
              </w:rPr>
            </w:pPr>
            <w:r w:rsidRPr="00816A5D">
              <w:rPr>
                <w:rFonts w:ascii="Georgia" w:eastAsia="Calibri" w:hAnsi="Georgia" w:cs="Calibri"/>
                <w:sz w:val="22"/>
                <w:szCs w:val="22"/>
                <w:lang w:eastAsia="en-IE"/>
              </w:rPr>
              <w:t>Tá 5 ar a mhéad</w:t>
            </w:r>
          </w:p>
        </w:tc>
        <w:tc>
          <w:tcPr>
            <w:tcW w:w="2845" w:type="dxa"/>
            <w:shd w:val="clear" w:color="auto" w:fill="auto"/>
          </w:tcPr>
          <w:p w14:paraId="1CC5DEB2" w14:textId="77777777" w:rsidR="00A40F9C" w:rsidRPr="00816A5D" w:rsidRDefault="00CE5AEE" w:rsidP="000F1FCF">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75</w:t>
            </w:r>
          </w:p>
        </w:tc>
      </w:tr>
      <w:tr w:rsidR="00A40F9C" w:rsidRPr="00816A5D" w14:paraId="50256320" w14:textId="77777777" w:rsidTr="00590F19">
        <w:tc>
          <w:tcPr>
            <w:tcW w:w="3604" w:type="dxa"/>
            <w:shd w:val="clear" w:color="auto" w:fill="auto"/>
          </w:tcPr>
          <w:p w14:paraId="1F8DDCFE" w14:textId="77777777" w:rsidR="00A40F9C" w:rsidRPr="00816A5D" w:rsidRDefault="00A40F9C" w:rsidP="00AA4391">
            <w:pPr>
              <w:spacing w:before="100" w:beforeAutospacing="1" w:after="100" w:afterAutospacing="1"/>
              <w:rPr>
                <w:rFonts w:ascii="Georgia" w:eastAsia="Calibri" w:hAnsi="Georgia" w:cs="Calibri"/>
                <w:b/>
                <w:bCs/>
                <w:sz w:val="22"/>
                <w:szCs w:val="22"/>
                <w:lang w:eastAsia="en-IE"/>
              </w:rPr>
            </w:pPr>
            <w:r w:rsidRPr="00816A5D">
              <w:rPr>
                <w:rFonts w:ascii="Georgia" w:eastAsia="Calibri" w:hAnsi="Georgia" w:cs="Calibri"/>
                <w:b/>
                <w:bCs/>
                <w:sz w:val="22"/>
                <w:szCs w:val="22"/>
                <w:lang w:eastAsia="en-IE"/>
              </w:rPr>
              <w:t>An Eagraíocht a Bhainistiú</w:t>
            </w:r>
          </w:p>
        </w:tc>
        <w:tc>
          <w:tcPr>
            <w:tcW w:w="1466" w:type="dxa"/>
            <w:shd w:val="clear" w:color="auto" w:fill="auto"/>
          </w:tcPr>
          <w:p w14:paraId="2063C4BB" w14:textId="77777777" w:rsidR="00A40F9C" w:rsidRPr="00816A5D" w:rsidRDefault="000F1FCF" w:rsidP="00AA4391">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15</w:t>
            </w:r>
          </w:p>
        </w:tc>
        <w:tc>
          <w:tcPr>
            <w:tcW w:w="1559" w:type="dxa"/>
          </w:tcPr>
          <w:p w14:paraId="2E7F0636" w14:textId="77777777" w:rsidR="00A40F9C" w:rsidRPr="00816A5D" w:rsidRDefault="00A40F9C" w:rsidP="00AA4391">
            <w:pPr>
              <w:spacing w:before="100" w:beforeAutospacing="1" w:after="100" w:afterAutospacing="1"/>
              <w:jc w:val="center"/>
              <w:rPr>
                <w:rFonts w:ascii="Georgia" w:eastAsia="Calibri" w:hAnsi="Georgia" w:cs="Calibri"/>
                <w:sz w:val="22"/>
                <w:szCs w:val="22"/>
                <w:lang w:eastAsia="en-IE"/>
              </w:rPr>
            </w:pPr>
            <w:r w:rsidRPr="00816A5D">
              <w:rPr>
                <w:rFonts w:ascii="Georgia" w:eastAsia="Calibri" w:hAnsi="Georgia" w:cs="Calibri"/>
                <w:sz w:val="22"/>
                <w:szCs w:val="22"/>
                <w:lang w:eastAsia="en-IE"/>
              </w:rPr>
              <w:t>Tá 5 ar a mhéad</w:t>
            </w:r>
          </w:p>
        </w:tc>
        <w:tc>
          <w:tcPr>
            <w:tcW w:w="2845" w:type="dxa"/>
            <w:shd w:val="clear" w:color="auto" w:fill="auto"/>
          </w:tcPr>
          <w:p w14:paraId="5A1E1C02" w14:textId="77777777" w:rsidR="00A40F9C" w:rsidRPr="00816A5D" w:rsidRDefault="000F1FCF" w:rsidP="000F1FCF">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75</w:t>
            </w:r>
          </w:p>
        </w:tc>
      </w:tr>
      <w:tr w:rsidR="00A40F9C" w:rsidRPr="00816A5D" w14:paraId="6864836F" w14:textId="77777777" w:rsidTr="00590F19">
        <w:tc>
          <w:tcPr>
            <w:tcW w:w="3604" w:type="dxa"/>
            <w:shd w:val="clear" w:color="auto" w:fill="auto"/>
          </w:tcPr>
          <w:p w14:paraId="455899C4" w14:textId="77777777" w:rsidR="00A40F9C" w:rsidRPr="00816A5D" w:rsidRDefault="00A40F9C" w:rsidP="00AA4391">
            <w:pPr>
              <w:spacing w:before="100" w:beforeAutospacing="1" w:after="100" w:afterAutospacing="1"/>
              <w:rPr>
                <w:rFonts w:ascii="Georgia" w:eastAsia="Calibri" w:hAnsi="Georgia" w:cs="Calibri"/>
                <w:b/>
                <w:bCs/>
                <w:sz w:val="22"/>
                <w:szCs w:val="22"/>
                <w:lang w:eastAsia="en-IE"/>
              </w:rPr>
            </w:pPr>
            <w:r w:rsidRPr="00816A5D">
              <w:rPr>
                <w:rFonts w:ascii="Georgia" w:eastAsia="Calibri" w:hAnsi="Georgia" w:cs="Calibri"/>
                <w:b/>
                <w:bCs/>
                <w:sz w:val="22"/>
                <w:szCs w:val="22"/>
                <w:lang w:eastAsia="en-IE"/>
              </w:rPr>
              <w:t>Féinfheasacht agus Féinbhainistiú</w:t>
            </w:r>
          </w:p>
        </w:tc>
        <w:tc>
          <w:tcPr>
            <w:tcW w:w="1466" w:type="dxa"/>
            <w:shd w:val="clear" w:color="auto" w:fill="auto"/>
          </w:tcPr>
          <w:p w14:paraId="730FD78E" w14:textId="77777777" w:rsidR="00A40F9C" w:rsidRPr="00816A5D" w:rsidRDefault="000F1FCF" w:rsidP="00AA4391">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10</w:t>
            </w:r>
          </w:p>
        </w:tc>
        <w:tc>
          <w:tcPr>
            <w:tcW w:w="1559" w:type="dxa"/>
          </w:tcPr>
          <w:p w14:paraId="41CD5D3E" w14:textId="77777777" w:rsidR="00A40F9C" w:rsidRPr="00816A5D" w:rsidRDefault="00A40F9C" w:rsidP="00AA4391">
            <w:pPr>
              <w:spacing w:before="100" w:beforeAutospacing="1" w:after="100" w:afterAutospacing="1"/>
              <w:jc w:val="center"/>
              <w:rPr>
                <w:rFonts w:ascii="Georgia" w:eastAsia="Calibri" w:hAnsi="Georgia" w:cs="Calibri"/>
                <w:sz w:val="22"/>
                <w:szCs w:val="22"/>
                <w:lang w:eastAsia="en-IE"/>
              </w:rPr>
            </w:pPr>
            <w:r w:rsidRPr="00816A5D">
              <w:rPr>
                <w:rFonts w:ascii="Georgia" w:eastAsia="Calibri" w:hAnsi="Georgia" w:cs="Calibri"/>
                <w:sz w:val="22"/>
                <w:szCs w:val="22"/>
                <w:lang w:eastAsia="en-IE"/>
              </w:rPr>
              <w:t>Tá 5 ar a mhéad</w:t>
            </w:r>
          </w:p>
        </w:tc>
        <w:tc>
          <w:tcPr>
            <w:tcW w:w="2845" w:type="dxa"/>
            <w:shd w:val="clear" w:color="auto" w:fill="auto"/>
          </w:tcPr>
          <w:p w14:paraId="7E7EFAB2" w14:textId="77777777" w:rsidR="00A40F9C" w:rsidRPr="00816A5D" w:rsidRDefault="000F1FCF" w:rsidP="000F1FCF">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50</w:t>
            </w:r>
          </w:p>
        </w:tc>
      </w:tr>
      <w:tr w:rsidR="00A40F9C" w:rsidRPr="00816A5D" w14:paraId="055F359B" w14:textId="77777777" w:rsidTr="00590F19">
        <w:tc>
          <w:tcPr>
            <w:tcW w:w="3604" w:type="dxa"/>
            <w:shd w:val="clear" w:color="auto" w:fill="auto"/>
          </w:tcPr>
          <w:p w14:paraId="7313346E" w14:textId="77777777" w:rsidR="00A40F9C" w:rsidRPr="00816A5D" w:rsidRDefault="00A40F9C" w:rsidP="00AA4391">
            <w:pPr>
              <w:spacing w:before="100" w:beforeAutospacing="1" w:after="100" w:afterAutospacing="1"/>
              <w:rPr>
                <w:rFonts w:ascii="Georgia" w:eastAsia="Calibri" w:hAnsi="Georgia" w:cs="Calibri"/>
                <w:b/>
                <w:bCs/>
                <w:color w:val="2E74B5"/>
                <w:sz w:val="22"/>
                <w:szCs w:val="22"/>
                <w:lang w:eastAsia="en-IE"/>
              </w:rPr>
            </w:pPr>
            <w:r w:rsidRPr="00816A5D">
              <w:rPr>
                <w:rFonts w:ascii="Georgia" w:eastAsia="Calibri" w:hAnsi="Georgia" w:cs="Calibri"/>
                <w:b/>
                <w:bCs/>
                <w:color w:val="2E74B5"/>
                <w:sz w:val="22"/>
                <w:szCs w:val="22"/>
                <w:lang w:eastAsia="en-IE"/>
              </w:rPr>
              <w:t>An Scór is Airde Féideartha</w:t>
            </w:r>
          </w:p>
        </w:tc>
        <w:tc>
          <w:tcPr>
            <w:tcW w:w="1466" w:type="dxa"/>
            <w:shd w:val="clear" w:color="auto" w:fill="auto"/>
          </w:tcPr>
          <w:p w14:paraId="42CF4A82" w14:textId="77777777" w:rsidR="00A40F9C" w:rsidRPr="00816A5D" w:rsidRDefault="00A40F9C" w:rsidP="00AA4391">
            <w:pPr>
              <w:spacing w:before="100" w:beforeAutospacing="1" w:after="100" w:afterAutospacing="1"/>
              <w:jc w:val="center"/>
              <w:rPr>
                <w:rFonts w:ascii="Georgia" w:eastAsia="Calibri" w:hAnsi="Georgia" w:cs="Calibri"/>
                <w:b/>
                <w:bCs/>
                <w:sz w:val="22"/>
                <w:szCs w:val="22"/>
                <w:lang w:eastAsia="en-IE"/>
              </w:rPr>
            </w:pPr>
          </w:p>
        </w:tc>
        <w:tc>
          <w:tcPr>
            <w:tcW w:w="1559" w:type="dxa"/>
          </w:tcPr>
          <w:p w14:paraId="256A4275" w14:textId="77777777" w:rsidR="00A40F9C" w:rsidRPr="00816A5D" w:rsidRDefault="00A40F9C" w:rsidP="00AA4391">
            <w:pPr>
              <w:spacing w:before="100" w:beforeAutospacing="1" w:after="100" w:afterAutospacing="1"/>
              <w:rPr>
                <w:rFonts w:ascii="Georgia" w:eastAsia="Calibri" w:hAnsi="Georgia" w:cs="Calibri"/>
                <w:b/>
                <w:bCs/>
                <w:color w:val="2E74B5"/>
                <w:sz w:val="22"/>
                <w:szCs w:val="22"/>
                <w:lang w:eastAsia="en-IE"/>
              </w:rPr>
            </w:pPr>
          </w:p>
        </w:tc>
        <w:tc>
          <w:tcPr>
            <w:tcW w:w="2845" w:type="dxa"/>
            <w:shd w:val="clear" w:color="auto" w:fill="auto"/>
          </w:tcPr>
          <w:p w14:paraId="78844530" w14:textId="77777777" w:rsidR="00A40F9C" w:rsidRPr="00816A5D" w:rsidRDefault="00A40F9C" w:rsidP="000F1FCF">
            <w:pPr>
              <w:spacing w:before="100" w:beforeAutospacing="1" w:after="100" w:afterAutospacing="1"/>
              <w:jc w:val="center"/>
              <w:rPr>
                <w:rFonts w:ascii="Georgia" w:eastAsia="Calibri" w:hAnsi="Georgia" w:cs="Calibri"/>
                <w:b/>
                <w:bCs/>
                <w:color w:val="2E74B5"/>
                <w:sz w:val="22"/>
                <w:szCs w:val="22"/>
                <w:lang w:eastAsia="en-IE"/>
              </w:rPr>
            </w:pPr>
            <w:r w:rsidRPr="00816A5D">
              <w:rPr>
                <w:rFonts w:ascii="Georgia" w:eastAsia="Calibri" w:hAnsi="Georgia" w:cs="Calibri"/>
                <w:b/>
                <w:bCs/>
                <w:color w:val="2E74B5"/>
                <w:sz w:val="22"/>
                <w:szCs w:val="22"/>
                <w:lang w:eastAsia="en-IE"/>
              </w:rPr>
              <w:t>500</w:t>
            </w:r>
          </w:p>
        </w:tc>
      </w:tr>
    </w:tbl>
    <w:p w14:paraId="309835D4" w14:textId="77777777" w:rsidR="00A40F9C" w:rsidRPr="00816A5D" w:rsidRDefault="00A40F9C" w:rsidP="00E53F66">
      <w:pPr>
        <w:spacing w:after="160" w:line="259" w:lineRule="auto"/>
        <w:rPr>
          <w:rFonts w:ascii="Georgia" w:hAnsi="Georgia"/>
          <w:bCs/>
          <w:sz w:val="22"/>
          <w:szCs w:val="22"/>
        </w:rPr>
      </w:pPr>
    </w:p>
    <w:p w14:paraId="5A55DA89" w14:textId="77777777" w:rsidR="00BF215B" w:rsidRPr="00982666" w:rsidRDefault="00DF0F6B" w:rsidP="00A50871">
      <w:pPr>
        <w:spacing w:after="160" w:line="259" w:lineRule="auto"/>
        <w:ind w:left="426"/>
        <w:rPr>
          <w:rFonts w:ascii="Georgia" w:hAnsi="Georgia"/>
          <w:noProof/>
          <w:lang w:val="en-IE" w:eastAsia="en-IE"/>
        </w:rPr>
      </w:pPr>
      <w:bookmarkStart w:id="0" w:name="_GoBack"/>
      <w:r w:rsidRPr="00816A5D">
        <w:rPr>
          <w:rFonts w:ascii="Georgia" w:hAnsi="Georgia"/>
          <w:noProof/>
          <w:lang w:val="en-IE" w:eastAsia="en-IE"/>
        </w:rPr>
        <w:drawing>
          <wp:inline distT="0" distB="0" distL="0" distR="0" wp14:anchorId="5AC0F41F" wp14:editId="37623F47">
            <wp:extent cx="1530350" cy="539750"/>
            <wp:effectExtent l="0" t="0" r="0" b="0"/>
            <wp:docPr id="2" name="Picture 1"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0350" cy="539750"/>
                    </a:xfrm>
                    <a:prstGeom prst="rect">
                      <a:avLst/>
                    </a:prstGeom>
                    <a:noFill/>
                    <a:ln>
                      <a:noFill/>
                    </a:ln>
                  </pic:spPr>
                </pic:pic>
              </a:graphicData>
            </a:graphic>
          </wp:inline>
        </w:drawing>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9140"/>
      </w:tblGrid>
      <w:tr w:rsidR="001200DF" w:rsidRPr="00816A5D" w14:paraId="3CBE7865" w14:textId="77777777" w:rsidTr="00D2101E">
        <w:tc>
          <w:tcPr>
            <w:tcW w:w="9365" w:type="dxa"/>
            <w:shd w:val="clear" w:color="auto" w:fill="auto"/>
          </w:tcPr>
          <w:p w14:paraId="5F63A096" w14:textId="597FD41E" w:rsidR="00996F61" w:rsidRPr="00816A5D" w:rsidRDefault="001200DF" w:rsidP="007C1B1E">
            <w:pPr>
              <w:tabs>
                <w:tab w:val="left" w:pos="1260"/>
                <w:tab w:val="left" w:pos="6840"/>
              </w:tabs>
              <w:spacing w:before="120" w:after="120"/>
              <w:jc w:val="center"/>
              <w:rPr>
                <w:rFonts w:ascii="Georgia" w:hAnsi="Georgia" w:cs="Calibri"/>
                <w:b/>
                <w:lang w:val="en-US"/>
              </w:rPr>
            </w:pPr>
            <w:r w:rsidRPr="00816A5D">
              <w:rPr>
                <w:rFonts w:ascii="Georgia" w:hAnsi="Georgia" w:cs="Calibri"/>
                <w:b/>
                <w:lang w:val="en-US"/>
              </w:rPr>
              <w:t xml:space="preserve">IARRATAS AR </w:t>
            </w:r>
            <w:r w:rsidR="007C1B1E">
              <w:rPr>
                <w:rFonts w:ascii="Georgia" w:hAnsi="Georgia" w:cs="Calibri"/>
                <w:b/>
                <w:lang w:val="en-US"/>
              </w:rPr>
              <w:t>RÓL AN PHRÍOMHOIDE</w:t>
            </w:r>
          </w:p>
          <w:p w14:paraId="0C14747C" w14:textId="1B144554" w:rsidR="0075506C" w:rsidRPr="00816A5D" w:rsidRDefault="0099606D" w:rsidP="005A3593">
            <w:pPr>
              <w:tabs>
                <w:tab w:val="left" w:pos="1260"/>
                <w:tab w:val="left" w:pos="6840"/>
              </w:tabs>
              <w:spacing w:before="120" w:after="120"/>
              <w:jc w:val="center"/>
              <w:rPr>
                <w:rFonts w:ascii="Georgia" w:hAnsi="Georgia" w:cs="Calibri"/>
                <w:b/>
                <w:lang w:val="en-US"/>
              </w:rPr>
            </w:pPr>
            <w:r w:rsidRPr="00816A5D">
              <w:rPr>
                <w:rFonts w:ascii="Georgia" w:hAnsi="Georgia" w:cs="Calibri"/>
                <w:b/>
                <w:lang w:val="en-US"/>
              </w:rPr>
              <w:t>Coláiste Dhún Másc - Port</w:t>
            </w:r>
            <w:r w:rsidR="007C1B1E">
              <w:rPr>
                <w:rFonts w:ascii="Georgia" w:hAnsi="Georgia" w:cs="Calibri"/>
                <w:b/>
                <w:lang w:val="en-US"/>
              </w:rPr>
              <w:t>l</w:t>
            </w:r>
            <w:r w:rsidRPr="00816A5D">
              <w:rPr>
                <w:rFonts w:ascii="Georgia" w:hAnsi="Georgia" w:cs="Calibri"/>
                <w:b/>
                <w:lang w:val="en-US"/>
              </w:rPr>
              <w:t>aoise, Co</w:t>
            </w:r>
            <w:r w:rsidR="007C1B1E">
              <w:rPr>
                <w:rFonts w:ascii="Georgia" w:hAnsi="Georgia" w:cs="Calibri"/>
                <w:b/>
                <w:lang w:val="en-US"/>
              </w:rPr>
              <w:t>. Laoise</w:t>
            </w:r>
          </w:p>
          <w:p w14:paraId="07C5724C" w14:textId="77777777" w:rsidR="00996F61" w:rsidRPr="00816A5D" w:rsidRDefault="00FB041F" w:rsidP="005A3593">
            <w:pPr>
              <w:tabs>
                <w:tab w:val="left" w:pos="1260"/>
                <w:tab w:val="left" w:pos="6840"/>
              </w:tabs>
              <w:spacing w:before="120" w:after="120"/>
              <w:jc w:val="center"/>
              <w:rPr>
                <w:rFonts w:ascii="Georgia" w:hAnsi="Georgia" w:cs="Calibri"/>
                <w:b/>
                <w:sz w:val="28"/>
                <w:lang w:val="en-US"/>
              </w:rPr>
            </w:pPr>
            <w:r w:rsidRPr="00816A5D">
              <w:rPr>
                <w:rFonts w:ascii="Georgia" w:hAnsi="Georgia" w:cs="Calibri"/>
                <w:b/>
                <w:lang w:val="en-US"/>
              </w:rPr>
              <w:t>Uimh. DC86</w:t>
            </w:r>
          </w:p>
        </w:tc>
      </w:tr>
    </w:tbl>
    <w:p w14:paraId="721D89AA" w14:textId="77777777" w:rsidR="001200DF" w:rsidRPr="00816A5D" w:rsidRDefault="001200DF" w:rsidP="001200DF">
      <w:pPr>
        <w:tabs>
          <w:tab w:val="left" w:pos="4860"/>
          <w:tab w:val="left" w:pos="6840"/>
        </w:tabs>
        <w:jc w:val="both"/>
        <w:rPr>
          <w:rFonts w:ascii="Georgia" w:hAnsi="Georgia" w:cs="Calibri"/>
          <w:lang w:val="en-US"/>
        </w:rPr>
      </w:pPr>
    </w:p>
    <w:p w14:paraId="723729D4" w14:textId="77777777" w:rsidR="00996F61" w:rsidRPr="00816A5D" w:rsidRDefault="00996F61" w:rsidP="00996F61">
      <w:pPr>
        <w:numPr>
          <w:ilvl w:val="0"/>
          <w:numId w:val="1"/>
        </w:numPr>
        <w:shd w:val="clear" w:color="auto" w:fill="FFFFFF"/>
        <w:tabs>
          <w:tab w:val="left" w:pos="900"/>
          <w:tab w:val="left" w:pos="6840"/>
        </w:tabs>
        <w:spacing w:after="120"/>
        <w:ind w:hanging="218"/>
        <w:contextualSpacing/>
        <w:rPr>
          <w:rFonts w:ascii="Georgia" w:hAnsi="Georgia" w:cs="Calibri"/>
          <w:b/>
          <w:sz w:val="20"/>
          <w:szCs w:val="20"/>
          <w:lang w:val="en-US"/>
        </w:rPr>
      </w:pPr>
      <w:r w:rsidRPr="00816A5D">
        <w:rPr>
          <w:rFonts w:ascii="Georgia" w:hAnsi="Georgia" w:cs="Calibri"/>
          <w:b/>
          <w:sz w:val="20"/>
          <w:szCs w:val="20"/>
          <w:lang w:val="en-US"/>
        </w:rPr>
        <w:t>SONRAÍ PEARSANTA</w:t>
      </w:r>
    </w:p>
    <w:p w14:paraId="494C9995" w14:textId="77777777" w:rsidR="00996F61" w:rsidRPr="00816A5D" w:rsidRDefault="00996F61" w:rsidP="00996F61">
      <w:pPr>
        <w:shd w:val="clear" w:color="auto" w:fill="FFFFFF"/>
        <w:tabs>
          <w:tab w:val="left" w:pos="900"/>
          <w:tab w:val="left" w:pos="6840"/>
        </w:tabs>
        <w:spacing w:after="120"/>
        <w:contextualSpacing/>
        <w:rPr>
          <w:rFonts w:ascii="Georgia" w:hAnsi="Georgia" w:cs="Calibri"/>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468"/>
        <w:gridCol w:w="5780"/>
      </w:tblGrid>
      <w:tr w:rsidR="00996F61" w:rsidRPr="00816A5D" w14:paraId="27E92B92" w14:textId="77777777" w:rsidTr="00901571">
        <w:tc>
          <w:tcPr>
            <w:tcW w:w="3539" w:type="dxa"/>
            <w:shd w:val="clear" w:color="auto" w:fill="F2F2F2"/>
          </w:tcPr>
          <w:p w14:paraId="1AACD4CE" w14:textId="116EE434" w:rsidR="00996F61" w:rsidRPr="00816A5D" w:rsidRDefault="007C1B1E" w:rsidP="00BE0275">
            <w:pPr>
              <w:tabs>
                <w:tab w:val="left" w:pos="900"/>
                <w:tab w:val="left" w:pos="6840"/>
              </w:tabs>
              <w:spacing w:after="120"/>
              <w:contextualSpacing/>
              <w:rPr>
                <w:rFonts w:ascii="Georgia" w:hAnsi="Georgia" w:cs="Calibri"/>
                <w:b/>
                <w:sz w:val="20"/>
                <w:szCs w:val="20"/>
                <w:lang w:val="en-US"/>
              </w:rPr>
            </w:pPr>
            <w:r>
              <w:rPr>
                <w:rFonts w:ascii="Georgia" w:hAnsi="Georgia" w:cs="Calibri"/>
                <w:b/>
                <w:sz w:val="20"/>
                <w:szCs w:val="20"/>
                <w:lang w:val="en-US"/>
              </w:rPr>
              <w:t>SLOINNE</w:t>
            </w:r>
            <w:r w:rsidR="00996F61" w:rsidRPr="00816A5D">
              <w:rPr>
                <w:rFonts w:ascii="Georgia" w:hAnsi="Georgia" w:cs="Calibri"/>
                <w:b/>
                <w:sz w:val="20"/>
                <w:szCs w:val="20"/>
                <w:lang w:val="en-US"/>
              </w:rPr>
              <w:t>:</w:t>
            </w:r>
          </w:p>
        </w:tc>
        <w:tc>
          <w:tcPr>
            <w:tcW w:w="5976" w:type="dxa"/>
            <w:shd w:val="clear" w:color="auto" w:fill="F2F2F2"/>
          </w:tcPr>
          <w:p w14:paraId="736C96FC" w14:textId="77777777" w:rsidR="00996F61" w:rsidRPr="00816A5D" w:rsidRDefault="00996F61" w:rsidP="00BE0275">
            <w:pPr>
              <w:tabs>
                <w:tab w:val="left" w:pos="900"/>
                <w:tab w:val="left" w:pos="6840"/>
              </w:tabs>
              <w:spacing w:after="120"/>
              <w:contextualSpacing/>
              <w:rPr>
                <w:rFonts w:ascii="Georgia" w:hAnsi="Georgia" w:cs="Calibri"/>
                <w:b/>
                <w:sz w:val="20"/>
                <w:szCs w:val="20"/>
                <w:lang w:val="en-US"/>
              </w:rPr>
            </w:pPr>
          </w:p>
        </w:tc>
      </w:tr>
      <w:tr w:rsidR="00996F61" w:rsidRPr="00816A5D" w14:paraId="28633239" w14:textId="77777777" w:rsidTr="00901571">
        <w:tc>
          <w:tcPr>
            <w:tcW w:w="3539" w:type="dxa"/>
            <w:shd w:val="clear" w:color="auto" w:fill="F2F2F2"/>
          </w:tcPr>
          <w:p w14:paraId="37395AC7" w14:textId="448F5060" w:rsidR="00996F61" w:rsidRPr="00816A5D" w:rsidRDefault="007C1B1E" w:rsidP="00BE0275">
            <w:pPr>
              <w:tabs>
                <w:tab w:val="left" w:pos="900"/>
                <w:tab w:val="left" w:pos="6840"/>
              </w:tabs>
              <w:spacing w:after="120"/>
              <w:contextualSpacing/>
              <w:rPr>
                <w:rFonts w:ascii="Georgia" w:hAnsi="Georgia" w:cs="Calibri"/>
                <w:b/>
                <w:sz w:val="20"/>
                <w:szCs w:val="20"/>
                <w:lang w:val="en-US"/>
              </w:rPr>
            </w:pPr>
            <w:r>
              <w:rPr>
                <w:rFonts w:ascii="Georgia" w:hAnsi="Georgia" w:cs="Calibri"/>
                <w:b/>
                <w:sz w:val="20"/>
                <w:szCs w:val="20"/>
                <w:lang w:val="en-US"/>
              </w:rPr>
              <w:t>AINM BAISTE</w:t>
            </w:r>
            <w:r w:rsidR="00996F61" w:rsidRPr="00816A5D">
              <w:rPr>
                <w:rFonts w:ascii="Georgia" w:hAnsi="Georgia" w:cs="Calibri"/>
                <w:b/>
                <w:sz w:val="20"/>
                <w:szCs w:val="20"/>
                <w:lang w:val="en-US"/>
              </w:rPr>
              <w:t>:</w:t>
            </w:r>
          </w:p>
        </w:tc>
        <w:tc>
          <w:tcPr>
            <w:tcW w:w="5976" w:type="dxa"/>
            <w:shd w:val="clear" w:color="auto" w:fill="F2F2F2"/>
          </w:tcPr>
          <w:p w14:paraId="2E5C5CDC" w14:textId="77777777" w:rsidR="00996F61" w:rsidRPr="00816A5D" w:rsidRDefault="00996F61" w:rsidP="00BE0275">
            <w:pPr>
              <w:tabs>
                <w:tab w:val="left" w:pos="900"/>
                <w:tab w:val="left" w:pos="6840"/>
              </w:tabs>
              <w:spacing w:after="120"/>
              <w:contextualSpacing/>
              <w:rPr>
                <w:rFonts w:ascii="Georgia" w:hAnsi="Georgia" w:cs="Calibri"/>
                <w:b/>
                <w:sz w:val="20"/>
                <w:szCs w:val="20"/>
                <w:lang w:val="en-US"/>
              </w:rPr>
            </w:pPr>
          </w:p>
        </w:tc>
      </w:tr>
      <w:tr w:rsidR="00996F61" w:rsidRPr="00816A5D" w14:paraId="6C51AC89" w14:textId="77777777" w:rsidTr="00901571">
        <w:tc>
          <w:tcPr>
            <w:tcW w:w="3539" w:type="dxa"/>
            <w:shd w:val="clear" w:color="auto" w:fill="F2F2F2"/>
          </w:tcPr>
          <w:p w14:paraId="008A876F" w14:textId="77777777" w:rsidR="00996F61" w:rsidRDefault="00955473" w:rsidP="00BE0275">
            <w:pPr>
              <w:tabs>
                <w:tab w:val="left" w:pos="900"/>
                <w:tab w:val="left" w:pos="6840"/>
              </w:tabs>
              <w:spacing w:after="120"/>
              <w:contextualSpacing/>
              <w:rPr>
                <w:rFonts w:ascii="Georgia" w:hAnsi="Georgia" w:cs="Calibri"/>
                <w:b/>
                <w:sz w:val="20"/>
                <w:szCs w:val="20"/>
                <w:lang w:val="en-US"/>
              </w:rPr>
            </w:pPr>
            <w:r>
              <w:rPr>
                <w:rFonts w:ascii="Georgia" w:hAnsi="Georgia" w:cs="Calibri"/>
                <w:b/>
                <w:sz w:val="20"/>
                <w:szCs w:val="20"/>
                <w:lang w:val="en-US"/>
              </w:rPr>
              <w:t>SEOLADH BAILE:</w:t>
            </w:r>
          </w:p>
          <w:p w14:paraId="5D7A4ED1" w14:textId="77777777" w:rsidR="00955473" w:rsidRPr="00816A5D" w:rsidRDefault="00955473" w:rsidP="00BE0275">
            <w:pPr>
              <w:tabs>
                <w:tab w:val="left" w:pos="900"/>
                <w:tab w:val="left" w:pos="6840"/>
              </w:tabs>
              <w:spacing w:after="120"/>
              <w:contextualSpacing/>
              <w:rPr>
                <w:rFonts w:ascii="Georgia" w:hAnsi="Georgia" w:cs="Calibri"/>
                <w:b/>
                <w:sz w:val="20"/>
                <w:szCs w:val="20"/>
                <w:lang w:val="en-US"/>
              </w:rPr>
            </w:pPr>
          </w:p>
        </w:tc>
        <w:tc>
          <w:tcPr>
            <w:tcW w:w="5976" w:type="dxa"/>
            <w:shd w:val="clear" w:color="auto" w:fill="F2F2F2"/>
          </w:tcPr>
          <w:p w14:paraId="382E892F" w14:textId="77777777" w:rsidR="00996F61" w:rsidRPr="00816A5D" w:rsidRDefault="00996F61" w:rsidP="00BE0275">
            <w:pPr>
              <w:tabs>
                <w:tab w:val="left" w:pos="900"/>
                <w:tab w:val="left" w:pos="6840"/>
              </w:tabs>
              <w:spacing w:after="120"/>
              <w:contextualSpacing/>
              <w:rPr>
                <w:rFonts w:ascii="Georgia" w:hAnsi="Georgia" w:cs="Calibri"/>
                <w:b/>
                <w:sz w:val="20"/>
                <w:szCs w:val="20"/>
                <w:lang w:val="en-US"/>
              </w:rPr>
            </w:pPr>
          </w:p>
        </w:tc>
      </w:tr>
      <w:tr w:rsidR="00996F61" w:rsidRPr="00816A5D" w14:paraId="37D43424" w14:textId="77777777" w:rsidTr="00901571">
        <w:tc>
          <w:tcPr>
            <w:tcW w:w="3539" w:type="dxa"/>
            <w:shd w:val="clear" w:color="auto" w:fill="F2F2F2"/>
          </w:tcPr>
          <w:p w14:paraId="1454E328" w14:textId="77777777" w:rsidR="00996F61" w:rsidRPr="00816A5D" w:rsidRDefault="00996F61" w:rsidP="00BE0275">
            <w:pPr>
              <w:tabs>
                <w:tab w:val="left" w:pos="900"/>
                <w:tab w:val="left" w:pos="6840"/>
              </w:tabs>
              <w:spacing w:after="120"/>
              <w:contextualSpacing/>
              <w:rPr>
                <w:rFonts w:ascii="Georgia" w:hAnsi="Georgia" w:cs="Calibri"/>
                <w:b/>
                <w:sz w:val="20"/>
                <w:szCs w:val="20"/>
                <w:lang w:val="en-US"/>
              </w:rPr>
            </w:pPr>
            <w:r w:rsidRPr="00816A5D">
              <w:rPr>
                <w:rFonts w:ascii="Georgia" w:hAnsi="Georgia" w:cs="Calibri"/>
                <w:b/>
                <w:sz w:val="20"/>
                <w:szCs w:val="20"/>
                <w:lang w:val="en-US"/>
              </w:rPr>
              <w:t>EIRCODE:</w:t>
            </w:r>
          </w:p>
        </w:tc>
        <w:tc>
          <w:tcPr>
            <w:tcW w:w="5976" w:type="dxa"/>
            <w:shd w:val="clear" w:color="auto" w:fill="F2F2F2"/>
          </w:tcPr>
          <w:p w14:paraId="179B31DA" w14:textId="77777777" w:rsidR="00996F61" w:rsidRPr="00816A5D" w:rsidRDefault="00996F61" w:rsidP="00BE0275">
            <w:pPr>
              <w:tabs>
                <w:tab w:val="left" w:pos="900"/>
                <w:tab w:val="left" w:pos="6840"/>
              </w:tabs>
              <w:spacing w:after="120"/>
              <w:contextualSpacing/>
              <w:rPr>
                <w:rFonts w:ascii="Georgia" w:hAnsi="Georgia" w:cs="Calibri"/>
                <w:b/>
                <w:sz w:val="20"/>
                <w:szCs w:val="20"/>
                <w:lang w:val="en-US"/>
              </w:rPr>
            </w:pPr>
          </w:p>
        </w:tc>
      </w:tr>
      <w:tr w:rsidR="00996F61" w:rsidRPr="00816A5D" w14:paraId="2CE91B8A" w14:textId="77777777" w:rsidTr="00901571">
        <w:tc>
          <w:tcPr>
            <w:tcW w:w="3539" w:type="dxa"/>
            <w:shd w:val="clear" w:color="auto" w:fill="F2F2F2"/>
          </w:tcPr>
          <w:p w14:paraId="62E1088A" w14:textId="77777777" w:rsidR="00996F61" w:rsidRPr="00816A5D" w:rsidRDefault="00996F61" w:rsidP="00BE0275">
            <w:pPr>
              <w:tabs>
                <w:tab w:val="left" w:pos="900"/>
                <w:tab w:val="left" w:pos="6840"/>
              </w:tabs>
              <w:spacing w:after="120"/>
              <w:contextualSpacing/>
              <w:rPr>
                <w:rFonts w:ascii="Georgia" w:hAnsi="Georgia" w:cs="Calibri"/>
                <w:b/>
                <w:sz w:val="20"/>
                <w:szCs w:val="20"/>
                <w:lang w:val="en-US"/>
              </w:rPr>
            </w:pPr>
            <w:r w:rsidRPr="00816A5D">
              <w:rPr>
                <w:rFonts w:ascii="Georgia" w:hAnsi="Georgia" w:cs="Calibri"/>
                <w:b/>
                <w:sz w:val="20"/>
                <w:szCs w:val="20"/>
                <w:lang w:val="en-US"/>
              </w:rPr>
              <w:t>SONRAÍ TEAGMHÁLA:</w:t>
            </w:r>
          </w:p>
        </w:tc>
        <w:tc>
          <w:tcPr>
            <w:tcW w:w="5976" w:type="dxa"/>
            <w:shd w:val="clear" w:color="auto" w:fill="F2F2F2"/>
          </w:tcPr>
          <w:p w14:paraId="6E119090" w14:textId="77777777" w:rsidR="00996F61" w:rsidRPr="00816A5D" w:rsidRDefault="00996F61" w:rsidP="00BE0275">
            <w:pPr>
              <w:tabs>
                <w:tab w:val="left" w:pos="900"/>
                <w:tab w:val="left" w:pos="6840"/>
              </w:tabs>
              <w:spacing w:after="120"/>
              <w:contextualSpacing/>
              <w:rPr>
                <w:rFonts w:ascii="Georgia" w:hAnsi="Georgia" w:cs="Calibri"/>
                <w:b/>
                <w:sz w:val="20"/>
                <w:szCs w:val="20"/>
                <w:lang w:val="en-US"/>
              </w:rPr>
            </w:pPr>
            <w:r w:rsidRPr="00816A5D">
              <w:rPr>
                <w:rFonts w:ascii="Georgia" w:hAnsi="Georgia" w:cs="Calibri"/>
                <w:b/>
                <w:sz w:val="20"/>
                <w:szCs w:val="20"/>
                <w:lang w:val="en-US"/>
              </w:rPr>
              <w:t>BAILE:</w:t>
            </w:r>
          </w:p>
          <w:p w14:paraId="32E3DCE0" w14:textId="77777777" w:rsidR="00996F61" w:rsidRPr="00816A5D" w:rsidRDefault="00996F61" w:rsidP="00BE0275">
            <w:pPr>
              <w:tabs>
                <w:tab w:val="left" w:pos="900"/>
                <w:tab w:val="left" w:pos="6840"/>
              </w:tabs>
              <w:spacing w:after="120"/>
              <w:contextualSpacing/>
              <w:rPr>
                <w:rFonts w:ascii="Georgia" w:hAnsi="Georgia" w:cs="Calibri"/>
                <w:b/>
                <w:sz w:val="20"/>
                <w:szCs w:val="20"/>
                <w:lang w:val="en-US"/>
              </w:rPr>
            </w:pPr>
            <w:r w:rsidRPr="00816A5D">
              <w:rPr>
                <w:rFonts w:ascii="Georgia" w:hAnsi="Georgia" w:cs="Calibri"/>
                <w:b/>
                <w:sz w:val="20"/>
                <w:szCs w:val="20"/>
                <w:lang w:val="en-US"/>
              </w:rPr>
              <w:t>PÓCA:</w:t>
            </w:r>
          </w:p>
          <w:p w14:paraId="6A9D3AE4" w14:textId="77777777" w:rsidR="00996F61" w:rsidRPr="00816A5D" w:rsidRDefault="00996F61" w:rsidP="00BE0275">
            <w:pPr>
              <w:tabs>
                <w:tab w:val="left" w:pos="900"/>
                <w:tab w:val="left" w:pos="6840"/>
              </w:tabs>
              <w:spacing w:after="120"/>
              <w:contextualSpacing/>
              <w:rPr>
                <w:rFonts w:ascii="Georgia" w:hAnsi="Georgia" w:cs="Calibri"/>
                <w:b/>
                <w:sz w:val="20"/>
                <w:szCs w:val="20"/>
                <w:lang w:val="en-US"/>
              </w:rPr>
            </w:pPr>
            <w:r w:rsidRPr="00816A5D">
              <w:rPr>
                <w:rFonts w:ascii="Georgia" w:hAnsi="Georgia" w:cs="Calibri"/>
                <w:b/>
                <w:sz w:val="20"/>
                <w:szCs w:val="20"/>
                <w:lang w:val="en-US"/>
              </w:rPr>
              <w:t>R-phost:</w:t>
            </w:r>
          </w:p>
        </w:tc>
      </w:tr>
    </w:tbl>
    <w:p w14:paraId="05D24764" w14:textId="77777777" w:rsidR="0078740B" w:rsidRPr="00816A5D" w:rsidRDefault="0078740B" w:rsidP="001200DF">
      <w:pPr>
        <w:rPr>
          <w:rFonts w:ascii="Georgia" w:hAnsi="Georgia"/>
        </w:rPr>
      </w:pPr>
    </w:p>
    <w:p w14:paraId="6F097B07" w14:textId="77777777" w:rsidR="00343510" w:rsidRPr="00816A5D" w:rsidRDefault="00343510" w:rsidP="00343510">
      <w:pPr>
        <w:numPr>
          <w:ilvl w:val="0"/>
          <w:numId w:val="1"/>
        </w:numPr>
        <w:ind w:right="-180"/>
        <w:jc w:val="both"/>
        <w:rPr>
          <w:rFonts w:ascii="Georgia" w:hAnsi="Georgia" w:cs="Calibri"/>
          <w:b/>
          <w:sz w:val="22"/>
          <w:szCs w:val="22"/>
        </w:rPr>
      </w:pPr>
      <w:r w:rsidRPr="00816A5D">
        <w:rPr>
          <w:rFonts w:ascii="Georgia" w:hAnsi="Georgia" w:cs="Calibri"/>
          <w:b/>
          <w:smallCaps/>
          <w:sz w:val="22"/>
          <w:szCs w:val="22"/>
        </w:rPr>
        <w:t>stair pinsin &amp; Stádas fostaíochta</w:t>
      </w:r>
    </w:p>
    <w:p w14:paraId="59C1A21E" w14:textId="77777777" w:rsidR="00F66632" w:rsidRPr="00816A5D" w:rsidRDefault="00F66632" w:rsidP="00F66632">
      <w:pPr>
        <w:ind w:left="360" w:right="-180"/>
        <w:jc w:val="both"/>
        <w:rPr>
          <w:rFonts w:ascii="Georgia" w:hAnsi="Georgia" w:cs="Calibri"/>
          <w:b/>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709"/>
        <w:gridCol w:w="709"/>
      </w:tblGrid>
      <w:tr w:rsidR="00F66632" w:rsidRPr="00816A5D" w14:paraId="246C7E32" w14:textId="77777777" w:rsidTr="007E16BD">
        <w:tc>
          <w:tcPr>
            <w:tcW w:w="8222" w:type="dxa"/>
            <w:tcBorders>
              <w:top w:val="single" w:sz="4" w:space="0" w:color="auto"/>
              <w:left w:val="single" w:sz="4" w:space="0" w:color="auto"/>
              <w:bottom w:val="single" w:sz="4" w:space="0" w:color="auto"/>
              <w:right w:val="single" w:sz="4" w:space="0" w:color="auto"/>
            </w:tcBorders>
            <w:shd w:val="clear" w:color="auto" w:fill="D9D9D9"/>
          </w:tcPr>
          <w:p w14:paraId="74754C5C" w14:textId="77777777" w:rsidR="00F66632" w:rsidRPr="00816A5D" w:rsidRDefault="00F66632" w:rsidP="00107234">
            <w:pPr>
              <w:rPr>
                <w:rFonts w:ascii="Georgia" w:hAnsi="Georgia" w:cs="Calibri"/>
                <w:b/>
                <w:bCs/>
                <w:sz w:val="22"/>
                <w:szCs w:val="22"/>
              </w:rPr>
            </w:pPr>
            <w:r w:rsidRPr="00816A5D">
              <w:rPr>
                <w:rFonts w:ascii="Georgia" w:hAnsi="Georgia" w:cs="Calibri"/>
                <w:b/>
                <w:sz w:val="22"/>
                <w:szCs w:val="22"/>
              </w:rPr>
              <w:t xml:space="preserve">Cuir </w:t>
            </w:r>
            <w:r w:rsidRPr="00816A5D">
              <w:rPr>
                <w:rFonts w:ascii="Georgia" w:hAnsi="Georgia" w:cs="Calibri"/>
                <w:b/>
                <w:bCs/>
                <w:sz w:val="22"/>
                <w:szCs w:val="22"/>
              </w:rPr>
              <w:t>tic le do thoil</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52FF621A" w14:textId="77777777" w:rsidR="00F66632" w:rsidRPr="00816A5D" w:rsidRDefault="00F66632" w:rsidP="00872E60">
            <w:pPr>
              <w:rPr>
                <w:rFonts w:ascii="Georgia" w:hAnsi="Georgia" w:cs="Calibri"/>
                <w:b/>
                <w:bCs/>
                <w:sz w:val="22"/>
                <w:szCs w:val="22"/>
              </w:rPr>
            </w:pPr>
            <w:r w:rsidRPr="00816A5D">
              <w:rPr>
                <w:rFonts w:ascii="Georgia" w:hAnsi="Georgia" w:cs="Calibri"/>
                <w:b/>
                <w:bCs/>
                <w:sz w:val="22"/>
                <w:szCs w:val="22"/>
              </w:rPr>
              <w:t>Tá</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2A6362E0" w14:textId="77777777" w:rsidR="00F66632" w:rsidRPr="00816A5D" w:rsidRDefault="00F66632" w:rsidP="00872E60">
            <w:pPr>
              <w:rPr>
                <w:rFonts w:ascii="Georgia" w:hAnsi="Georgia" w:cs="Calibri"/>
                <w:b/>
                <w:bCs/>
                <w:sz w:val="22"/>
                <w:szCs w:val="22"/>
              </w:rPr>
            </w:pPr>
            <w:r w:rsidRPr="00816A5D">
              <w:rPr>
                <w:rFonts w:ascii="Georgia" w:hAnsi="Georgia" w:cs="Calibri"/>
                <w:b/>
                <w:bCs/>
                <w:sz w:val="22"/>
                <w:szCs w:val="22"/>
              </w:rPr>
              <w:t>Níl</w:t>
            </w:r>
          </w:p>
          <w:p w14:paraId="41D506A3" w14:textId="77777777" w:rsidR="00F66632" w:rsidRPr="00816A5D" w:rsidRDefault="00F66632" w:rsidP="00872E60">
            <w:pPr>
              <w:rPr>
                <w:rFonts w:ascii="Georgia" w:hAnsi="Georgia" w:cs="Calibri"/>
                <w:b/>
                <w:bCs/>
                <w:sz w:val="22"/>
                <w:szCs w:val="22"/>
              </w:rPr>
            </w:pPr>
          </w:p>
        </w:tc>
      </w:tr>
      <w:tr w:rsidR="00343510" w:rsidRPr="00816A5D" w14:paraId="4840E797" w14:textId="77777777" w:rsidTr="00BE0275">
        <w:tc>
          <w:tcPr>
            <w:tcW w:w="8222" w:type="dxa"/>
            <w:shd w:val="clear" w:color="auto" w:fill="auto"/>
          </w:tcPr>
          <w:p w14:paraId="71321BFA"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An bhfuil Pinsean Seirbhíse Poiblí á fháil agat faoi láthair maidir le fostaíocht roimhe seo?</w:t>
            </w:r>
          </w:p>
          <w:p w14:paraId="2A684187" w14:textId="77777777" w:rsidR="00343510" w:rsidRPr="00816A5D" w:rsidRDefault="00343510" w:rsidP="00BE0275">
            <w:pPr>
              <w:shd w:val="clear" w:color="auto" w:fill="FFFFFF"/>
              <w:rPr>
                <w:rFonts w:ascii="Georgia" w:hAnsi="Georgia" w:cs="Calibri"/>
                <w:bCs/>
                <w:sz w:val="22"/>
                <w:szCs w:val="22"/>
              </w:rPr>
            </w:pPr>
          </w:p>
        </w:tc>
        <w:tc>
          <w:tcPr>
            <w:tcW w:w="709" w:type="dxa"/>
            <w:shd w:val="clear" w:color="auto" w:fill="auto"/>
          </w:tcPr>
          <w:p w14:paraId="7CA6ADAF"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Tá</w:t>
            </w:r>
          </w:p>
        </w:tc>
        <w:tc>
          <w:tcPr>
            <w:tcW w:w="709" w:type="dxa"/>
            <w:shd w:val="clear" w:color="auto" w:fill="auto"/>
          </w:tcPr>
          <w:p w14:paraId="21620405"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Níl</w:t>
            </w:r>
          </w:p>
        </w:tc>
      </w:tr>
      <w:tr w:rsidR="00343510" w:rsidRPr="00816A5D" w14:paraId="6BC68D46" w14:textId="77777777" w:rsidTr="00BE0275">
        <w:trPr>
          <w:trHeight w:val="448"/>
        </w:trPr>
        <w:tc>
          <w:tcPr>
            <w:tcW w:w="8222" w:type="dxa"/>
            <w:shd w:val="clear" w:color="auto" w:fill="auto"/>
          </w:tcPr>
          <w:p w14:paraId="7D017966"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An bhfuil tú i Scéim Pinsin faoi láthair?</w:t>
            </w:r>
          </w:p>
        </w:tc>
        <w:tc>
          <w:tcPr>
            <w:tcW w:w="709" w:type="dxa"/>
            <w:shd w:val="clear" w:color="auto" w:fill="auto"/>
          </w:tcPr>
          <w:p w14:paraId="3C9B2D53"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Tá</w:t>
            </w:r>
          </w:p>
        </w:tc>
        <w:tc>
          <w:tcPr>
            <w:tcW w:w="709" w:type="dxa"/>
            <w:shd w:val="clear" w:color="auto" w:fill="auto"/>
          </w:tcPr>
          <w:p w14:paraId="282698F4"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Níl</w:t>
            </w:r>
          </w:p>
        </w:tc>
      </w:tr>
      <w:tr w:rsidR="00343510" w:rsidRPr="00816A5D" w14:paraId="3836C695" w14:textId="77777777" w:rsidTr="00BE0275">
        <w:trPr>
          <w:trHeight w:val="448"/>
        </w:trPr>
        <w:tc>
          <w:tcPr>
            <w:tcW w:w="8222" w:type="dxa"/>
            <w:shd w:val="clear" w:color="auto" w:fill="auto"/>
          </w:tcPr>
          <w:p w14:paraId="3B269EF5"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An bhfuil Pinsean Stáit á fháil agat faoi láthair</w:t>
            </w:r>
          </w:p>
        </w:tc>
        <w:tc>
          <w:tcPr>
            <w:tcW w:w="709" w:type="dxa"/>
            <w:shd w:val="clear" w:color="auto" w:fill="auto"/>
          </w:tcPr>
          <w:p w14:paraId="53ACDF77"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Tá</w:t>
            </w:r>
          </w:p>
        </w:tc>
        <w:tc>
          <w:tcPr>
            <w:tcW w:w="709" w:type="dxa"/>
            <w:shd w:val="clear" w:color="auto" w:fill="auto"/>
          </w:tcPr>
          <w:p w14:paraId="2A05B67E"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Níl</w:t>
            </w:r>
          </w:p>
        </w:tc>
      </w:tr>
      <w:tr w:rsidR="00343510" w:rsidRPr="00816A5D" w14:paraId="203814DC" w14:textId="77777777" w:rsidTr="00BE0275">
        <w:tc>
          <w:tcPr>
            <w:tcW w:w="8222" w:type="dxa"/>
            <w:shd w:val="clear" w:color="auto" w:fill="auto"/>
          </w:tcPr>
          <w:p w14:paraId="286D0E8F"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An bhfuil tú ar shos gairme ó fhostaíocht Seirbhíse Poiblí?</w:t>
            </w:r>
          </w:p>
        </w:tc>
        <w:tc>
          <w:tcPr>
            <w:tcW w:w="709" w:type="dxa"/>
            <w:shd w:val="clear" w:color="auto" w:fill="auto"/>
          </w:tcPr>
          <w:p w14:paraId="7AD441E9" w14:textId="77777777" w:rsidR="00343510" w:rsidRPr="00816A5D" w:rsidRDefault="00343510" w:rsidP="00BE0275">
            <w:pPr>
              <w:shd w:val="clear" w:color="auto" w:fill="FFFFFF"/>
              <w:rPr>
                <w:rFonts w:ascii="Georgia" w:hAnsi="Georgia" w:cs="Calibri"/>
                <w:sz w:val="22"/>
                <w:szCs w:val="22"/>
              </w:rPr>
            </w:pPr>
            <w:r w:rsidRPr="00816A5D">
              <w:rPr>
                <w:rFonts w:ascii="Georgia" w:hAnsi="Georgia" w:cs="Calibri"/>
                <w:sz w:val="22"/>
                <w:szCs w:val="22"/>
              </w:rPr>
              <w:t>Tá</w:t>
            </w:r>
          </w:p>
        </w:tc>
        <w:tc>
          <w:tcPr>
            <w:tcW w:w="709" w:type="dxa"/>
            <w:shd w:val="clear" w:color="auto" w:fill="auto"/>
          </w:tcPr>
          <w:p w14:paraId="3BF1902A" w14:textId="77777777" w:rsidR="00343510" w:rsidRPr="00816A5D" w:rsidRDefault="00343510" w:rsidP="00BE0275">
            <w:pPr>
              <w:shd w:val="clear" w:color="auto" w:fill="FFFFFF"/>
              <w:rPr>
                <w:rFonts w:ascii="Georgia" w:hAnsi="Georgia" w:cs="Calibri"/>
                <w:sz w:val="22"/>
                <w:szCs w:val="22"/>
              </w:rPr>
            </w:pPr>
            <w:r w:rsidRPr="00816A5D">
              <w:rPr>
                <w:rFonts w:ascii="Georgia" w:hAnsi="Georgia" w:cs="Calibri"/>
                <w:sz w:val="22"/>
                <w:szCs w:val="22"/>
              </w:rPr>
              <w:t>Níl</w:t>
            </w:r>
          </w:p>
          <w:p w14:paraId="3D34734D" w14:textId="77777777" w:rsidR="00343510" w:rsidRPr="00816A5D" w:rsidRDefault="00343510" w:rsidP="00BE0275">
            <w:pPr>
              <w:shd w:val="clear" w:color="auto" w:fill="FFFFFF"/>
              <w:rPr>
                <w:rFonts w:ascii="Georgia" w:hAnsi="Georgia" w:cs="Calibri"/>
                <w:sz w:val="22"/>
                <w:szCs w:val="22"/>
              </w:rPr>
            </w:pPr>
          </w:p>
        </w:tc>
      </w:tr>
      <w:tr w:rsidR="00343510" w:rsidRPr="00816A5D" w14:paraId="1BD0C641" w14:textId="77777777" w:rsidTr="00BE0275">
        <w:tc>
          <w:tcPr>
            <w:tcW w:w="9640" w:type="dxa"/>
            <w:gridSpan w:val="3"/>
            <w:shd w:val="clear" w:color="auto" w:fill="auto"/>
          </w:tcPr>
          <w:p w14:paraId="22850521"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Má tá, tabhair sonraí le do thoil</w:t>
            </w:r>
          </w:p>
          <w:p w14:paraId="64228838" w14:textId="77777777" w:rsidR="00343510" w:rsidRPr="00816A5D" w:rsidRDefault="00343510" w:rsidP="00BE0275">
            <w:pPr>
              <w:shd w:val="clear" w:color="auto" w:fill="FFFFFF"/>
              <w:rPr>
                <w:rFonts w:ascii="Georgia" w:hAnsi="Georgia" w:cs="Calibri"/>
                <w:bCs/>
                <w:sz w:val="22"/>
                <w:szCs w:val="22"/>
              </w:rPr>
            </w:pPr>
          </w:p>
        </w:tc>
      </w:tr>
      <w:tr w:rsidR="00343510" w:rsidRPr="00816A5D" w14:paraId="22D0F600" w14:textId="77777777" w:rsidTr="00BE0275">
        <w:trPr>
          <w:trHeight w:val="448"/>
        </w:trPr>
        <w:tc>
          <w:tcPr>
            <w:tcW w:w="8222" w:type="dxa"/>
            <w:shd w:val="clear" w:color="auto" w:fill="auto"/>
          </w:tcPr>
          <w:p w14:paraId="33527365"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An bhfuil tú ar saoire mháithreachais faoi láthair?</w:t>
            </w:r>
          </w:p>
        </w:tc>
        <w:tc>
          <w:tcPr>
            <w:tcW w:w="709" w:type="dxa"/>
            <w:shd w:val="clear" w:color="auto" w:fill="auto"/>
          </w:tcPr>
          <w:p w14:paraId="7D21C3FA"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Tá</w:t>
            </w:r>
          </w:p>
        </w:tc>
        <w:tc>
          <w:tcPr>
            <w:tcW w:w="709" w:type="dxa"/>
            <w:shd w:val="clear" w:color="auto" w:fill="auto"/>
          </w:tcPr>
          <w:p w14:paraId="1368494E"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Níl</w:t>
            </w:r>
          </w:p>
        </w:tc>
      </w:tr>
    </w:tbl>
    <w:p w14:paraId="457A2E79" w14:textId="77777777" w:rsidR="00343510" w:rsidRPr="00816A5D" w:rsidRDefault="00343510" w:rsidP="001200DF">
      <w:pPr>
        <w:rPr>
          <w:rFonts w:ascii="Georgia" w:hAnsi="Georgia"/>
        </w:rPr>
      </w:pPr>
    </w:p>
    <w:p w14:paraId="7B55B4F1" w14:textId="77777777" w:rsidR="00663DED" w:rsidRPr="00816A5D" w:rsidRDefault="00663DED" w:rsidP="001200DF">
      <w:pPr>
        <w:rPr>
          <w:rFonts w:ascii="Georgia" w:hAnsi="Georgia"/>
        </w:rPr>
      </w:pPr>
    </w:p>
    <w:p w14:paraId="220B6B5A" w14:textId="77777777" w:rsidR="00663DED" w:rsidRPr="00816A5D" w:rsidRDefault="00663DED" w:rsidP="001200DF">
      <w:pPr>
        <w:rPr>
          <w:rFonts w:ascii="Georgia" w:hAnsi="Georgia"/>
        </w:rPr>
      </w:pPr>
    </w:p>
    <w:p w14:paraId="2B222175" w14:textId="77777777" w:rsidR="00663DED" w:rsidRPr="00816A5D" w:rsidRDefault="00663DED" w:rsidP="001200DF">
      <w:pPr>
        <w:rPr>
          <w:rFonts w:ascii="Georgia" w:hAnsi="Georgia"/>
        </w:rPr>
      </w:pPr>
    </w:p>
    <w:p w14:paraId="576A3D19" w14:textId="77777777" w:rsidR="00663DED" w:rsidRPr="00816A5D" w:rsidRDefault="00663DED" w:rsidP="001200DF">
      <w:pPr>
        <w:rPr>
          <w:rFonts w:ascii="Georgia" w:hAnsi="Georgia"/>
        </w:rPr>
      </w:pPr>
    </w:p>
    <w:p w14:paraId="21B6DFBF" w14:textId="77777777" w:rsidR="00731AB3" w:rsidRDefault="00731AB3" w:rsidP="001200DF">
      <w:pPr>
        <w:rPr>
          <w:rFonts w:ascii="Georgia" w:hAnsi="Georgia"/>
        </w:rPr>
      </w:pPr>
    </w:p>
    <w:p w14:paraId="7FB258EE" w14:textId="77777777" w:rsidR="005E4E19" w:rsidRDefault="005E4E19" w:rsidP="001200DF">
      <w:pPr>
        <w:rPr>
          <w:rFonts w:ascii="Georgia" w:hAnsi="Georgia"/>
        </w:rPr>
      </w:pPr>
    </w:p>
    <w:p w14:paraId="780AABA7" w14:textId="77777777" w:rsidR="005E4E19" w:rsidRDefault="005E4E19" w:rsidP="001200DF">
      <w:pPr>
        <w:rPr>
          <w:rFonts w:ascii="Georgia" w:hAnsi="Georgia"/>
        </w:rPr>
      </w:pPr>
    </w:p>
    <w:p w14:paraId="4C6815FC" w14:textId="77777777" w:rsidR="005E4E19" w:rsidRPr="00816A5D" w:rsidRDefault="005E4E19" w:rsidP="001200DF">
      <w:pPr>
        <w:rPr>
          <w:rFonts w:ascii="Georgia" w:hAnsi="Georgia"/>
        </w:rPr>
      </w:pPr>
    </w:p>
    <w:p w14:paraId="5020492D" w14:textId="77777777" w:rsidR="00343510" w:rsidRPr="00816A5D" w:rsidRDefault="00343510" w:rsidP="001200DF">
      <w:pPr>
        <w:rPr>
          <w:rFonts w:ascii="Georgia" w:hAnsi="Georgi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gridCol w:w="707"/>
        <w:gridCol w:w="838"/>
      </w:tblGrid>
      <w:tr w:rsidR="00996F61" w:rsidRPr="00816A5D" w14:paraId="7E8F4955" w14:textId="77777777" w:rsidTr="00562747">
        <w:tc>
          <w:tcPr>
            <w:tcW w:w="8095" w:type="dxa"/>
            <w:tcBorders>
              <w:top w:val="single" w:sz="4" w:space="0" w:color="auto"/>
              <w:left w:val="single" w:sz="4" w:space="0" w:color="auto"/>
              <w:bottom w:val="single" w:sz="4" w:space="0" w:color="auto"/>
              <w:right w:val="single" w:sz="4" w:space="0" w:color="auto"/>
            </w:tcBorders>
            <w:shd w:val="clear" w:color="auto" w:fill="BFBFBF"/>
          </w:tcPr>
          <w:p w14:paraId="01A41B05" w14:textId="77777777" w:rsidR="00996F61" w:rsidRPr="00816A5D" w:rsidRDefault="00996F61" w:rsidP="00BE0275">
            <w:pPr>
              <w:rPr>
                <w:rFonts w:ascii="Georgia" w:eastAsia="Calibri" w:hAnsi="Georgia" w:cs="Calibri"/>
                <w:b/>
                <w:sz w:val="22"/>
                <w:szCs w:val="22"/>
                <w:lang w:val="en-US"/>
              </w:rPr>
            </w:pPr>
            <w:r w:rsidRPr="00816A5D">
              <w:rPr>
                <w:rFonts w:ascii="Georgia" w:eastAsia="Calibri" w:hAnsi="Georgia" w:cs="Calibri"/>
                <w:b/>
                <w:sz w:val="22"/>
                <w:szCs w:val="22"/>
                <w:lang w:val="en-US"/>
              </w:rPr>
              <w:t>Cuir tic le do thoil</w:t>
            </w:r>
          </w:p>
        </w:tc>
        <w:tc>
          <w:tcPr>
            <w:tcW w:w="707" w:type="dxa"/>
            <w:tcBorders>
              <w:top w:val="single" w:sz="4" w:space="0" w:color="auto"/>
              <w:left w:val="single" w:sz="4" w:space="0" w:color="auto"/>
              <w:bottom w:val="single" w:sz="4" w:space="0" w:color="auto"/>
              <w:right w:val="single" w:sz="4" w:space="0" w:color="auto"/>
            </w:tcBorders>
            <w:shd w:val="clear" w:color="auto" w:fill="BFBFBF"/>
          </w:tcPr>
          <w:p w14:paraId="0FAD2FDD" w14:textId="77777777" w:rsidR="00996F61" w:rsidRPr="00816A5D" w:rsidRDefault="00996F61" w:rsidP="00BE0275">
            <w:pPr>
              <w:rPr>
                <w:rFonts w:ascii="Georgia" w:eastAsia="Calibri" w:hAnsi="Georgia" w:cs="Calibri"/>
                <w:b/>
                <w:sz w:val="22"/>
                <w:szCs w:val="22"/>
                <w:lang w:val="en-US"/>
              </w:rPr>
            </w:pPr>
            <w:r w:rsidRPr="00816A5D">
              <w:rPr>
                <w:rFonts w:ascii="Georgia" w:eastAsia="Calibri" w:hAnsi="Georgia" w:cs="Calibri"/>
                <w:b/>
                <w:sz w:val="22"/>
                <w:szCs w:val="22"/>
                <w:lang w:val="en-US"/>
              </w:rPr>
              <w:t>Tá</w:t>
            </w:r>
          </w:p>
        </w:tc>
        <w:tc>
          <w:tcPr>
            <w:tcW w:w="838" w:type="dxa"/>
            <w:tcBorders>
              <w:top w:val="single" w:sz="4" w:space="0" w:color="auto"/>
              <w:left w:val="single" w:sz="4" w:space="0" w:color="auto"/>
              <w:bottom w:val="single" w:sz="4" w:space="0" w:color="auto"/>
              <w:right w:val="single" w:sz="4" w:space="0" w:color="auto"/>
            </w:tcBorders>
            <w:shd w:val="clear" w:color="auto" w:fill="BFBFBF"/>
          </w:tcPr>
          <w:p w14:paraId="0211E8BD" w14:textId="77777777" w:rsidR="00996F61" w:rsidRPr="00816A5D" w:rsidRDefault="00996F61" w:rsidP="00BE0275">
            <w:pPr>
              <w:rPr>
                <w:rFonts w:ascii="Georgia" w:eastAsia="Calibri" w:hAnsi="Georgia" w:cs="Calibri"/>
                <w:b/>
                <w:sz w:val="22"/>
                <w:szCs w:val="22"/>
                <w:lang w:val="en-US"/>
              </w:rPr>
            </w:pPr>
            <w:r w:rsidRPr="00816A5D">
              <w:rPr>
                <w:rFonts w:ascii="Georgia" w:eastAsia="Calibri" w:hAnsi="Georgia" w:cs="Calibri"/>
                <w:b/>
                <w:sz w:val="22"/>
                <w:szCs w:val="22"/>
                <w:lang w:val="en-US"/>
              </w:rPr>
              <w:t>Níl</w:t>
            </w:r>
          </w:p>
          <w:p w14:paraId="041A432A" w14:textId="77777777" w:rsidR="00996F61" w:rsidRPr="00816A5D" w:rsidRDefault="00996F61" w:rsidP="00BE0275">
            <w:pPr>
              <w:rPr>
                <w:rFonts w:ascii="Georgia" w:eastAsia="Calibri" w:hAnsi="Georgia" w:cs="Calibri"/>
                <w:b/>
                <w:sz w:val="22"/>
                <w:szCs w:val="22"/>
                <w:lang w:val="en-US"/>
              </w:rPr>
            </w:pPr>
          </w:p>
        </w:tc>
      </w:tr>
      <w:tr w:rsidR="00996F61" w:rsidRPr="00816A5D" w14:paraId="6127D86B" w14:textId="77777777" w:rsidTr="00F83851">
        <w:tc>
          <w:tcPr>
            <w:tcW w:w="8095" w:type="dxa"/>
            <w:shd w:val="clear" w:color="auto" w:fill="auto"/>
          </w:tcPr>
          <w:p w14:paraId="59FD3B5D" w14:textId="77777777" w:rsidR="00996F61" w:rsidRPr="00816A5D" w:rsidRDefault="00996F61" w:rsidP="00BE0275">
            <w:pPr>
              <w:rPr>
                <w:rFonts w:ascii="Georgia" w:eastAsia="Calibri" w:hAnsi="Georgia" w:cs="Calibri"/>
                <w:i/>
                <w:sz w:val="22"/>
                <w:szCs w:val="22"/>
                <w:lang w:val="en-US"/>
              </w:rPr>
            </w:pPr>
            <w:proofErr w:type="gramStart"/>
            <w:r w:rsidRPr="00816A5D">
              <w:rPr>
                <w:rFonts w:ascii="Georgia" w:eastAsia="Calibri" w:hAnsi="Georgia" w:cs="Calibri"/>
                <w:sz w:val="22"/>
                <w:szCs w:val="22"/>
                <w:lang w:val="en-US"/>
              </w:rPr>
              <w:t>An</w:t>
            </w:r>
            <w:proofErr w:type="gramEnd"/>
            <w:r w:rsidRPr="00816A5D">
              <w:rPr>
                <w:rFonts w:ascii="Georgia" w:eastAsia="Calibri" w:hAnsi="Georgia" w:cs="Calibri"/>
                <w:sz w:val="22"/>
                <w:szCs w:val="22"/>
                <w:lang w:val="en-US"/>
              </w:rPr>
              <w:t xml:space="preserve"> bhfuil aon srianta maidir le d'fhostaíocht?</w:t>
            </w:r>
          </w:p>
          <w:p w14:paraId="62DB50E6" w14:textId="77777777" w:rsidR="00996F61" w:rsidRPr="00816A5D" w:rsidRDefault="00996F61" w:rsidP="00BE0275">
            <w:pPr>
              <w:rPr>
                <w:rFonts w:ascii="Georgia" w:eastAsia="Calibri" w:hAnsi="Georgia" w:cs="Calibri"/>
                <w:sz w:val="22"/>
                <w:szCs w:val="22"/>
                <w:lang w:val="en-US"/>
              </w:rPr>
            </w:pPr>
            <w:r w:rsidRPr="00816A5D">
              <w:rPr>
                <w:rFonts w:ascii="Georgia" w:eastAsia="Calibri" w:hAnsi="Georgia" w:cs="Calibri"/>
                <w:i/>
                <w:sz w:val="22"/>
                <w:szCs w:val="22"/>
                <w:lang w:val="en-US"/>
              </w:rPr>
              <w:t>(má fhreagraíonn tú TÁ, tabhair sonraí ar bhileog ar leith le do thoil)</w:t>
            </w:r>
          </w:p>
        </w:tc>
        <w:tc>
          <w:tcPr>
            <w:tcW w:w="707" w:type="dxa"/>
            <w:shd w:val="clear" w:color="auto" w:fill="auto"/>
          </w:tcPr>
          <w:p w14:paraId="12BB79E6" w14:textId="77777777" w:rsidR="00996F61" w:rsidRPr="00816A5D" w:rsidRDefault="00996F61" w:rsidP="00BE0275">
            <w:pPr>
              <w:rPr>
                <w:rFonts w:ascii="Georgia" w:eastAsia="Calibri" w:hAnsi="Georgia" w:cs="Calibri"/>
                <w:sz w:val="22"/>
                <w:szCs w:val="22"/>
                <w:lang w:val="en-US"/>
              </w:rPr>
            </w:pPr>
          </w:p>
        </w:tc>
        <w:tc>
          <w:tcPr>
            <w:tcW w:w="838" w:type="dxa"/>
            <w:shd w:val="clear" w:color="auto" w:fill="auto"/>
          </w:tcPr>
          <w:p w14:paraId="3D402713" w14:textId="77777777" w:rsidR="00996F61" w:rsidRPr="00816A5D" w:rsidRDefault="00996F61" w:rsidP="00BE0275">
            <w:pPr>
              <w:rPr>
                <w:rFonts w:ascii="Georgia" w:eastAsia="Calibri" w:hAnsi="Georgia" w:cs="Calibri"/>
                <w:sz w:val="22"/>
                <w:szCs w:val="22"/>
                <w:lang w:val="en-US"/>
              </w:rPr>
            </w:pPr>
          </w:p>
        </w:tc>
      </w:tr>
      <w:tr w:rsidR="00996F61" w:rsidRPr="00816A5D" w14:paraId="76E3378B" w14:textId="77777777" w:rsidTr="00F83851">
        <w:tc>
          <w:tcPr>
            <w:tcW w:w="8095" w:type="dxa"/>
            <w:shd w:val="clear" w:color="auto" w:fill="auto"/>
          </w:tcPr>
          <w:p w14:paraId="50A67CE0" w14:textId="77777777" w:rsidR="00996F61" w:rsidRPr="00816A5D" w:rsidRDefault="00996F61" w:rsidP="00BE0275">
            <w:pPr>
              <w:rPr>
                <w:rFonts w:ascii="Georgia" w:eastAsia="Calibri" w:hAnsi="Georgia" w:cs="Calibri"/>
                <w:sz w:val="22"/>
                <w:szCs w:val="22"/>
                <w:lang w:val="en-US"/>
              </w:rPr>
            </w:pPr>
            <w:proofErr w:type="gramStart"/>
            <w:r w:rsidRPr="00816A5D">
              <w:rPr>
                <w:rFonts w:ascii="Georgia" w:eastAsia="Calibri" w:hAnsi="Georgia" w:cs="Calibri"/>
                <w:sz w:val="22"/>
                <w:szCs w:val="22"/>
                <w:lang w:val="en-US"/>
              </w:rPr>
              <w:t>An</w:t>
            </w:r>
            <w:proofErr w:type="gramEnd"/>
            <w:r w:rsidRPr="00816A5D">
              <w:rPr>
                <w:rFonts w:ascii="Georgia" w:eastAsia="Calibri" w:hAnsi="Georgia" w:cs="Calibri"/>
                <w:sz w:val="22"/>
                <w:szCs w:val="22"/>
                <w:lang w:val="en-US"/>
              </w:rPr>
              <w:t xml:space="preserve"> dteastaíonn Ceadúnas Oibre uait?</w:t>
            </w:r>
          </w:p>
          <w:p w14:paraId="1E118ED2" w14:textId="77777777" w:rsidR="00996F61" w:rsidRPr="00816A5D" w:rsidRDefault="00996F61" w:rsidP="00BE0275">
            <w:pPr>
              <w:rPr>
                <w:rFonts w:ascii="Georgia" w:eastAsia="Calibri" w:hAnsi="Georgia" w:cs="Calibri"/>
                <w:sz w:val="22"/>
                <w:szCs w:val="22"/>
                <w:lang w:val="en-US"/>
              </w:rPr>
            </w:pPr>
          </w:p>
        </w:tc>
        <w:tc>
          <w:tcPr>
            <w:tcW w:w="707" w:type="dxa"/>
            <w:shd w:val="clear" w:color="auto" w:fill="auto"/>
          </w:tcPr>
          <w:p w14:paraId="22A0C1EB" w14:textId="77777777" w:rsidR="00996F61" w:rsidRPr="00816A5D" w:rsidRDefault="00996F61" w:rsidP="00BE0275">
            <w:pPr>
              <w:rPr>
                <w:rFonts w:ascii="Georgia" w:eastAsia="Calibri" w:hAnsi="Georgia" w:cs="Calibri"/>
                <w:sz w:val="22"/>
                <w:szCs w:val="22"/>
                <w:lang w:val="en-US"/>
              </w:rPr>
            </w:pPr>
          </w:p>
        </w:tc>
        <w:tc>
          <w:tcPr>
            <w:tcW w:w="838" w:type="dxa"/>
            <w:shd w:val="clear" w:color="auto" w:fill="auto"/>
          </w:tcPr>
          <w:p w14:paraId="0C3C0D9F" w14:textId="77777777" w:rsidR="00996F61" w:rsidRPr="00816A5D" w:rsidRDefault="00996F61" w:rsidP="00BE0275">
            <w:pPr>
              <w:rPr>
                <w:rFonts w:ascii="Georgia" w:eastAsia="Calibri" w:hAnsi="Georgia" w:cs="Calibri"/>
                <w:sz w:val="22"/>
                <w:szCs w:val="22"/>
                <w:lang w:val="en-US"/>
              </w:rPr>
            </w:pPr>
          </w:p>
        </w:tc>
      </w:tr>
      <w:tr w:rsidR="00996F61" w:rsidRPr="00816A5D" w14:paraId="2FA388BD" w14:textId="77777777" w:rsidTr="00F83851">
        <w:tc>
          <w:tcPr>
            <w:tcW w:w="8095" w:type="dxa"/>
            <w:shd w:val="clear" w:color="auto" w:fill="auto"/>
          </w:tcPr>
          <w:p w14:paraId="05D6C4D6" w14:textId="77777777" w:rsidR="00996F61" w:rsidRPr="00816A5D" w:rsidRDefault="00996F61" w:rsidP="00BE0275">
            <w:pPr>
              <w:rPr>
                <w:rFonts w:ascii="Georgia" w:eastAsia="Calibri" w:hAnsi="Georgia" w:cs="Calibri"/>
                <w:sz w:val="22"/>
                <w:szCs w:val="22"/>
                <w:lang w:val="en-US"/>
              </w:rPr>
            </w:pPr>
            <w:proofErr w:type="gramStart"/>
            <w:r w:rsidRPr="00816A5D">
              <w:rPr>
                <w:rFonts w:ascii="Georgia" w:eastAsia="Calibri" w:hAnsi="Georgia" w:cs="Calibri"/>
                <w:sz w:val="22"/>
                <w:szCs w:val="22"/>
                <w:lang w:val="en-US"/>
              </w:rPr>
              <w:t>An</w:t>
            </w:r>
            <w:proofErr w:type="gramEnd"/>
            <w:r w:rsidRPr="00816A5D">
              <w:rPr>
                <w:rFonts w:ascii="Georgia" w:eastAsia="Calibri" w:hAnsi="Georgia" w:cs="Calibri"/>
                <w:sz w:val="22"/>
                <w:szCs w:val="22"/>
                <w:lang w:val="en-US"/>
              </w:rPr>
              <w:t xml:space="preserve"> bhfuil cúig bliana de sheirbhís mhúinteoireachta lánaimseartha nó a choibhéis agat? (CL 06/02)</w:t>
            </w:r>
          </w:p>
        </w:tc>
        <w:tc>
          <w:tcPr>
            <w:tcW w:w="707" w:type="dxa"/>
            <w:shd w:val="clear" w:color="auto" w:fill="auto"/>
          </w:tcPr>
          <w:p w14:paraId="1B4A0A9B" w14:textId="77777777" w:rsidR="00996F61" w:rsidRPr="00816A5D" w:rsidRDefault="00996F61" w:rsidP="00BE0275">
            <w:pPr>
              <w:rPr>
                <w:rFonts w:ascii="Georgia" w:eastAsia="Calibri" w:hAnsi="Georgia" w:cs="Calibri"/>
                <w:sz w:val="22"/>
                <w:szCs w:val="22"/>
                <w:lang w:val="en-US"/>
              </w:rPr>
            </w:pPr>
          </w:p>
        </w:tc>
        <w:tc>
          <w:tcPr>
            <w:tcW w:w="838" w:type="dxa"/>
            <w:shd w:val="clear" w:color="auto" w:fill="auto"/>
          </w:tcPr>
          <w:p w14:paraId="02858D04" w14:textId="77777777" w:rsidR="00996F61" w:rsidRPr="00816A5D" w:rsidRDefault="00996F61" w:rsidP="00BE0275">
            <w:pPr>
              <w:rPr>
                <w:rFonts w:ascii="Georgia" w:eastAsia="Calibri" w:hAnsi="Georgia" w:cs="Calibri"/>
                <w:sz w:val="22"/>
                <w:szCs w:val="22"/>
                <w:lang w:val="en-US"/>
              </w:rPr>
            </w:pPr>
          </w:p>
          <w:p w14:paraId="587F887A" w14:textId="77777777" w:rsidR="00996F61" w:rsidRPr="00816A5D" w:rsidRDefault="00996F61" w:rsidP="00BE0275">
            <w:pPr>
              <w:rPr>
                <w:rFonts w:ascii="Georgia" w:eastAsia="Calibri" w:hAnsi="Georgia" w:cs="Calibri"/>
                <w:sz w:val="22"/>
                <w:szCs w:val="22"/>
                <w:lang w:val="en-US"/>
              </w:rPr>
            </w:pPr>
          </w:p>
        </w:tc>
      </w:tr>
      <w:tr w:rsidR="00996F61" w:rsidRPr="00816A5D" w14:paraId="75624805" w14:textId="77777777" w:rsidTr="00F83851">
        <w:tc>
          <w:tcPr>
            <w:tcW w:w="8095" w:type="dxa"/>
            <w:shd w:val="clear" w:color="auto" w:fill="auto"/>
          </w:tcPr>
          <w:p w14:paraId="2FC19207" w14:textId="77777777" w:rsidR="00996F61" w:rsidRPr="00816A5D" w:rsidRDefault="00996F61" w:rsidP="00BE0275">
            <w:pPr>
              <w:rPr>
                <w:rFonts w:ascii="Georgia" w:eastAsia="Calibri" w:hAnsi="Georgia" w:cs="Calibri"/>
                <w:sz w:val="22"/>
                <w:szCs w:val="22"/>
                <w:lang w:val="en-US"/>
              </w:rPr>
            </w:pPr>
            <w:r w:rsidRPr="00816A5D">
              <w:rPr>
                <w:rFonts w:ascii="Georgia" w:eastAsia="Calibri" w:hAnsi="Georgia" w:cs="Calibri"/>
                <w:sz w:val="22"/>
                <w:szCs w:val="22"/>
                <w:lang w:val="en-US"/>
              </w:rPr>
              <w:t xml:space="preserve">An bhfuil tú cláraithe leis </w:t>
            </w:r>
            <w:proofErr w:type="gramStart"/>
            <w:r w:rsidRPr="00816A5D">
              <w:rPr>
                <w:rFonts w:ascii="Georgia" w:eastAsia="Calibri" w:hAnsi="Georgia" w:cs="Calibri"/>
                <w:sz w:val="22"/>
                <w:szCs w:val="22"/>
                <w:lang w:val="en-US"/>
              </w:rPr>
              <w:t>an</w:t>
            </w:r>
            <w:proofErr w:type="gramEnd"/>
            <w:r w:rsidRPr="00816A5D">
              <w:rPr>
                <w:rFonts w:ascii="Georgia" w:eastAsia="Calibri" w:hAnsi="Georgia" w:cs="Calibri"/>
                <w:sz w:val="22"/>
                <w:szCs w:val="22"/>
                <w:lang w:val="en-US"/>
              </w:rPr>
              <w:t xml:space="preserve"> gComhairle Mhúinteoireachta?</w:t>
            </w:r>
          </w:p>
          <w:p w14:paraId="300BE871" w14:textId="77777777" w:rsidR="00996F61" w:rsidRPr="00816A5D" w:rsidRDefault="00996F61" w:rsidP="00BE0275">
            <w:pPr>
              <w:rPr>
                <w:rFonts w:ascii="Georgia" w:eastAsia="Calibri" w:hAnsi="Georgia" w:cs="Calibri"/>
                <w:sz w:val="22"/>
                <w:szCs w:val="22"/>
                <w:lang w:val="en-US"/>
              </w:rPr>
            </w:pPr>
          </w:p>
        </w:tc>
        <w:tc>
          <w:tcPr>
            <w:tcW w:w="707" w:type="dxa"/>
            <w:shd w:val="clear" w:color="auto" w:fill="auto"/>
          </w:tcPr>
          <w:p w14:paraId="53E0FEFB" w14:textId="77777777" w:rsidR="00996F61" w:rsidRPr="00816A5D" w:rsidRDefault="00996F61" w:rsidP="00BE0275">
            <w:pPr>
              <w:rPr>
                <w:rFonts w:ascii="Georgia" w:eastAsia="Calibri" w:hAnsi="Georgia" w:cs="Calibri"/>
                <w:sz w:val="22"/>
                <w:szCs w:val="22"/>
                <w:lang w:val="en-US"/>
              </w:rPr>
            </w:pPr>
          </w:p>
        </w:tc>
        <w:tc>
          <w:tcPr>
            <w:tcW w:w="838" w:type="dxa"/>
            <w:shd w:val="clear" w:color="auto" w:fill="auto"/>
          </w:tcPr>
          <w:p w14:paraId="79A2CB68" w14:textId="77777777" w:rsidR="00996F61" w:rsidRPr="00816A5D" w:rsidRDefault="00996F61" w:rsidP="00BE0275">
            <w:pPr>
              <w:rPr>
                <w:rFonts w:ascii="Georgia" w:eastAsia="Calibri" w:hAnsi="Georgia" w:cs="Calibri"/>
                <w:sz w:val="22"/>
                <w:szCs w:val="22"/>
                <w:lang w:val="en-US"/>
              </w:rPr>
            </w:pPr>
          </w:p>
        </w:tc>
      </w:tr>
      <w:tr w:rsidR="00996F61" w:rsidRPr="00816A5D" w14:paraId="3D7A93E5" w14:textId="77777777" w:rsidTr="00F83851">
        <w:tc>
          <w:tcPr>
            <w:tcW w:w="8095" w:type="dxa"/>
            <w:shd w:val="clear" w:color="auto" w:fill="auto"/>
          </w:tcPr>
          <w:p w14:paraId="5671CFBE" w14:textId="77777777" w:rsidR="00996F61" w:rsidRPr="00816A5D" w:rsidRDefault="00996F61" w:rsidP="00BE0275">
            <w:pPr>
              <w:rPr>
                <w:rFonts w:ascii="Georgia" w:eastAsia="Calibri" w:hAnsi="Georgia" w:cs="Calibri"/>
                <w:sz w:val="22"/>
                <w:szCs w:val="22"/>
                <w:lang w:val="en-US"/>
              </w:rPr>
            </w:pPr>
            <w:r w:rsidRPr="00816A5D">
              <w:rPr>
                <w:rFonts w:ascii="Georgia" w:eastAsia="Calibri" w:hAnsi="Georgia" w:cs="Calibri"/>
                <w:sz w:val="22"/>
                <w:szCs w:val="22"/>
                <w:lang w:val="en-US"/>
              </w:rPr>
              <w:t>Má TÁ, Uimhir Chláraithe na Comhairle Múinteoireachta</w:t>
            </w:r>
          </w:p>
          <w:p w14:paraId="673B8376" w14:textId="77777777" w:rsidR="00996F61" w:rsidRPr="00816A5D" w:rsidRDefault="00996F61" w:rsidP="00BE0275">
            <w:pPr>
              <w:rPr>
                <w:rFonts w:ascii="Georgia" w:eastAsia="Calibri" w:hAnsi="Georgia" w:cs="Calibri"/>
                <w:sz w:val="22"/>
                <w:szCs w:val="22"/>
                <w:lang w:val="en-US"/>
              </w:rPr>
            </w:pPr>
          </w:p>
        </w:tc>
        <w:tc>
          <w:tcPr>
            <w:tcW w:w="1545" w:type="dxa"/>
            <w:gridSpan w:val="2"/>
            <w:shd w:val="clear" w:color="auto" w:fill="auto"/>
          </w:tcPr>
          <w:p w14:paraId="712F4518" w14:textId="77777777" w:rsidR="00996F61" w:rsidRPr="00816A5D" w:rsidRDefault="00996F61" w:rsidP="00BE0275">
            <w:pPr>
              <w:rPr>
                <w:rFonts w:ascii="Georgia" w:eastAsia="Calibri" w:hAnsi="Georgia" w:cs="Calibri"/>
                <w:sz w:val="22"/>
                <w:szCs w:val="22"/>
                <w:lang w:val="en-US"/>
              </w:rPr>
            </w:pPr>
          </w:p>
        </w:tc>
      </w:tr>
      <w:tr w:rsidR="00996F61" w:rsidRPr="00816A5D" w14:paraId="20793B7D" w14:textId="77777777" w:rsidTr="00F83851">
        <w:tc>
          <w:tcPr>
            <w:tcW w:w="9640" w:type="dxa"/>
            <w:gridSpan w:val="3"/>
            <w:shd w:val="clear" w:color="auto" w:fill="auto"/>
          </w:tcPr>
          <w:p w14:paraId="22887A81" w14:textId="77777777" w:rsidR="00996F61" w:rsidRPr="00816A5D" w:rsidRDefault="00996F61" w:rsidP="00BE0275">
            <w:pPr>
              <w:rPr>
                <w:rFonts w:ascii="Georgia" w:eastAsia="Calibri" w:hAnsi="Georgia" w:cs="Calibri"/>
                <w:sz w:val="22"/>
                <w:szCs w:val="22"/>
                <w:lang w:val="en-US"/>
              </w:rPr>
            </w:pPr>
            <w:r w:rsidRPr="00816A5D">
              <w:rPr>
                <w:rFonts w:ascii="Georgia" w:eastAsia="Calibri" w:hAnsi="Georgia" w:cs="Calibri"/>
                <w:sz w:val="22"/>
                <w:szCs w:val="22"/>
                <w:lang w:val="en-US"/>
              </w:rPr>
              <w:t>Tabhair faoi deara le do thoil go n-íocfaidh BOO Laoise agus Uíbh Fhailí an t-iarrthóir rathúil agus go mbeidh air/uirthi coinníollacha na Roinne Oideachais agus Scileanna a chomhlíonadh, lena n-áirítear clárú leis an gComhairle Mhúinteoireachta.</w:t>
            </w:r>
          </w:p>
          <w:p w14:paraId="68D0772F" w14:textId="77777777" w:rsidR="00996F61" w:rsidRPr="00816A5D" w:rsidRDefault="00996F61" w:rsidP="00BE0275">
            <w:pPr>
              <w:rPr>
                <w:rFonts w:ascii="Georgia" w:eastAsia="Calibri" w:hAnsi="Georgia" w:cs="Calibri"/>
                <w:sz w:val="22"/>
                <w:szCs w:val="22"/>
                <w:lang w:val="en-US"/>
              </w:rPr>
            </w:pPr>
          </w:p>
        </w:tc>
      </w:tr>
    </w:tbl>
    <w:p w14:paraId="65EBF616" w14:textId="77777777" w:rsidR="001200DF" w:rsidRPr="00816A5D" w:rsidRDefault="001200DF" w:rsidP="001200DF">
      <w:pPr>
        <w:rPr>
          <w:rFonts w:ascii="Georgia" w:hAnsi="Georgi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gridCol w:w="701"/>
        <w:gridCol w:w="808"/>
      </w:tblGrid>
      <w:tr w:rsidR="00996F61" w:rsidRPr="00816A5D" w14:paraId="0EFA8636" w14:textId="77777777" w:rsidTr="00562747">
        <w:tc>
          <w:tcPr>
            <w:tcW w:w="7982" w:type="dxa"/>
            <w:shd w:val="clear" w:color="auto" w:fill="BFBFBF"/>
          </w:tcPr>
          <w:p w14:paraId="284C955E" w14:textId="77777777" w:rsidR="00996F61" w:rsidRPr="00816A5D" w:rsidRDefault="00996F61" w:rsidP="00BE0275">
            <w:pPr>
              <w:rPr>
                <w:rFonts w:ascii="Georgia" w:eastAsia="Calibri" w:hAnsi="Georgia" w:cs="Calibri"/>
                <w:sz w:val="22"/>
                <w:szCs w:val="22"/>
                <w:lang w:val="en-US"/>
              </w:rPr>
            </w:pPr>
            <w:r w:rsidRPr="00816A5D">
              <w:rPr>
                <w:rFonts w:ascii="Georgia" w:eastAsia="Calibri" w:hAnsi="Georgia" w:cs="Calibri"/>
                <w:b/>
                <w:sz w:val="22"/>
                <w:szCs w:val="22"/>
                <w:lang w:val="en-US"/>
              </w:rPr>
              <w:t>D’úsáid fostóra amháin:</w:t>
            </w:r>
          </w:p>
        </w:tc>
        <w:tc>
          <w:tcPr>
            <w:tcW w:w="708" w:type="dxa"/>
            <w:shd w:val="clear" w:color="auto" w:fill="BFBFBF"/>
          </w:tcPr>
          <w:p w14:paraId="1D0AF5CA" w14:textId="77777777" w:rsidR="00996F61" w:rsidRPr="00816A5D" w:rsidRDefault="00996F61" w:rsidP="00BE0275">
            <w:pPr>
              <w:rPr>
                <w:rFonts w:ascii="Georgia" w:eastAsia="Calibri" w:hAnsi="Georgia" w:cs="Calibri"/>
                <w:b/>
                <w:sz w:val="22"/>
                <w:szCs w:val="22"/>
                <w:lang w:val="en-US"/>
              </w:rPr>
            </w:pPr>
            <w:r w:rsidRPr="00816A5D">
              <w:rPr>
                <w:rFonts w:ascii="Georgia" w:eastAsia="Calibri" w:hAnsi="Georgia" w:cs="Calibri"/>
                <w:b/>
                <w:sz w:val="22"/>
                <w:szCs w:val="22"/>
                <w:lang w:val="en-US"/>
              </w:rPr>
              <w:t>Tá</w:t>
            </w:r>
          </w:p>
        </w:tc>
        <w:tc>
          <w:tcPr>
            <w:tcW w:w="817" w:type="dxa"/>
            <w:shd w:val="clear" w:color="auto" w:fill="BFBFBF"/>
          </w:tcPr>
          <w:p w14:paraId="48841A87" w14:textId="77777777" w:rsidR="00996F61" w:rsidRPr="00816A5D" w:rsidRDefault="00996F61" w:rsidP="00BE0275">
            <w:pPr>
              <w:rPr>
                <w:rFonts w:ascii="Georgia" w:eastAsia="Calibri" w:hAnsi="Georgia" w:cs="Calibri"/>
                <w:b/>
                <w:sz w:val="22"/>
                <w:szCs w:val="22"/>
                <w:lang w:val="en-US"/>
              </w:rPr>
            </w:pPr>
            <w:r w:rsidRPr="00816A5D">
              <w:rPr>
                <w:rFonts w:ascii="Georgia" w:eastAsia="Calibri" w:hAnsi="Georgia" w:cs="Calibri"/>
                <w:b/>
                <w:sz w:val="22"/>
                <w:szCs w:val="22"/>
                <w:lang w:val="en-US"/>
              </w:rPr>
              <w:t>Níl</w:t>
            </w:r>
          </w:p>
        </w:tc>
      </w:tr>
      <w:tr w:rsidR="00996F61" w:rsidRPr="00816A5D" w14:paraId="68B9C8E2" w14:textId="77777777" w:rsidTr="00996F61">
        <w:tc>
          <w:tcPr>
            <w:tcW w:w="7982" w:type="dxa"/>
            <w:shd w:val="clear" w:color="auto" w:fill="auto"/>
          </w:tcPr>
          <w:p w14:paraId="3BFB7EF0" w14:textId="77777777" w:rsidR="00996F61" w:rsidRPr="00816A5D" w:rsidRDefault="00996F61" w:rsidP="00BE0275">
            <w:pPr>
              <w:rPr>
                <w:rFonts w:ascii="Georgia" w:eastAsia="Calibri" w:hAnsi="Georgia" w:cs="Calibri"/>
                <w:sz w:val="22"/>
                <w:szCs w:val="22"/>
                <w:lang w:val="en-US"/>
              </w:rPr>
            </w:pPr>
            <w:r w:rsidRPr="00816A5D">
              <w:rPr>
                <w:rFonts w:ascii="Georgia" w:eastAsia="Calibri" w:hAnsi="Georgia" w:cs="Calibri"/>
                <w:sz w:val="22"/>
                <w:szCs w:val="22"/>
                <w:lang w:val="en-US"/>
              </w:rPr>
              <w:t>Iarratas faighte faoin dáta deiridh</w:t>
            </w:r>
          </w:p>
        </w:tc>
        <w:tc>
          <w:tcPr>
            <w:tcW w:w="708" w:type="dxa"/>
            <w:shd w:val="clear" w:color="auto" w:fill="auto"/>
          </w:tcPr>
          <w:p w14:paraId="3A41954E" w14:textId="77777777" w:rsidR="00996F61" w:rsidRPr="00816A5D" w:rsidRDefault="00996F61" w:rsidP="00BE0275">
            <w:pPr>
              <w:rPr>
                <w:rFonts w:ascii="Georgia" w:eastAsia="Calibri" w:hAnsi="Georgia" w:cs="Calibri"/>
                <w:sz w:val="22"/>
                <w:szCs w:val="22"/>
                <w:lang w:val="en-US"/>
              </w:rPr>
            </w:pPr>
          </w:p>
        </w:tc>
        <w:tc>
          <w:tcPr>
            <w:tcW w:w="817" w:type="dxa"/>
            <w:shd w:val="clear" w:color="auto" w:fill="auto"/>
          </w:tcPr>
          <w:p w14:paraId="01099C32" w14:textId="77777777" w:rsidR="00996F61" w:rsidRPr="00816A5D" w:rsidRDefault="00996F61" w:rsidP="00BE0275">
            <w:pPr>
              <w:rPr>
                <w:rFonts w:ascii="Georgia" w:eastAsia="Calibri" w:hAnsi="Georgia" w:cs="Calibri"/>
                <w:sz w:val="22"/>
                <w:szCs w:val="22"/>
                <w:lang w:val="en-US"/>
              </w:rPr>
            </w:pPr>
          </w:p>
        </w:tc>
      </w:tr>
      <w:tr w:rsidR="00996F61" w:rsidRPr="00816A5D" w14:paraId="0ACB7DA7" w14:textId="77777777" w:rsidTr="00996F61">
        <w:tc>
          <w:tcPr>
            <w:tcW w:w="7982" w:type="dxa"/>
            <w:shd w:val="clear" w:color="auto" w:fill="auto"/>
          </w:tcPr>
          <w:p w14:paraId="3A5C7213" w14:textId="77777777" w:rsidR="00996F61" w:rsidRPr="00816A5D" w:rsidRDefault="00996F61" w:rsidP="00BE0275">
            <w:pPr>
              <w:rPr>
                <w:rFonts w:ascii="Georgia" w:eastAsia="Calibri" w:hAnsi="Georgia" w:cs="Calibri"/>
                <w:sz w:val="22"/>
                <w:szCs w:val="22"/>
                <w:lang w:val="en-US"/>
              </w:rPr>
            </w:pPr>
            <w:r w:rsidRPr="00816A5D">
              <w:rPr>
                <w:rFonts w:ascii="Georgia" w:eastAsia="Calibri" w:hAnsi="Georgia" w:cs="Calibri"/>
                <w:sz w:val="22"/>
                <w:szCs w:val="22"/>
                <w:lang w:val="en-US"/>
              </w:rPr>
              <w:t>Clárú na Comhairle Múinteoireachta</w:t>
            </w:r>
          </w:p>
        </w:tc>
        <w:tc>
          <w:tcPr>
            <w:tcW w:w="708" w:type="dxa"/>
            <w:shd w:val="clear" w:color="auto" w:fill="auto"/>
          </w:tcPr>
          <w:p w14:paraId="07911E65" w14:textId="77777777" w:rsidR="00996F61" w:rsidRPr="00816A5D" w:rsidRDefault="00996F61" w:rsidP="00BE0275">
            <w:pPr>
              <w:rPr>
                <w:rFonts w:ascii="Georgia" w:eastAsia="Calibri" w:hAnsi="Georgia" w:cs="Calibri"/>
                <w:sz w:val="22"/>
                <w:szCs w:val="22"/>
                <w:lang w:val="en-US"/>
              </w:rPr>
            </w:pPr>
          </w:p>
        </w:tc>
        <w:tc>
          <w:tcPr>
            <w:tcW w:w="817" w:type="dxa"/>
            <w:shd w:val="clear" w:color="auto" w:fill="auto"/>
          </w:tcPr>
          <w:p w14:paraId="6547B3D9" w14:textId="77777777" w:rsidR="00996F61" w:rsidRPr="00816A5D" w:rsidRDefault="00996F61" w:rsidP="00BE0275">
            <w:pPr>
              <w:rPr>
                <w:rFonts w:ascii="Georgia" w:eastAsia="Calibri" w:hAnsi="Georgia" w:cs="Calibri"/>
                <w:sz w:val="22"/>
                <w:szCs w:val="22"/>
                <w:lang w:val="en-US"/>
              </w:rPr>
            </w:pPr>
          </w:p>
        </w:tc>
      </w:tr>
      <w:tr w:rsidR="00996F61" w:rsidRPr="00816A5D" w14:paraId="3AD7BA33" w14:textId="77777777" w:rsidTr="00996F61">
        <w:tc>
          <w:tcPr>
            <w:tcW w:w="7982" w:type="dxa"/>
            <w:shd w:val="clear" w:color="auto" w:fill="auto"/>
          </w:tcPr>
          <w:p w14:paraId="3BA01FC6" w14:textId="77777777" w:rsidR="00996F61" w:rsidRPr="00816A5D" w:rsidRDefault="00996F61" w:rsidP="00BE0275">
            <w:pPr>
              <w:rPr>
                <w:rFonts w:ascii="Georgia" w:eastAsia="Calibri" w:hAnsi="Georgia" w:cs="Calibri"/>
                <w:sz w:val="22"/>
                <w:szCs w:val="22"/>
                <w:lang w:val="en-US"/>
              </w:rPr>
            </w:pPr>
            <w:r w:rsidRPr="00816A5D">
              <w:rPr>
                <w:rFonts w:ascii="Georgia" w:eastAsia="Calibri" w:hAnsi="Georgia" w:cs="Calibri"/>
                <w:sz w:val="22"/>
                <w:szCs w:val="22"/>
                <w:lang w:val="en-US"/>
              </w:rPr>
              <w:t>Cáilíochtaí Múinteoirí Iar-Bhunscoile de réir Threoirlínte na Roinne Oideachais agus Scileanna:</w:t>
            </w:r>
          </w:p>
        </w:tc>
        <w:tc>
          <w:tcPr>
            <w:tcW w:w="708" w:type="dxa"/>
            <w:shd w:val="clear" w:color="auto" w:fill="auto"/>
          </w:tcPr>
          <w:p w14:paraId="08EFB9F0" w14:textId="77777777" w:rsidR="00996F61" w:rsidRPr="00816A5D" w:rsidRDefault="00996F61" w:rsidP="00BE0275">
            <w:pPr>
              <w:rPr>
                <w:rFonts w:ascii="Georgia" w:eastAsia="Calibri" w:hAnsi="Georgia" w:cs="Calibri"/>
                <w:sz w:val="22"/>
                <w:szCs w:val="22"/>
                <w:lang w:val="en-US"/>
              </w:rPr>
            </w:pPr>
          </w:p>
        </w:tc>
        <w:tc>
          <w:tcPr>
            <w:tcW w:w="817" w:type="dxa"/>
            <w:shd w:val="clear" w:color="auto" w:fill="auto"/>
          </w:tcPr>
          <w:p w14:paraId="6FBCD8D8" w14:textId="77777777" w:rsidR="00996F61" w:rsidRPr="00816A5D" w:rsidRDefault="00996F61" w:rsidP="00BE0275">
            <w:pPr>
              <w:rPr>
                <w:rFonts w:ascii="Georgia" w:eastAsia="Calibri" w:hAnsi="Georgia" w:cs="Calibri"/>
                <w:sz w:val="22"/>
                <w:szCs w:val="22"/>
                <w:lang w:val="en-US"/>
              </w:rPr>
            </w:pPr>
          </w:p>
        </w:tc>
      </w:tr>
      <w:tr w:rsidR="00996F61" w:rsidRPr="00816A5D" w14:paraId="79F67091" w14:textId="77777777" w:rsidTr="00996F61">
        <w:tc>
          <w:tcPr>
            <w:tcW w:w="7982" w:type="dxa"/>
            <w:shd w:val="clear" w:color="auto" w:fill="auto"/>
          </w:tcPr>
          <w:p w14:paraId="010F0761" w14:textId="77777777" w:rsidR="00996F61" w:rsidRPr="00816A5D" w:rsidRDefault="00996F61" w:rsidP="00BE0275">
            <w:pPr>
              <w:rPr>
                <w:rFonts w:ascii="Georgia" w:eastAsia="Calibri" w:hAnsi="Georgia" w:cs="Calibri"/>
                <w:sz w:val="22"/>
                <w:szCs w:val="22"/>
                <w:lang w:val="en-US"/>
              </w:rPr>
            </w:pPr>
            <w:r w:rsidRPr="00816A5D">
              <w:rPr>
                <w:rFonts w:ascii="Georgia" w:eastAsia="Calibri" w:hAnsi="Georgia" w:cs="Calibri"/>
                <w:sz w:val="22"/>
                <w:szCs w:val="22"/>
                <w:lang w:val="en-US"/>
              </w:rPr>
              <w:t>Íosmhéid 5 bliana de sheirbhís mhúinteoireachta shásúil lánaimseartha nó a choibhéis</w:t>
            </w:r>
          </w:p>
        </w:tc>
        <w:tc>
          <w:tcPr>
            <w:tcW w:w="708" w:type="dxa"/>
            <w:shd w:val="clear" w:color="auto" w:fill="auto"/>
          </w:tcPr>
          <w:p w14:paraId="389AC757" w14:textId="77777777" w:rsidR="00996F61" w:rsidRPr="00816A5D" w:rsidRDefault="00996F61" w:rsidP="00BE0275">
            <w:pPr>
              <w:rPr>
                <w:rFonts w:ascii="Georgia" w:eastAsia="Calibri" w:hAnsi="Georgia" w:cs="Calibri"/>
                <w:sz w:val="22"/>
                <w:szCs w:val="22"/>
                <w:lang w:val="en-US"/>
              </w:rPr>
            </w:pPr>
          </w:p>
        </w:tc>
        <w:tc>
          <w:tcPr>
            <w:tcW w:w="817" w:type="dxa"/>
            <w:shd w:val="clear" w:color="auto" w:fill="auto"/>
          </w:tcPr>
          <w:p w14:paraId="24DE29CD" w14:textId="77777777" w:rsidR="00996F61" w:rsidRPr="00816A5D" w:rsidRDefault="00996F61" w:rsidP="00BE0275">
            <w:pPr>
              <w:rPr>
                <w:rFonts w:ascii="Georgia" w:eastAsia="Calibri" w:hAnsi="Georgia" w:cs="Calibri"/>
                <w:sz w:val="22"/>
                <w:szCs w:val="22"/>
                <w:lang w:val="en-US"/>
              </w:rPr>
            </w:pPr>
          </w:p>
        </w:tc>
      </w:tr>
    </w:tbl>
    <w:p w14:paraId="7E49555F" w14:textId="77777777" w:rsidR="00AD07E9" w:rsidRPr="00816A5D" w:rsidRDefault="00AD07E9" w:rsidP="00AD07E9">
      <w:pPr>
        <w:spacing w:after="200" w:line="276" w:lineRule="auto"/>
        <w:rPr>
          <w:rFonts w:ascii="Georgia" w:hAnsi="Georgia" w:cs="Calibri"/>
          <w:b/>
          <w:lang w:val="en-US"/>
        </w:rPr>
      </w:pPr>
    </w:p>
    <w:p w14:paraId="5E5D1086" w14:textId="2028ED6A" w:rsidR="00996F61" w:rsidRPr="00816A5D" w:rsidRDefault="007932B1" w:rsidP="00996F61">
      <w:pPr>
        <w:numPr>
          <w:ilvl w:val="0"/>
          <w:numId w:val="1"/>
        </w:numPr>
        <w:shd w:val="clear" w:color="auto" w:fill="FFFFFF"/>
        <w:tabs>
          <w:tab w:val="left" w:pos="900"/>
          <w:tab w:val="left" w:pos="6840"/>
        </w:tabs>
        <w:spacing w:after="120"/>
        <w:contextualSpacing/>
        <w:rPr>
          <w:rFonts w:ascii="Georgia" w:hAnsi="Georgia" w:cs="Calibri"/>
          <w:b/>
          <w:sz w:val="20"/>
          <w:szCs w:val="20"/>
          <w:lang w:val="en-US"/>
        </w:rPr>
      </w:pPr>
      <w:r>
        <w:rPr>
          <w:rFonts w:ascii="Georgia" w:hAnsi="Georgia" w:cs="Calibri"/>
          <w:b/>
          <w:sz w:val="20"/>
          <w:szCs w:val="20"/>
          <w:lang w:val="en-US"/>
        </w:rPr>
        <w:t>POST FAOI</w:t>
      </w:r>
      <w:r w:rsidR="00996F61" w:rsidRPr="00816A5D">
        <w:rPr>
          <w:rFonts w:ascii="Georgia" w:hAnsi="Georgia" w:cs="Calibri"/>
          <w:b/>
          <w:sz w:val="20"/>
          <w:szCs w:val="20"/>
          <w:lang w:val="en-US"/>
        </w:rPr>
        <w:t xml:space="preserve"> LÁTHAIR</w:t>
      </w:r>
    </w:p>
    <w:p w14:paraId="334FDDFD" w14:textId="77777777" w:rsidR="00996F61" w:rsidRPr="00816A5D" w:rsidRDefault="00996F61" w:rsidP="00562747">
      <w:pPr>
        <w:shd w:val="clear" w:color="auto" w:fill="FFFFFF"/>
        <w:tabs>
          <w:tab w:val="left" w:pos="900"/>
          <w:tab w:val="left" w:pos="6840"/>
        </w:tabs>
        <w:spacing w:after="120"/>
        <w:contextualSpacing/>
        <w:rPr>
          <w:rFonts w:ascii="Georgia" w:hAnsi="Georgia" w:cs="Calibri"/>
          <w:b/>
          <w:sz w:val="22"/>
          <w:szCs w:val="22"/>
          <w:lang w:val="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2095"/>
        <w:gridCol w:w="538"/>
        <w:gridCol w:w="3714"/>
      </w:tblGrid>
      <w:tr w:rsidR="00996F61" w:rsidRPr="00816A5D" w14:paraId="5066715C" w14:textId="77777777" w:rsidTr="007E16BD">
        <w:tc>
          <w:tcPr>
            <w:tcW w:w="9639" w:type="dxa"/>
            <w:gridSpan w:val="4"/>
            <w:shd w:val="clear" w:color="auto" w:fill="D9D9D9"/>
          </w:tcPr>
          <w:p w14:paraId="1A040FAD" w14:textId="77777777" w:rsidR="008F1352" w:rsidRPr="00816A5D" w:rsidRDefault="00996F61" w:rsidP="00107234">
            <w:pPr>
              <w:rPr>
                <w:rFonts w:ascii="Georgia" w:hAnsi="Georgia" w:cs="Calibri"/>
                <w:b/>
                <w:sz w:val="22"/>
                <w:szCs w:val="22"/>
                <w:highlight w:val="lightGray"/>
                <w:lang w:val="en-US"/>
              </w:rPr>
            </w:pPr>
            <w:r w:rsidRPr="00816A5D">
              <w:rPr>
                <w:rFonts w:ascii="Georgia" w:hAnsi="Georgia" w:cs="Calibri"/>
                <w:b/>
                <w:sz w:val="22"/>
                <w:szCs w:val="22"/>
                <w:lang w:val="en-US"/>
              </w:rPr>
              <w:t xml:space="preserve">Tabhair sonraí </w:t>
            </w:r>
            <w:r w:rsidRPr="00816A5D">
              <w:rPr>
                <w:rFonts w:ascii="Georgia" w:hAnsi="Georgia" w:cs="Calibri"/>
                <w:b/>
                <w:sz w:val="22"/>
                <w:szCs w:val="22"/>
                <w:highlight w:val="lightGray"/>
                <w:lang w:val="en-US"/>
              </w:rPr>
              <w:t>faoi do phost reatha:</w:t>
            </w:r>
          </w:p>
          <w:p w14:paraId="28DA0E61" w14:textId="77777777" w:rsidR="00107234" w:rsidRPr="00816A5D" w:rsidRDefault="00107234" w:rsidP="00107234">
            <w:pPr>
              <w:rPr>
                <w:rFonts w:ascii="Georgia" w:hAnsi="Georgia" w:cs="Calibri"/>
                <w:b/>
                <w:sz w:val="22"/>
                <w:szCs w:val="22"/>
                <w:highlight w:val="lightGray"/>
                <w:lang w:val="en-US"/>
              </w:rPr>
            </w:pPr>
          </w:p>
        </w:tc>
      </w:tr>
      <w:tr w:rsidR="00996F61" w:rsidRPr="00816A5D" w14:paraId="607D8D18" w14:textId="77777777" w:rsidTr="00BE0275">
        <w:trPr>
          <w:trHeight w:val="380"/>
        </w:trPr>
        <w:tc>
          <w:tcPr>
            <w:tcW w:w="3292" w:type="dxa"/>
            <w:shd w:val="clear" w:color="auto" w:fill="auto"/>
          </w:tcPr>
          <w:p w14:paraId="0517B343" w14:textId="77777777" w:rsidR="00996F61" w:rsidRPr="00816A5D" w:rsidRDefault="00996F61" w:rsidP="00BE0275">
            <w:pPr>
              <w:tabs>
                <w:tab w:val="left" w:pos="900"/>
                <w:tab w:val="left" w:pos="4860"/>
                <w:tab w:val="left" w:pos="6840"/>
              </w:tabs>
              <w:spacing w:after="120"/>
              <w:rPr>
                <w:rFonts w:ascii="Georgia" w:hAnsi="Georgia" w:cs="Calibri"/>
                <w:b/>
                <w:sz w:val="22"/>
                <w:szCs w:val="22"/>
                <w:lang w:val="en-US"/>
              </w:rPr>
            </w:pPr>
            <w:r w:rsidRPr="00816A5D">
              <w:rPr>
                <w:rFonts w:ascii="Georgia" w:hAnsi="Georgia" w:cs="Calibri"/>
                <w:b/>
                <w:sz w:val="22"/>
                <w:szCs w:val="22"/>
                <w:lang w:val="en-US"/>
              </w:rPr>
              <w:t>Eagraíocht:</w:t>
            </w:r>
          </w:p>
        </w:tc>
        <w:tc>
          <w:tcPr>
            <w:tcW w:w="2633" w:type="dxa"/>
            <w:gridSpan w:val="2"/>
            <w:shd w:val="clear" w:color="auto" w:fill="auto"/>
          </w:tcPr>
          <w:p w14:paraId="7944C6D6" w14:textId="77777777" w:rsidR="00996F61" w:rsidRPr="00816A5D" w:rsidRDefault="00996F61" w:rsidP="00BE0275">
            <w:pPr>
              <w:tabs>
                <w:tab w:val="left" w:pos="900"/>
                <w:tab w:val="left" w:pos="4860"/>
                <w:tab w:val="left" w:pos="6840"/>
              </w:tabs>
              <w:rPr>
                <w:rFonts w:ascii="Georgia" w:hAnsi="Georgia" w:cs="Calibri"/>
                <w:b/>
                <w:sz w:val="22"/>
                <w:szCs w:val="22"/>
                <w:lang w:val="en-US"/>
              </w:rPr>
            </w:pPr>
            <w:r w:rsidRPr="00816A5D">
              <w:rPr>
                <w:rFonts w:ascii="Georgia" w:hAnsi="Georgia" w:cs="Calibri"/>
                <w:b/>
                <w:sz w:val="22"/>
                <w:szCs w:val="22"/>
                <w:lang w:val="en-US"/>
              </w:rPr>
              <w:t>Suíomh:</w:t>
            </w:r>
          </w:p>
        </w:tc>
        <w:tc>
          <w:tcPr>
            <w:tcW w:w="3714" w:type="dxa"/>
            <w:shd w:val="clear" w:color="auto" w:fill="auto"/>
          </w:tcPr>
          <w:p w14:paraId="5E8CF41B" w14:textId="77777777" w:rsidR="00996F61" w:rsidRPr="00816A5D" w:rsidRDefault="00996F61" w:rsidP="00BE0275">
            <w:pPr>
              <w:tabs>
                <w:tab w:val="left" w:pos="900"/>
                <w:tab w:val="left" w:pos="4860"/>
                <w:tab w:val="left" w:pos="6840"/>
              </w:tabs>
              <w:spacing w:after="120"/>
              <w:rPr>
                <w:rFonts w:ascii="Georgia" w:hAnsi="Georgia" w:cs="Calibri"/>
                <w:b/>
                <w:sz w:val="22"/>
                <w:szCs w:val="22"/>
                <w:lang w:val="en-US"/>
              </w:rPr>
            </w:pPr>
            <w:r w:rsidRPr="00816A5D">
              <w:rPr>
                <w:rFonts w:ascii="Georgia" w:hAnsi="Georgia" w:cs="Calibri"/>
                <w:b/>
                <w:sz w:val="22"/>
                <w:szCs w:val="22"/>
                <w:lang w:val="en-US"/>
              </w:rPr>
              <w:t>Teideal an phoist:</w:t>
            </w:r>
          </w:p>
        </w:tc>
      </w:tr>
      <w:tr w:rsidR="00996F61" w:rsidRPr="00816A5D" w14:paraId="19DE5162" w14:textId="77777777" w:rsidTr="00BE0275">
        <w:trPr>
          <w:trHeight w:val="380"/>
        </w:trPr>
        <w:tc>
          <w:tcPr>
            <w:tcW w:w="3292" w:type="dxa"/>
            <w:shd w:val="clear" w:color="auto" w:fill="auto"/>
          </w:tcPr>
          <w:p w14:paraId="4B9AB107" w14:textId="77777777" w:rsidR="00996F61" w:rsidRPr="00816A5D" w:rsidRDefault="00996F61" w:rsidP="00BE0275">
            <w:pPr>
              <w:tabs>
                <w:tab w:val="left" w:pos="900"/>
                <w:tab w:val="center" w:pos="1684"/>
              </w:tabs>
              <w:spacing w:after="120"/>
              <w:rPr>
                <w:rFonts w:ascii="Georgia" w:hAnsi="Georgia" w:cs="Calibri"/>
                <w:sz w:val="22"/>
                <w:szCs w:val="22"/>
                <w:lang w:val="en-US"/>
              </w:rPr>
            </w:pPr>
          </w:p>
          <w:p w14:paraId="0886352F" w14:textId="77777777" w:rsidR="00996F61" w:rsidRPr="00816A5D" w:rsidRDefault="00996F61" w:rsidP="00BE0275">
            <w:pPr>
              <w:tabs>
                <w:tab w:val="left" w:pos="900"/>
                <w:tab w:val="center" w:pos="1684"/>
              </w:tabs>
              <w:spacing w:after="120"/>
              <w:rPr>
                <w:rFonts w:ascii="Georgia" w:hAnsi="Georgia" w:cs="Calibri"/>
                <w:sz w:val="22"/>
                <w:szCs w:val="22"/>
                <w:lang w:val="en-US"/>
              </w:rPr>
            </w:pPr>
          </w:p>
        </w:tc>
        <w:tc>
          <w:tcPr>
            <w:tcW w:w="2633" w:type="dxa"/>
            <w:gridSpan w:val="2"/>
            <w:shd w:val="clear" w:color="auto" w:fill="auto"/>
          </w:tcPr>
          <w:p w14:paraId="1FB3052C" w14:textId="77777777" w:rsidR="00996F61" w:rsidRPr="00816A5D" w:rsidRDefault="00996F61" w:rsidP="00BE0275">
            <w:pPr>
              <w:tabs>
                <w:tab w:val="left" w:pos="900"/>
                <w:tab w:val="left" w:pos="4860"/>
                <w:tab w:val="left" w:pos="6840"/>
              </w:tabs>
              <w:spacing w:after="120"/>
              <w:rPr>
                <w:rFonts w:ascii="Georgia" w:hAnsi="Georgia" w:cs="Calibri"/>
                <w:sz w:val="22"/>
                <w:szCs w:val="22"/>
                <w:lang w:val="en-US"/>
              </w:rPr>
            </w:pPr>
          </w:p>
        </w:tc>
        <w:tc>
          <w:tcPr>
            <w:tcW w:w="3714" w:type="dxa"/>
            <w:shd w:val="clear" w:color="auto" w:fill="auto"/>
          </w:tcPr>
          <w:p w14:paraId="31DA2C32" w14:textId="77777777" w:rsidR="00996F61" w:rsidRPr="00816A5D" w:rsidRDefault="00996F61" w:rsidP="00BE0275">
            <w:pPr>
              <w:tabs>
                <w:tab w:val="left" w:pos="900"/>
                <w:tab w:val="left" w:pos="4860"/>
                <w:tab w:val="left" w:pos="6840"/>
              </w:tabs>
              <w:spacing w:after="120"/>
              <w:rPr>
                <w:rFonts w:ascii="Georgia" w:hAnsi="Georgia" w:cs="Calibri"/>
                <w:sz w:val="22"/>
                <w:szCs w:val="22"/>
                <w:lang w:val="en-US"/>
              </w:rPr>
            </w:pPr>
          </w:p>
        </w:tc>
      </w:tr>
      <w:tr w:rsidR="00996F61" w:rsidRPr="00816A5D" w14:paraId="5E89B086" w14:textId="77777777" w:rsidTr="00BE0275">
        <w:trPr>
          <w:trHeight w:val="380"/>
        </w:trPr>
        <w:tc>
          <w:tcPr>
            <w:tcW w:w="5387" w:type="dxa"/>
            <w:gridSpan w:val="2"/>
            <w:shd w:val="clear" w:color="auto" w:fill="auto"/>
          </w:tcPr>
          <w:p w14:paraId="00E4E091" w14:textId="77777777" w:rsidR="00996F61" w:rsidRPr="00816A5D" w:rsidRDefault="00996F61" w:rsidP="00BE0275">
            <w:pPr>
              <w:tabs>
                <w:tab w:val="left" w:pos="900"/>
                <w:tab w:val="left" w:pos="4860"/>
                <w:tab w:val="left" w:pos="6840"/>
              </w:tabs>
              <w:spacing w:after="120"/>
              <w:rPr>
                <w:rFonts w:ascii="Georgia" w:hAnsi="Georgia" w:cs="Calibri"/>
                <w:b/>
                <w:sz w:val="22"/>
                <w:szCs w:val="22"/>
                <w:lang w:val="en-US"/>
              </w:rPr>
            </w:pPr>
            <w:r w:rsidRPr="00816A5D">
              <w:rPr>
                <w:rFonts w:ascii="Georgia" w:hAnsi="Georgia" w:cs="Calibri"/>
                <w:b/>
                <w:sz w:val="22"/>
                <w:szCs w:val="22"/>
                <w:lang w:val="en-US"/>
              </w:rPr>
              <w:t>Cé mhéad fógra a chaithfidh tú a thabhairt do d’fhostóir reatha?</w:t>
            </w:r>
          </w:p>
        </w:tc>
        <w:tc>
          <w:tcPr>
            <w:tcW w:w="4252" w:type="dxa"/>
            <w:gridSpan w:val="2"/>
            <w:shd w:val="clear" w:color="auto" w:fill="auto"/>
          </w:tcPr>
          <w:p w14:paraId="6787C47C" w14:textId="77777777" w:rsidR="00996F61" w:rsidRPr="00816A5D" w:rsidRDefault="00996F61" w:rsidP="00BE0275">
            <w:pPr>
              <w:tabs>
                <w:tab w:val="left" w:pos="900"/>
                <w:tab w:val="left" w:pos="4860"/>
                <w:tab w:val="left" w:pos="6840"/>
              </w:tabs>
              <w:spacing w:after="120"/>
              <w:rPr>
                <w:rFonts w:ascii="Georgia" w:hAnsi="Georgia" w:cs="Calibri"/>
                <w:sz w:val="22"/>
                <w:szCs w:val="22"/>
                <w:lang w:val="en-US"/>
              </w:rPr>
            </w:pPr>
          </w:p>
        </w:tc>
      </w:tr>
    </w:tbl>
    <w:p w14:paraId="6345E410" w14:textId="77777777" w:rsidR="00996F61" w:rsidRPr="00816A5D" w:rsidRDefault="00996F61" w:rsidP="00AD07E9">
      <w:pPr>
        <w:spacing w:after="200" w:line="276" w:lineRule="auto"/>
        <w:rPr>
          <w:rFonts w:ascii="Georgia" w:hAnsi="Georgia" w:cs="Calibri"/>
          <w:b/>
          <w:lang w:val="en-US"/>
        </w:rPr>
      </w:pPr>
    </w:p>
    <w:p w14:paraId="0B4B1C6C" w14:textId="77777777" w:rsidR="003A0239" w:rsidRPr="00816A5D" w:rsidRDefault="00DA5DC6" w:rsidP="00996F61">
      <w:pPr>
        <w:numPr>
          <w:ilvl w:val="0"/>
          <w:numId w:val="1"/>
        </w:numPr>
        <w:shd w:val="clear" w:color="auto" w:fill="FFFFFF"/>
        <w:tabs>
          <w:tab w:val="left" w:pos="900"/>
          <w:tab w:val="left" w:pos="6840"/>
        </w:tabs>
        <w:spacing w:after="120"/>
        <w:contextualSpacing/>
        <w:rPr>
          <w:rFonts w:ascii="Georgia" w:hAnsi="Georgia" w:cs="Calibri"/>
          <w:b/>
          <w:sz w:val="20"/>
          <w:szCs w:val="20"/>
          <w:lang w:val="en-US"/>
        </w:rPr>
      </w:pPr>
      <w:r w:rsidRPr="00816A5D">
        <w:rPr>
          <w:rFonts w:ascii="Georgia" w:hAnsi="Georgia" w:cs="Calibri"/>
          <w:b/>
          <w:sz w:val="20"/>
          <w:szCs w:val="20"/>
          <w:lang w:val="en-US"/>
        </w:rPr>
        <w:t>OIDEACHAS &amp; CÁILÍOCHTAÍ</w:t>
      </w:r>
    </w:p>
    <w:p w14:paraId="5B8E1035" w14:textId="77777777" w:rsidR="00996F61" w:rsidRPr="00816A5D" w:rsidRDefault="00996F61" w:rsidP="00996F61">
      <w:pPr>
        <w:rPr>
          <w:rFonts w:ascii="Georgia" w:hAnsi="Georgia" w:cs="Calibr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88"/>
        <w:gridCol w:w="1417"/>
        <w:gridCol w:w="1418"/>
        <w:gridCol w:w="2551"/>
      </w:tblGrid>
      <w:tr w:rsidR="00996F61" w:rsidRPr="00816A5D" w14:paraId="17FBE62B" w14:textId="77777777" w:rsidTr="007932B1">
        <w:tc>
          <w:tcPr>
            <w:tcW w:w="2660" w:type="dxa"/>
            <w:shd w:val="clear" w:color="auto" w:fill="D9D9D9"/>
          </w:tcPr>
          <w:p w14:paraId="7410AB33" w14:textId="77777777" w:rsidR="00996F61" w:rsidRPr="00816A5D" w:rsidRDefault="0093036E" w:rsidP="00BE0275">
            <w:pPr>
              <w:rPr>
                <w:rFonts w:ascii="Georgia" w:hAnsi="Georgia" w:cs="Calibri"/>
                <w:b/>
                <w:sz w:val="22"/>
                <w:szCs w:val="22"/>
              </w:rPr>
            </w:pPr>
            <w:r w:rsidRPr="00816A5D">
              <w:rPr>
                <w:rFonts w:ascii="Georgia" w:hAnsi="Georgia" w:cs="Calibri"/>
                <w:b/>
                <w:sz w:val="22"/>
                <w:szCs w:val="22"/>
              </w:rPr>
              <w:t>Ainm &amp; Seoladh na hOllscoile/na hInstitiúide/Coláiste</w:t>
            </w:r>
          </w:p>
        </w:tc>
        <w:tc>
          <w:tcPr>
            <w:tcW w:w="1588" w:type="dxa"/>
            <w:shd w:val="clear" w:color="auto" w:fill="D9D9D9"/>
          </w:tcPr>
          <w:p w14:paraId="3E84BD96" w14:textId="77777777" w:rsidR="00996F61" w:rsidRPr="00816A5D" w:rsidRDefault="00996F61" w:rsidP="00BE0275">
            <w:pPr>
              <w:rPr>
                <w:rFonts w:ascii="Georgia" w:hAnsi="Georgia" w:cs="Calibri"/>
                <w:b/>
                <w:sz w:val="22"/>
                <w:szCs w:val="22"/>
              </w:rPr>
            </w:pPr>
            <w:r w:rsidRPr="00816A5D">
              <w:rPr>
                <w:rFonts w:ascii="Georgia" w:hAnsi="Georgia" w:cs="Calibri"/>
                <w:b/>
                <w:sz w:val="22"/>
                <w:szCs w:val="22"/>
              </w:rPr>
              <w:t>Gradam &amp; Cáilíocht Gnóthaithe</w:t>
            </w:r>
          </w:p>
          <w:p w14:paraId="0569F94A" w14:textId="77777777" w:rsidR="00996F61" w:rsidRPr="00816A5D" w:rsidRDefault="00996F61" w:rsidP="00BE0275">
            <w:pPr>
              <w:rPr>
                <w:rFonts w:ascii="Georgia" w:hAnsi="Georgia" w:cs="Calibri"/>
                <w:b/>
                <w:sz w:val="22"/>
                <w:szCs w:val="22"/>
              </w:rPr>
            </w:pPr>
            <w:r w:rsidRPr="00816A5D">
              <w:rPr>
                <w:rFonts w:ascii="Georgia" w:hAnsi="Georgia" w:cs="Calibri"/>
                <w:b/>
                <w:sz w:val="22"/>
                <w:szCs w:val="22"/>
              </w:rPr>
              <w:t>Pas/Onór</w:t>
            </w:r>
          </w:p>
        </w:tc>
        <w:tc>
          <w:tcPr>
            <w:tcW w:w="1417" w:type="dxa"/>
            <w:shd w:val="clear" w:color="auto" w:fill="D9D9D9"/>
          </w:tcPr>
          <w:p w14:paraId="4D8D3E89" w14:textId="77777777" w:rsidR="00996F61" w:rsidRPr="00816A5D" w:rsidRDefault="00996F61" w:rsidP="00BE0275">
            <w:pPr>
              <w:rPr>
                <w:rFonts w:ascii="Georgia" w:hAnsi="Georgia" w:cs="Calibri"/>
                <w:b/>
                <w:sz w:val="22"/>
                <w:szCs w:val="22"/>
              </w:rPr>
            </w:pPr>
            <w:r w:rsidRPr="00816A5D">
              <w:rPr>
                <w:rFonts w:ascii="Georgia" w:hAnsi="Georgia" w:cs="Calibri"/>
                <w:b/>
                <w:sz w:val="22"/>
                <w:szCs w:val="22"/>
              </w:rPr>
              <w:t>Leibhéal ar Chreat CNC</w:t>
            </w:r>
          </w:p>
        </w:tc>
        <w:tc>
          <w:tcPr>
            <w:tcW w:w="1418" w:type="dxa"/>
            <w:shd w:val="clear" w:color="auto" w:fill="D9D9D9"/>
          </w:tcPr>
          <w:p w14:paraId="3EA4DF84" w14:textId="77777777" w:rsidR="00996F61" w:rsidRPr="00816A5D" w:rsidRDefault="00996F61" w:rsidP="00BE0275">
            <w:pPr>
              <w:rPr>
                <w:rFonts w:ascii="Georgia" w:hAnsi="Georgia" w:cs="Calibri"/>
                <w:b/>
                <w:sz w:val="22"/>
                <w:szCs w:val="22"/>
              </w:rPr>
            </w:pPr>
            <w:r w:rsidRPr="00816A5D">
              <w:rPr>
                <w:rFonts w:ascii="Georgia" w:hAnsi="Georgia" w:cs="Calibri"/>
                <w:b/>
                <w:sz w:val="22"/>
                <w:szCs w:val="22"/>
              </w:rPr>
              <w:t>Bliain an Ghradaim</w:t>
            </w:r>
          </w:p>
        </w:tc>
        <w:tc>
          <w:tcPr>
            <w:tcW w:w="2551" w:type="dxa"/>
            <w:shd w:val="clear" w:color="auto" w:fill="D9D9D9"/>
          </w:tcPr>
          <w:p w14:paraId="561FAB4F" w14:textId="77777777" w:rsidR="00996F61" w:rsidRPr="00816A5D" w:rsidRDefault="00996F61" w:rsidP="00BE0275">
            <w:pPr>
              <w:rPr>
                <w:rFonts w:ascii="Georgia" w:hAnsi="Georgia" w:cs="Calibri"/>
                <w:b/>
                <w:sz w:val="22"/>
                <w:szCs w:val="22"/>
              </w:rPr>
            </w:pPr>
            <w:r w:rsidRPr="00816A5D">
              <w:rPr>
                <w:rFonts w:ascii="Georgia" w:hAnsi="Georgia" w:cs="Calibri"/>
                <w:b/>
                <w:sz w:val="22"/>
                <w:szCs w:val="22"/>
              </w:rPr>
              <w:t>Ábhair a ndearnadh Staidéar orthu</w:t>
            </w:r>
          </w:p>
        </w:tc>
      </w:tr>
      <w:tr w:rsidR="00996F61" w:rsidRPr="00816A5D" w14:paraId="606B1244" w14:textId="77777777" w:rsidTr="007932B1">
        <w:tc>
          <w:tcPr>
            <w:tcW w:w="2660" w:type="dxa"/>
            <w:shd w:val="clear" w:color="auto" w:fill="auto"/>
          </w:tcPr>
          <w:p w14:paraId="35B9CBC0" w14:textId="77777777" w:rsidR="00996F61" w:rsidRPr="00816A5D" w:rsidRDefault="00996F61" w:rsidP="00BE0275">
            <w:pPr>
              <w:rPr>
                <w:rFonts w:ascii="Georgia" w:hAnsi="Georgia" w:cs="Calibri"/>
                <w:sz w:val="22"/>
                <w:szCs w:val="22"/>
              </w:rPr>
            </w:pPr>
          </w:p>
          <w:p w14:paraId="33CA4D35" w14:textId="77777777" w:rsidR="00996F61" w:rsidRPr="00816A5D" w:rsidRDefault="00996F61" w:rsidP="00BE0275">
            <w:pPr>
              <w:rPr>
                <w:rFonts w:ascii="Georgia" w:hAnsi="Georgia" w:cs="Calibri"/>
                <w:sz w:val="22"/>
                <w:szCs w:val="22"/>
              </w:rPr>
            </w:pPr>
          </w:p>
        </w:tc>
        <w:tc>
          <w:tcPr>
            <w:tcW w:w="1588" w:type="dxa"/>
            <w:shd w:val="clear" w:color="auto" w:fill="auto"/>
          </w:tcPr>
          <w:p w14:paraId="7300B687" w14:textId="77777777" w:rsidR="00996F61" w:rsidRPr="00816A5D" w:rsidRDefault="00996F61" w:rsidP="00BE0275">
            <w:pPr>
              <w:rPr>
                <w:rFonts w:ascii="Georgia" w:hAnsi="Georgia" w:cs="Calibri"/>
                <w:sz w:val="22"/>
                <w:szCs w:val="22"/>
              </w:rPr>
            </w:pPr>
          </w:p>
        </w:tc>
        <w:tc>
          <w:tcPr>
            <w:tcW w:w="1417" w:type="dxa"/>
            <w:shd w:val="clear" w:color="auto" w:fill="auto"/>
          </w:tcPr>
          <w:p w14:paraId="7D6755CC" w14:textId="77777777" w:rsidR="00996F61" w:rsidRPr="00816A5D" w:rsidRDefault="00996F61" w:rsidP="00BE0275">
            <w:pPr>
              <w:rPr>
                <w:rFonts w:ascii="Georgia" w:hAnsi="Georgia" w:cs="Calibri"/>
                <w:sz w:val="22"/>
                <w:szCs w:val="22"/>
              </w:rPr>
            </w:pPr>
          </w:p>
        </w:tc>
        <w:tc>
          <w:tcPr>
            <w:tcW w:w="1418" w:type="dxa"/>
            <w:shd w:val="clear" w:color="auto" w:fill="auto"/>
          </w:tcPr>
          <w:p w14:paraId="00535D96" w14:textId="77777777" w:rsidR="00996F61" w:rsidRPr="00816A5D" w:rsidRDefault="00996F61" w:rsidP="00BE0275">
            <w:pPr>
              <w:rPr>
                <w:rFonts w:ascii="Georgia" w:hAnsi="Georgia" w:cs="Calibri"/>
                <w:sz w:val="22"/>
                <w:szCs w:val="22"/>
              </w:rPr>
            </w:pPr>
          </w:p>
        </w:tc>
        <w:tc>
          <w:tcPr>
            <w:tcW w:w="2551" w:type="dxa"/>
            <w:shd w:val="clear" w:color="auto" w:fill="auto"/>
          </w:tcPr>
          <w:p w14:paraId="1939FB51" w14:textId="77777777" w:rsidR="00996F61" w:rsidRPr="00816A5D" w:rsidRDefault="00996F61" w:rsidP="00BE0275">
            <w:pPr>
              <w:rPr>
                <w:rFonts w:ascii="Georgia" w:hAnsi="Georgia" w:cs="Calibri"/>
                <w:sz w:val="22"/>
                <w:szCs w:val="22"/>
              </w:rPr>
            </w:pPr>
          </w:p>
        </w:tc>
      </w:tr>
      <w:tr w:rsidR="00996F61" w:rsidRPr="00816A5D" w14:paraId="2008E503" w14:textId="77777777" w:rsidTr="007932B1">
        <w:tc>
          <w:tcPr>
            <w:tcW w:w="2660" w:type="dxa"/>
            <w:shd w:val="clear" w:color="auto" w:fill="auto"/>
          </w:tcPr>
          <w:p w14:paraId="06A8999F" w14:textId="77777777" w:rsidR="00996F61" w:rsidRPr="00816A5D" w:rsidRDefault="00996F61" w:rsidP="00BE0275">
            <w:pPr>
              <w:rPr>
                <w:rFonts w:ascii="Georgia" w:hAnsi="Georgia" w:cs="Calibri"/>
                <w:sz w:val="22"/>
                <w:szCs w:val="22"/>
              </w:rPr>
            </w:pPr>
          </w:p>
          <w:p w14:paraId="0D1A296E" w14:textId="77777777" w:rsidR="00996F61" w:rsidRPr="00816A5D" w:rsidRDefault="00996F61" w:rsidP="00BE0275">
            <w:pPr>
              <w:rPr>
                <w:rFonts w:ascii="Georgia" w:hAnsi="Georgia" w:cs="Calibri"/>
                <w:sz w:val="22"/>
                <w:szCs w:val="22"/>
              </w:rPr>
            </w:pPr>
          </w:p>
        </w:tc>
        <w:tc>
          <w:tcPr>
            <w:tcW w:w="1588" w:type="dxa"/>
            <w:shd w:val="clear" w:color="auto" w:fill="auto"/>
          </w:tcPr>
          <w:p w14:paraId="3FB40B12" w14:textId="77777777" w:rsidR="00996F61" w:rsidRPr="00816A5D" w:rsidRDefault="00996F61" w:rsidP="00BE0275">
            <w:pPr>
              <w:rPr>
                <w:rFonts w:ascii="Georgia" w:hAnsi="Georgia" w:cs="Calibri"/>
                <w:sz w:val="22"/>
                <w:szCs w:val="22"/>
              </w:rPr>
            </w:pPr>
          </w:p>
        </w:tc>
        <w:tc>
          <w:tcPr>
            <w:tcW w:w="1417" w:type="dxa"/>
            <w:shd w:val="clear" w:color="auto" w:fill="auto"/>
          </w:tcPr>
          <w:p w14:paraId="79198E86" w14:textId="77777777" w:rsidR="00996F61" w:rsidRPr="00816A5D" w:rsidRDefault="00996F61" w:rsidP="00BE0275">
            <w:pPr>
              <w:rPr>
                <w:rFonts w:ascii="Georgia" w:hAnsi="Georgia" w:cs="Calibri"/>
                <w:sz w:val="22"/>
                <w:szCs w:val="22"/>
              </w:rPr>
            </w:pPr>
          </w:p>
        </w:tc>
        <w:tc>
          <w:tcPr>
            <w:tcW w:w="1418" w:type="dxa"/>
            <w:shd w:val="clear" w:color="auto" w:fill="auto"/>
          </w:tcPr>
          <w:p w14:paraId="647D947A" w14:textId="77777777" w:rsidR="00996F61" w:rsidRPr="00816A5D" w:rsidRDefault="00996F61" w:rsidP="00BE0275">
            <w:pPr>
              <w:rPr>
                <w:rFonts w:ascii="Georgia" w:hAnsi="Georgia" w:cs="Calibri"/>
                <w:sz w:val="22"/>
                <w:szCs w:val="22"/>
              </w:rPr>
            </w:pPr>
          </w:p>
        </w:tc>
        <w:tc>
          <w:tcPr>
            <w:tcW w:w="2551" w:type="dxa"/>
            <w:shd w:val="clear" w:color="auto" w:fill="auto"/>
          </w:tcPr>
          <w:p w14:paraId="40B5F871" w14:textId="77777777" w:rsidR="00996F61" w:rsidRPr="00816A5D" w:rsidRDefault="00996F61" w:rsidP="00BE0275">
            <w:pPr>
              <w:rPr>
                <w:rFonts w:ascii="Georgia" w:hAnsi="Georgia" w:cs="Calibri"/>
                <w:sz w:val="22"/>
                <w:szCs w:val="22"/>
              </w:rPr>
            </w:pPr>
          </w:p>
        </w:tc>
      </w:tr>
      <w:tr w:rsidR="00996F61" w:rsidRPr="00816A5D" w14:paraId="51BB7315" w14:textId="77777777" w:rsidTr="007932B1">
        <w:tc>
          <w:tcPr>
            <w:tcW w:w="2660" w:type="dxa"/>
            <w:shd w:val="clear" w:color="auto" w:fill="auto"/>
          </w:tcPr>
          <w:p w14:paraId="10467564" w14:textId="77777777" w:rsidR="00996F61" w:rsidRPr="00816A5D" w:rsidRDefault="00996F61" w:rsidP="00BE0275">
            <w:pPr>
              <w:rPr>
                <w:rFonts w:ascii="Georgia" w:hAnsi="Georgia" w:cs="Calibri"/>
                <w:b/>
                <w:sz w:val="22"/>
                <w:szCs w:val="22"/>
              </w:rPr>
            </w:pPr>
          </w:p>
          <w:p w14:paraId="7A1233DF" w14:textId="77777777" w:rsidR="00996F61" w:rsidRPr="00816A5D" w:rsidRDefault="00996F61" w:rsidP="00BE0275">
            <w:pPr>
              <w:rPr>
                <w:rFonts w:ascii="Georgia" w:hAnsi="Georgia" w:cs="Calibri"/>
                <w:b/>
                <w:sz w:val="22"/>
                <w:szCs w:val="22"/>
              </w:rPr>
            </w:pPr>
          </w:p>
        </w:tc>
        <w:tc>
          <w:tcPr>
            <w:tcW w:w="1588" w:type="dxa"/>
            <w:shd w:val="clear" w:color="auto" w:fill="auto"/>
          </w:tcPr>
          <w:p w14:paraId="275CFB35" w14:textId="77777777" w:rsidR="00996F61" w:rsidRPr="00816A5D" w:rsidRDefault="00996F61" w:rsidP="00BE0275">
            <w:pPr>
              <w:rPr>
                <w:rFonts w:ascii="Georgia" w:hAnsi="Georgia" w:cs="Calibri"/>
                <w:b/>
                <w:sz w:val="22"/>
                <w:szCs w:val="22"/>
              </w:rPr>
            </w:pPr>
          </w:p>
        </w:tc>
        <w:tc>
          <w:tcPr>
            <w:tcW w:w="1417" w:type="dxa"/>
            <w:shd w:val="clear" w:color="auto" w:fill="auto"/>
          </w:tcPr>
          <w:p w14:paraId="351DEA36" w14:textId="77777777" w:rsidR="00996F61" w:rsidRPr="00816A5D" w:rsidRDefault="00996F61" w:rsidP="00BE0275">
            <w:pPr>
              <w:rPr>
                <w:rFonts w:ascii="Georgia" w:hAnsi="Georgia" w:cs="Calibri"/>
                <w:b/>
                <w:sz w:val="22"/>
                <w:szCs w:val="22"/>
              </w:rPr>
            </w:pPr>
          </w:p>
        </w:tc>
        <w:tc>
          <w:tcPr>
            <w:tcW w:w="1418" w:type="dxa"/>
            <w:shd w:val="clear" w:color="auto" w:fill="auto"/>
          </w:tcPr>
          <w:p w14:paraId="57AED7CE" w14:textId="77777777" w:rsidR="00996F61" w:rsidRPr="00816A5D" w:rsidRDefault="00996F61" w:rsidP="00BE0275">
            <w:pPr>
              <w:rPr>
                <w:rFonts w:ascii="Georgia" w:hAnsi="Georgia" w:cs="Calibri"/>
                <w:b/>
                <w:sz w:val="22"/>
                <w:szCs w:val="22"/>
              </w:rPr>
            </w:pPr>
          </w:p>
        </w:tc>
        <w:tc>
          <w:tcPr>
            <w:tcW w:w="2551" w:type="dxa"/>
            <w:shd w:val="clear" w:color="auto" w:fill="auto"/>
          </w:tcPr>
          <w:p w14:paraId="6999F0E5" w14:textId="77777777" w:rsidR="00996F61" w:rsidRPr="00816A5D" w:rsidRDefault="00996F61" w:rsidP="00BE0275">
            <w:pPr>
              <w:rPr>
                <w:rFonts w:ascii="Georgia" w:hAnsi="Georgia" w:cs="Calibri"/>
                <w:b/>
                <w:sz w:val="22"/>
                <w:szCs w:val="22"/>
              </w:rPr>
            </w:pPr>
          </w:p>
        </w:tc>
      </w:tr>
      <w:tr w:rsidR="00996F61" w:rsidRPr="00816A5D" w14:paraId="4A0DF161" w14:textId="77777777" w:rsidTr="007932B1">
        <w:tc>
          <w:tcPr>
            <w:tcW w:w="2660" w:type="dxa"/>
            <w:shd w:val="clear" w:color="auto" w:fill="auto"/>
          </w:tcPr>
          <w:p w14:paraId="1F3ACA11" w14:textId="77777777" w:rsidR="00996F61" w:rsidRPr="00816A5D" w:rsidRDefault="00996F61" w:rsidP="00BE0275">
            <w:pPr>
              <w:rPr>
                <w:rFonts w:ascii="Georgia" w:hAnsi="Georgia" w:cs="Calibri"/>
                <w:b/>
                <w:sz w:val="22"/>
                <w:szCs w:val="22"/>
              </w:rPr>
            </w:pPr>
          </w:p>
          <w:p w14:paraId="2D66B50F" w14:textId="77777777" w:rsidR="00996F61" w:rsidRPr="00816A5D" w:rsidRDefault="00996F61" w:rsidP="00BE0275">
            <w:pPr>
              <w:rPr>
                <w:rFonts w:ascii="Georgia" w:hAnsi="Georgia" w:cs="Calibri"/>
                <w:b/>
                <w:sz w:val="22"/>
                <w:szCs w:val="22"/>
              </w:rPr>
            </w:pPr>
          </w:p>
        </w:tc>
        <w:tc>
          <w:tcPr>
            <w:tcW w:w="1588" w:type="dxa"/>
            <w:shd w:val="clear" w:color="auto" w:fill="auto"/>
          </w:tcPr>
          <w:p w14:paraId="583CD3D8" w14:textId="77777777" w:rsidR="00996F61" w:rsidRPr="00816A5D" w:rsidRDefault="00996F61" w:rsidP="00BE0275">
            <w:pPr>
              <w:rPr>
                <w:rFonts w:ascii="Georgia" w:hAnsi="Georgia" w:cs="Calibri"/>
                <w:b/>
                <w:sz w:val="22"/>
                <w:szCs w:val="22"/>
              </w:rPr>
            </w:pPr>
          </w:p>
        </w:tc>
        <w:tc>
          <w:tcPr>
            <w:tcW w:w="1417" w:type="dxa"/>
            <w:shd w:val="clear" w:color="auto" w:fill="auto"/>
          </w:tcPr>
          <w:p w14:paraId="3097E5AE" w14:textId="77777777" w:rsidR="00996F61" w:rsidRPr="00816A5D" w:rsidRDefault="00996F61" w:rsidP="00BE0275">
            <w:pPr>
              <w:rPr>
                <w:rFonts w:ascii="Georgia" w:hAnsi="Georgia" w:cs="Calibri"/>
                <w:b/>
                <w:sz w:val="22"/>
                <w:szCs w:val="22"/>
              </w:rPr>
            </w:pPr>
          </w:p>
        </w:tc>
        <w:tc>
          <w:tcPr>
            <w:tcW w:w="1418" w:type="dxa"/>
            <w:shd w:val="clear" w:color="auto" w:fill="auto"/>
          </w:tcPr>
          <w:p w14:paraId="4E530061" w14:textId="77777777" w:rsidR="00996F61" w:rsidRPr="00816A5D" w:rsidRDefault="00996F61" w:rsidP="00BE0275">
            <w:pPr>
              <w:rPr>
                <w:rFonts w:ascii="Georgia" w:hAnsi="Georgia" w:cs="Calibri"/>
                <w:b/>
                <w:sz w:val="22"/>
                <w:szCs w:val="22"/>
              </w:rPr>
            </w:pPr>
          </w:p>
        </w:tc>
        <w:tc>
          <w:tcPr>
            <w:tcW w:w="2551" w:type="dxa"/>
            <w:shd w:val="clear" w:color="auto" w:fill="auto"/>
          </w:tcPr>
          <w:p w14:paraId="61425D9B" w14:textId="77777777" w:rsidR="00996F61" w:rsidRPr="00816A5D" w:rsidRDefault="00996F61" w:rsidP="00BE0275">
            <w:pPr>
              <w:rPr>
                <w:rFonts w:ascii="Georgia" w:hAnsi="Georgia" w:cs="Calibri"/>
                <w:b/>
                <w:sz w:val="22"/>
                <w:szCs w:val="22"/>
              </w:rPr>
            </w:pPr>
          </w:p>
        </w:tc>
      </w:tr>
    </w:tbl>
    <w:p w14:paraId="13F1E990" w14:textId="77777777" w:rsidR="00D30993" w:rsidRPr="00816A5D" w:rsidRDefault="00D30993" w:rsidP="00AD07E9">
      <w:pPr>
        <w:rPr>
          <w:rFonts w:ascii="Georgia" w:hAnsi="Georgia"/>
        </w:rPr>
      </w:pPr>
    </w:p>
    <w:p w14:paraId="4299EC30" w14:textId="77777777" w:rsidR="00D30993" w:rsidRPr="00816A5D" w:rsidRDefault="00D30993" w:rsidP="00AD07E9">
      <w:pPr>
        <w:rPr>
          <w:rFonts w:ascii="Georgia" w:hAnsi="Georgi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3402"/>
        <w:gridCol w:w="3970"/>
      </w:tblGrid>
      <w:tr w:rsidR="00996F61" w:rsidRPr="00816A5D" w14:paraId="6C4829EC" w14:textId="77777777" w:rsidTr="00562747">
        <w:tc>
          <w:tcPr>
            <w:tcW w:w="9639" w:type="dxa"/>
            <w:gridSpan w:val="3"/>
            <w:shd w:val="clear" w:color="auto" w:fill="D9D9D9"/>
          </w:tcPr>
          <w:p w14:paraId="2606D417" w14:textId="77777777" w:rsidR="00996F61" w:rsidRPr="00816A5D" w:rsidRDefault="00996F61" w:rsidP="00E53A59">
            <w:pPr>
              <w:pStyle w:val="ListParagraph"/>
              <w:numPr>
                <w:ilvl w:val="1"/>
                <w:numId w:val="8"/>
              </w:numPr>
              <w:tabs>
                <w:tab w:val="left" w:pos="540"/>
                <w:tab w:val="left" w:pos="2520"/>
                <w:tab w:val="left" w:pos="4320"/>
                <w:tab w:val="left" w:pos="8460"/>
              </w:tabs>
              <w:ind w:left="567"/>
              <w:jc w:val="both"/>
              <w:rPr>
                <w:rFonts w:ascii="Georgia" w:hAnsi="Georgia" w:cs="Calibri"/>
                <w:b/>
              </w:rPr>
            </w:pPr>
            <w:r w:rsidRPr="00816A5D">
              <w:rPr>
                <w:rFonts w:ascii="Georgia" w:hAnsi="Georgia" w:cs="Calibri"/>
                <w:b/>
              </w:rPr>
              <w:t>Oiliúint/Cúrsaí Scileanna Eile a rinneadh a bhaineann leis an bpost seo (tabhair tosaíocht do suas le 7 gcúrsa):</w:t>
            </w:r>
          </w:p>
          <w:p w14:paraId="6F034A59" w14:textId="77777777" w:rsidR="00996F61" w:rsidRPr="00816A5D" w:rsidRDefault="00996F61" w:rsidP="00BE0275">
            <w:pPr>
              <w:pStyle w:val="ListParagraph"/>
              <w:tabs>
                <w:tab w:val="left" w:pos="540"/>
                <w:tab w:val="left" w:pos="2520"/>
                <w:tab w:val="left" w:pos="4320"/>
                <w:tab w:val="left" w:pos="8460"/>
              </w:tabs>
              <w:jc w:val="both"/>
              <w:rPr>
                <w:rFonts w:ascii="Georgia" w:hAnsi="Georgia" w:cs="Calibri"/>
                <w:b/>
              </w:rPr>
            </w:pPr>
          </w:p>
        </w:tc>
      </w:tr>
      <w:tr w:rsidR="00996F61" w:rsidRPr="00816A5D" w14:paraId="39424149" w14:textId="77777777" w:rsidTr="00BE0275">
        <w:trPr>
          <w:trHeight w:val="454"/>
        </w:trPr>
        <w:tc>
          <w:tcPr>
            <w:tcW w:w="2267" w:type="dxa"/>
          </w:tcPr>
          <w:p w14:paraId="277D2AA9"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r w:rsidRPr="00816A5D">
              <w:rPr>
                <w:rFonts w:ascii="Georgia" w:hAnsi="Georgia" w:cs="Calibri"/>
                <w:sz w:val="22"/>
                <w:szCs w:val="22"/>
                <w:lang w:val="en-US"/>
              </w:rPr>
              <w:t>Bliain fhreastail</w:t>
            </w:r>
          </w:p>
          <w:p w14:paraId="07DA6CD7"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p>
        </w:tc>
        <w:tc>
          <w:tcPr>
            <w:tcW w:w="3402" w:type="dxa"/>
          </w:tcPr>
          <w:p w14:paraId="618E269B"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r w:rsidRPr="00816A5D">
              <w:rPr>
                <w:rFonts w:ascii="Georgia" w:hAnsi="Georgia" w:cs="Calibri"/>
                <w:sz w:val="22"/>
                <w:szCs w:val="22"/>
                <w:lang w:val="en-US"/>
              </w:rPr>
              <w:t>Teideal Oiliúint Scileanna</w:t>
            </w:r>
          </w:p>
        </w:tc>
        <w:tc>
          <w:tcPr>
            <w:tcW w:w="3970" w:type="dxa"/>
          </w:tcPr>
          <w:p w14:paraId="256BF27C"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r w:rsidRPr="00816A5D">
              <w:rPr>
                <w:rFonts w:ascii="Georgia" w:hAnsi="Georgia" w:cs="Calibri"/>
                <w:sz w:val="22"/>
                <w:szCs w:val="22"/>
                <w:lang w:val="en-US"/>
              </w:rPr>
              <w:t>Comhlacht Traenála</w:t>
            </w:r>
          </w:p>
        </w:tc>
      </w:tr>
      <w:tr w:rsidR="00996F61" w:rsidRPr="00816A5D" w14:paraId="3F3933CA" w14:textId="77777777" w:rsidTr="00BE0275">
        <w:trPr>
          <w:trHeight w:val="454"/>
        </w:trPr>
        <w:tc>
          <w:tcPr>
            <w:tcW w:w="2267" w:type="dxa"/>
          </w:tcPr>
          <w:p w14:paraId="3DCF56E0"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p>
        </w:tc>
        <w:tc>
          <w:tcPr>
            <w:tcW w:w="3402" w:type="dxa"/>
          </w:tcPr>
          <w:p w14:paraId="5644A28B"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p>
        </w:tc>
        <w:tc>
          <w:tcPr>
            <w:tcW w:w="3970" w:type="dxa"/>
          </w:tcPr>
          <w:p w14:paraId="221CA02A"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p>
        </w:tc>
      </w:tr>
      <w:tr w:rsidR="00996F61" w:rsidRPr="00816A5D" w14:paraId="556070DE" w14:textId="77777777" w:rsidTr="00BE0275">
        <w:trPr>
          <w:trHeight w:val="454"/>
        </w:trPr>
        <w:tc>
          <w:tcPr>
            <w:tcW w:w="2267" w:type="dxa"/>
          </w:tcPr>
          <w:p w14:paraId="10849FA2"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p>
        </w:tc>
        <w:tc>
          <w:tcPr>
            <w:tcW w:w="3402" w:type="dxa"/>
          </w:tcPr>
          <w:p w14:paraId="4AECB5C2"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p>
        </w:tc>
        <w:tc>
          <w:tcPr>
            <w:tcW w:w="3970" w:type="dxa"/>
          </w:tcPr>
          <w:p w14:paraId="7605BE3F"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p>
        </w:tc>
      </w:tr>
      <w:tr w:rsidR="00996F61" w:rsidRPr="00816A5D" w14:paraId="143FB598" w14:textId="77777777" w:rsidTr="00BE0275">
        <w:trPr>
          <w:trHeight w:val="454"/>
        </w:trPr>
        <w:tc>
          <w:tcPr>
            <w:tcW w:w="2267" w:type="dxa"/>
          </w:tcPr>
          <w:p w14:paraId="6FD6E9C2"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p>
        </w:tc>
        <w:tc>
          <w:tcPr>
            <w:tcW w:w="3402" w:type="dxa"/>
          </w:tcPr>
          <w:p w14:paraId="22D2B402"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p>
        </w:tc>
        <w:tc>
          <w:tcPr>
            <w:tcW w:w="3970" w:type="dxa"/>
          </w:tcPr>
          <w:p w14:paraId="08508660"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p>
        </w:tc>
      </w:tr>
      <w:tr w:rsidR="003A7022" w:rsidRPr="00816A5D" w14:paraId="5EDE167B" w14:textId="77777777" w:rsidTr="00BE0275">
        <w:trPr>
          <w:trHeight w:val="454"/>
        </w:trPr>
        <w:tc>
          <w:tcPr>
            <w:tcW w:w="2267" w:type="dxa"/>
          </w:tcPr>
          <w:p w14:paraId="6B263BD8" w14:textId="77777777" w:rsidR="003A7022" w:rsidRPr="00816A5D" w:rsidRDefault="003A7022" w:rsidP="00BE0275">
            <w:pPr>
              <w:tabs>
                <w:tab w:val="left" w:pos="540"/>
                <w:tab w:val="left" w:pos="2520"/>
                <w:tab w:val="left" w:pos="4320"/>
                <w:tab w:val="left" w:pos="8460"/>
              </w:tabs>
              <w:jc w:val="both"/>
              <w:rPr>
                <w:rFonts w:ascii="Georgia" w:hAnsi="Georgia" w:cs="Calibri"/>
                <w:sz w:val="22"/>
                <w:szCs w:val="22"/>
                <w:lang w:val="en-US"/>
              </w:rPr>
            </w:pPr>
          </w:p>
        </w:tc>
        <w:tc>
          <w:tcPr>
            <w:tcW w:w="3402" w:type="dxa"/>
          </w:tcPr>
          <w:p w14:paraId="34D2AD14" w14:textId="77777777" w:rsidR="003A7022" w:rsidRPr="00816A5D" w:rsidRDefault="003A7022" w:rsidP="00BE0275">
            <w:pPr>
              <w:tabs>
                <w:tab w:val="left" w:pos="540"/>
                <w:tab w:val="left" w:pos="2520"/>
                <w:tab w:val="left" w:pos="4320"/>
                <w:tab w:val="left" w:pos="8460"/>
              </w:tabs>
              <w:jc w:val="both"/>
              <w:rPr>
                <w:rFonts w:ascii="Georgia" w:hAnsi="Georgia" w:cs="Calibri"/>
                <w:sz w:val="22"/>
                <w:szCs w:val="22"/>
                <w:lang w:val="en-US"/>
              </w:rPr>
            </w:pPr>
          </w:p>
        </w:tc>
        <w:tc>
          <w:tcPr>
            <w:tcW w:w="3970" w:type="dxa"/>
          </w:tcPr>
          <w:p w14:paraId="1146A96B" w14:textId="77777777" w:rsidR="003A7022" w:rsidRPr="00816A5D" w:rsidRDefault="003A7022" w:rsidP="00BE0275">
            <w:pPr>
              <w:tabs>
                <w:tab w:val="left" w:pos="540"/>
                <w:tab w:val="left" w:pos="2520"/>
                <w:tab w:val="left" w:pos="4320"/>
                <w:tab w:val="left" w:pos="8460"/>
              </w:tabs>
              <w:jc w:val="both"/>
              <w:rPr>
                <w:rFonts w:ascii="Georgia" w:hAnsi="Georgia" w:cs="Calibri"/>
                <w:sz w:val="22"/>
                <w:szCs w:val="22"/>
                <w:lang w:val="en-US"/>
              </w:rPr>
            </w:pPr>
          </w:p>
        </w:tc>
      </w:tr>
      <w:tr w:rsidR="003A7022" w:rsidRPr="00816A5D" w14:paraId="619E5AED" w14:textId="77777777" w:rsidTr="00BE0275">
        <w:trPr>
          <w:trHeight w:val="454"/>
        </w:trPr>
        <w:tc>
          <w:tcPr>
            <w:tcW w:w="2267" w:type="dxa"/>
          </w:tcPr>
          <w:p w14:paraId="091157C3" w14:textId="77777777" w:rsidR="003A7022" w:rsidRPr="00816A5D" w:rsidRDefault="003A7022" w:rsidP="00BE0275">
            <w:pPr>
              <w:tabs>
                <w:tab w:val="left" w:pos="540"/>
                <w:tab w:val="left" w:pos="2520"/>
                <w:tab w:val="left" w:pos="4320"/>
                <w:tab w:val="left" w:pos="8460"/>
              </w:tabs>
              <w:jc w:val="both"/>
              <w:rPr>
                <w:rFonts w:ascii="Georgia" w:hAnsi="Georgia" w:cs="Calibri"/>
                <w:sz w:val="22"/>
                <w:szCs w:val="22"/>
                <w:lang w:val="en-US"/>
              </w:rPr>
            </w:pPr>
          </w:p>
        </w:tc>
        <w:tc>
          <w:tcPr>
            <w:tcW w:w="3402" w:type="dxa"/>
          </w:tcPr>
          <w:p w14:paraId="7960769A" w14:textId="77777777" w:rsidR="003A7022" w:rsidRPr="00816A5D" w:rsidRDefault="003A7022" w:rsidP="00BE0275">
            <w:pPr>
              <w:tabs>
                <w:tab w:val="left" w:pos="540"/>
                <w:tab w:val="left" w:pos="2520"/>
                <w:tab w:val="left" w:pos="4320"/>
                <w:tab w:val="left" w:pos="8460"/>
              </w:tabs>
              <w:jc w:val="both"/>
              <w:rPr>
                <w:rFonts w:ascii="Georgia" w:hAnsi="Georgia" w:cs="Calibri"/>
                <w:sz w:val="22"/>
                <w:szCs w:val="22"/>
                <w:lang w:val="en-US"/>
              </w:rPr>
            </w:pPr>
          </w:p>
        </w:tc>
        <w:tc>
          <w:tcPr>
            <w:tcW w:w="3970" w:type="dxa"/>
          </w:tcPr>
          <w:p w14:paraId="04B2FCF1" w14:textId="77777777" w:rsidR="003A7022" w:rsidRPr="00816A5D" w:rsidRDefault="003A7022" w:rsidP="00BE0275">
            <w:pPr>
              <w:tabs>
                <w:tab w:val="left" w:pos="540"/>
                <w:tab w:val="left" w:pos="2520"/>
                <w:tab w:val="left" w:pos="4320"/>
                <w:tab w:val="left" w:pos="8460"/>
              </w:tabs>
              <w:jc w:val="both"/>
              <w:rPr>
                <w:rFonts w:ascii="Georgia" w:hAnsi="Georgia" w:cs="Calibri"/>
                <w:sz w:val="22"/>
                <w:szCs w:val="22"/>
                <w:lang w:val="en-US"/>
              </w:rPr>
            </w:pPr>
          </w:p>
        </w:tc>
      </w:tr>
      <w:tr w:rsidR="003A7022" w:rsidRPr="00816A5D" w14:paraId="1CD48415" w14:textId="77777777" w:rsidTr="00BE0275">
        <w:trPr>
          <w:trHeight w:val="454"/>
        </w:trPr>
        <w:tc>
          <w:tcPr>
            <w:tcW w:w="2267" w:type="dxa"/>
          </w:tcPr>
          <w:p w14:paraId="13132AD7" w14:textId="77777777" w:rsidR="003A7022" w:rsidRPr="00816A5D" w:rsidRDefault="003A7022" w:rsidP="00BE0275">
            <w:pPr>
              <w:tabs>
                <w:tab w:val="left" w:pos="540"/>
                <w:tab w:val="left" w:pos="2520"/>
                <w:tab w:val="left" w:pos="4320"/>
                <w:tab w:val="left" w:pos="8460"/>
              </w:tabs>
              <w:jc w:val="both"/>
              <w:rPr>
                <w:rFonts w:ascii="Georgia" w:hAnsi="Georgia" w:cs="Calibri"/>
                <w:sz w:val="22"/>
                <w:szCs w:val="22"/>
                <w:lang w:val="en-US"/>
              </w:rPr>
            </w:pPr>
          </w:p>
        </w:tc>
        <w:tc>
          <w:tcPr>
            <w:tcW w:w="3402" w:type="dxa"/>
          </w:tcPr>
          <w:p w14:paraId="615F2D6E" w14:textId="77777777" w:rsidR="003A7022" w:rsidRPr="00816A5D" w:rsidRDefault="003A7022" w:rsidP="00BE0275">
            <w:pPr>
              <w:tabs>
                <w:tab w:val="left" w:pos="540"/>
                <w:tab w:val="left" w:pos="2520"/>
                <w:tab w:val="left" w:pos="4320"/>
                <w:tab w:val="left" w:pos="8460"/>
              </w:tabs>
              <w:jc w:val="both"/>
              <w:rPr>
                <w:rFonts w:ascii="Georgia" w:hAnsi="Georgia" w:cs="Calibri"/>
                <w:sz w:val="22"/>
                <w:szCs w:val="22"/>
                <w:lang w:val="en-US"/>
              </w:rPr>
            </w:pPr>
          </w:p>
        </w:tc>
        <w:tc>
          <w:tcPr>
            <w:tcW w:w="3970" w:type="dxa"/>
          </w:tcPr>
          <w:p w14:paraId="1B5EBF10" w14:textId="77777777" w:rsidR="003A7022" w:rsidRPr="00816A5D" w:rsidRDefault="003A7022" w:rsidP="00BE0275">
            <w:pPr>
              <w:tabs>
                <w:tab w:val="left" w:pos="540"/>
                <w:tab w:val="left" w:pos="2520"/>
                <w:tab w:val="left" w:pos="4320"/>
                <w:tab w:val="left" w:pos="8460"/>
              </w:tabs>
              <w:jc w:val="both"/>
              <w:rPr>
                <w:rFonts w:ascii="Georgia" w:hAnsi="Georgia" w:cs="Calibri"/>
                <w:sz w:val="22"/>
                <w:szCs w:val="22"/>
                <w:lang w:val="en-US"/>
              </w:rPr>
            </w:pPr>
          </w:p>
        </w:tc>
      </w:tr>
      <w:tr w:rsidR="003A7022" w:rsidRPr="00816A5D" w14:paraId="77670B7C" w14:textId="77777777" w:rsidTr="00BE0275">
        <w:trPr>
          <w:trHeight w:val="454"/>
        </w:trPr>
        <w:tc>
          <w:tcPr>
            <w:tcW w:w="2267" w:type="dxa"/>
          </w:tcPr>
          <w:p w14:paraId="1FDBE71B" w14:textId="77777777" w:rsidR="003A7022" w:rsidRPr="00816A5D" w:rsidRDefault="003A7022" w:rsidP="00BE0275">
            <w:pPr>
              <w:tabs>
                <w:tab w:val="left" w:pos="540"/>
                <w:tab w:val="left" w:pos="2520"/>
                <w:tab w:val="left" w:pos="4320"/>
                <w:tab w:val="left" w:pos="8460"/>
              </w:tabs>
              <w:jc w:val="both"/>
              <w:rPr>
                <w:rFonts w:ascii="Georgia" w:hAnsi="Georgia" w:cs="Calibri"/>
                <w:sz w:val="22"/>
                <w:szCs w:val="22"/>
                <w:lang w:val="en-US"/>
              </w:rPr>
            </w:pPr>
          </w:p>
        </w:tc>
        <w:tc>
          <w:tcPr>
            <w:tcW w:w="3402" w:type="dxa"/>
          </w:tcPr>
          <w:p w14:paraId="523DC99B" w14:textId="77777777" w:rsidR="003A7022" w:rsidRPr="00816A5D" w:rsidRDefault="003A7022" w:rsidP="00BE0275">
            <w:pPr>
              <w:tabs>
                <w:tab w:val="left" w:pos="540"/>
                <w:tab w:val="left" w:pos="2520"/>
                <w:tab w:val="left" w:pos="4320"/>
                <w:tab w:val="left" w:pos="8460"/>
              </w:tabs>
              <w:jc w:val="both"/>
              <w:rPr>
                <w:rFonts w:ascii="Georgia" w:hAnsi="Georgia" w:cs="Calibri"/>
                <w:sz w:val="22"/>
                <w:szCs w:val="22"/>
                <w:lang w:val="en-US"/>
              </w:rPr>
            </w:pPr>
          </w:p>
        </w:tc>
        <w:tc>
          <w:tcPr>
            <w:tcW w:w="3970" w:type="dxa"/>
          </w:tcPr>
          <w:p w14:paraId="276C0E23" w14:textId="77777777" w:rsidR="003A7022" w:rsidRPr="00816A5D" w:rsidRDefault="003A7022" w:rsidP="00BE0275">
            <w:pPr>
              <w:tabs>
                <w:tab w:val="left" w:pos="540"/>
                <w:tab w:val="left" w:pos="2520"/>
                <w:tab w:val="left" w:pos="4320"/>
                <w:tab w:val="left" w:pos="8460"/>
              </w:tabs>
              <w:jc w:val="both"/>
              <w:rPr>
                <w:rFonts w:ascii="Georgia" w:hAnsi="Georgia" w:cs="Calibri"/>
                <w:sz w:val="22"/>
                <w:szCs w:val="22"/>
                <w:lang w:val="en-US"/>
              </w:rPr>
            </w:pPr>
          </w:p>
        </w:tc>
      </w:tr>
    </w:tbl>
    <w:p w14:paraId="47308BC8" w14:textId="77777777" w:rsidR="009A204C" w:rsidRPr="00816A5D" w:rsidRDefault="009A204C" w:rsidP="00AD07E9">
      <w:pPr>
        <w:rPr>
          <w:rFonts w:ascii="Georgia" w:hAnsi="Georgia"/>
        </w:rPr>
      </w:pPr>
    </w:p>
    <w:p w14:paraId="2C6F5BB0" w14:textId="77777777" w:rsidR="00996F61" w:rsidRPr="00816A5D" w:rsidRDefault="00996F61" w:rsidP="00AD07E9">
      <w:pPr>
        <w:rPr>
          <w:rFonts w:ascii="Georgia" w:hAnsi="Georgia"/>
        </w:rPr>
      </w:pPr>
    </w:p>
    <w:p w14:paraId="471D3538" w14:textId="77777777" w:rsidR="0091056B" w:rsidRPr="00816A5D" w:rsidRDefault="0091056B" w:rsidP="0091056B">
      <w:pPr>
        <w:tabs>
          <w:tab w:val="left" w:pos="426"/>
        </w:tabs>
        <w:spacing w:after="200" w:line="276" w:lineRule="auto"/>
        <w:rPr>
          <w:rFonts w:ascii="Georgia" w:hAnsi="Georgia" w:cs="Calibri"/>
          <w:b/>
          <w:sz w:val="22"/>
          <w:szCs w:val="22"/>
        </w:rPr>
      </w:pPr>
      <w:r w:rsidRPr="00816A5D">
        <w:rPr>
          <w:rFonts w:ascii="Georgia" w:hAnsi="Georgia" w:cs="Calibri"/>
          <w:b/>
          <w:sz w:val="22"/>
          <w:szCs w:val="22"/>
        </w:rPr>
        <w:t xml:space="preserve">5. </w:t>
      </w:r>
      <w:r w:rsidRPr="00816A5D">
        <w:rPr>
          <w:rFonts w:ascii="Georgia" w:hAnsi="Georgia" w:cs="Calibri"/>
          <w:b/>
          <w:sz w:val="20"/>
          <w:szCs w:val="20"/>
          <w:lang w:val="en-US"/>
        </w:rPr>
        <w:t>BAINISTÍOCHT GHAIRMIÚIL / FORBAIRT CEANNAIREACHTA</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5"/>
        <w:gridCol w:w="3261"/>
        <w:gridCol w:w="1417"/>
        <w:gridCol w:w="1559"/>
      </w:tblGrid>
      <w:tr w:rsidR="0091056B" w:rsidRPr="00816A5D" w14:paraId="0DD25A91" w14:textId="77777777" w:rsidTr="00BE0275">
        <w:tc>
          <w:tcPr>
            <w:tcW w:w="9752" w:type="dxa"/>
            <w:gridSpan w:val="4"/>
            <w:shd w:val="clear" w:color="auto" w:fill="D9D9D9"/>
          </w:tcPr>
          <w:p w14:paraId="468F8DB8" w14:textId="77777777" w:rsidR="0091056B" w:rsidRPr="00816A5D" w:rsidRDefault="0091056B" w:rsidP="00BE0275">
            <w:pPr>
              <w:tabs>
                <w:tab w:val="left" w:pos="360"/>
                <w:tab w:val="left" w:pos="1080"/>
                <w:tab w:val="left" w:pos="3780"/>
                <w:tab w:val="left" w:pos="5940"/>
              </w:tabs>
              <w:jc w:val="both"/>
              <w:rPr>
                <w:rFonts w:ascii="Georgia" w:hAnsi="Georgia" w:cs="Calibri"/>
                <w:b/>
                <w:sz w:val="22"/>
                <w:szCs w:val="22"/>
                <w:lang w:val="en-US"/>
              </w:rPr>
            </w:pPr>
            <w:r w:rsidRPr="00816A5D">
              <w:rPr>
                <w:rFonts w:ascii="Georgia" w:hAnsi="Georgia" w:cs="Calibri"/>
                <w:b/>
                <w:sz w:val="22"/>
                <w:szCs w:val="22"/>
                <w:lang w:val="en-US"/>
              </w:rPr>
              <w:t>5.1 Bainistíocht Ghairmiúil/Forbairt Ceannaireachta:</w:t>
            </w:r>
          </w:p>
          <w:p w14:paraId="0C3CA6A9" w14:textId="519BBEF2" w:rsidR="0091056B" w:rsidRPr="00816A5D" w:rsidRDefault="0091056B" w:rsidP="00BE0275">
            <w:pPr>
              <w:jc w:val="both"/>
              <w:rPr>
                <w:rFonts w:ascii="Georgia" w:hAnsi="Georgia" w:cs="Calibri"/>
                <w:i/>
                <w:sz w:val="22"/>
                <w:szCs w:val="22"/>
                <w:lang w:val="en-US"/>
              </w:rPr>
            </w:pPr>
            <w:r w:rsidRPr="00816A5D">
              <w:rPr>
                <w:rFonts w:ascii="Georgia" w:hAnsi="Georgia" w:cs="Calibri"/>
                <w:sz w:val="22"/>
                <w:szCs w:val="22"/>
                <w:lang w:eastAsia="en-GB"/>
              </w:rPr>
              <w:t xml:space="preserve">Liostaigh aon chúrsaí bainistíochta/ceannaireachta nach bhfuil san áireamh thuas. Áirigh le do thoil dátaí na hoiliúna ábhartha agus fad na gcúrsaí seo chomh maith le cáilíochtaí breise. Tosaigh leis an gceann is déanaí agus oibrigh </w:t>
            </w:r>
            <w:r w:rsidR="007932B1">
              <w:rPr>
                <w:rFonts w:ascii="Georgia" w:hAnsi="Georgia" w:cs="Calibri"/>
                <w:sz w:val="22"/>
                <w:szCs w:val="22"/>
                <w:lang w:eastAsia="en-GB"/>
              </w:rPr>
              <w:t>síar</w:t>
            </w:r>
            <w:r w:rsidRPr="00816A5D">
              <w:rPr>
                <w:rFonts w:ascii="Georgia" w:hAnsi="Georgia" w:cs="Calibri"/>
                <w:sz w:val="22"/>
                <w:szCs w:val="22"/>
                <w:lang w:eastAsia="en-GB"/>
              </w:rPr>
              <w:t xml:space="preserve">. </w:t>
            </w:r>
            <w:r w:rsidR="002A1A10" w:rsidRPr="00816A5D">
              <w:rPr>
                <w:rFonts w:ascii="Georgia" w:hAnsi="Georgia" w:cs="Calibri"/>
                <w:b/>
                <w:sz w:val="22"/>
                <w:szCs w:val="22"/>
                <w:lang w:eastAsia="en-GB"/>
              </w:rPr>
              <w:t xml:space="preserve">NÍ </w:t>
            </w:r>
            <w:r w:rsidR="002A1A10" w:rsidRPr="00816A5D">
              <w:rPr>
                <w:rFonts w:ascii="Georgia" w:hAnsi="Georgia" w:cs="Calibri"/>
                <w:sz w:val="22"/>
                <w:szCs w:val="22"/>
                <w:lang w:eastAsia="en-GB"/>
              </w:rPr>
              <w:t xml:space="preserve">theastaíonn </w:t>
            </w:r>
            <w:r w:rsidRPr="00816A5D">
              <w:rPr>
                <w:rFonts w:ascii="Georgia" w:hAnsi="Georgia" w:cs="Calibri"/>
                <w:sz w:val="22"/>
                <w:szCs w:val="22"/>
                <w:lang w:eastAsia="en-GB"/>
              </w:rPr>
              <w:t>tuairisceoir ar an gCúrsa .</w:t>
            </w:r>
          </w:p>
        </w:tc>
      </w:tr>
      <w:tr w:rsidR="0091056B" w:rsidRPr="00816A5D" w14:paraId="6C562857" w14:textId="77777777" w:rsidTr="00BE0275">
        <w:tc>
          <w:tcPr>
            <w:tcW w:w="3515" w:type="dxa"/>
          </w:tcPr>
          <w:p w14:paraId="59E936DB" w14:textId="77777777" w:rsidR="0091056B" w:rsidRPr="00816A5D" w:rsidRDefault="0091056B" w:rsidP="00BE0275">
            <w:pPr>
              <w:tabs>
                <w:tab w:val="left" w:pos="540"/>
                <w:tab w:val="left" w:pos="2520"/>
                <w:tab w:val="left" w:pos="4320"/>
                <w:tab w:val="left" w:pos="8460"/>
              </w:tabs>
              <w:spacing w:before="60" w:after="60"/>
              <w:rPr>
                <w:rFonts w:ascii="Georgia" w:hAnsi="Georgia" w:cs="Calibri"/>
                <w:b/>
                <w:sz w:val="22"/>
                <w:szCs w:val="22"/>
                <w:lang w:val="en-US"/>
              </w:rPr>
            </w:pPr>
            <w:r w:rsidRPr="00816A5D">
              <w:rPr>
                <w:rFonts w:ascii="Georgia" w:hAnsi="Georgia" w:cs="Calibri"/>
                <w:b/>
                <w:sz w:val="22"/>
                <w:szCs w:val="22"/>
                <w:lang w:val="en-US"/>
              </w:rPr>
              <w:t>Ainm an Chúrsa</w:t>
            </w:r>
          </w:p>
        </w:tc>
        <w:tc>
          <w:tcPr>
            <w:tcW w:w="3261" w:type="dxa"/>
          </w:tcPr>
          <w:p w14:paraId="62EA42A7" w14:textId="77777777" w:rsidR="0091056B" w:rsidRPr="00816A5D" w:rsidRDefault="0091056B" w:rsidP="00BE0275">
            <w:pPr>
              <w:tabs>
                <w:tab w:val="left" w:pos="540"/>
                <w:tab w:val="left" w:pos="2520"/>
                <w:tab w:val="left" w:pos="4320"/>
                <w:tab w:val="left" w:pos="8460"/>
              </w:tabs>
              <w:spacing w:before="60" w:after="60"/>
              <w:rPr>
                <w:rFonts w:ascii="Georgia" w:hAnsi="Georgia" w:cs="Calibri"/>
                <w:b/>
                <w:sz w:val="22"/>
                <w:szCs w:val="22"/>
                <w:lang w:val="en-US"/>
              </w:rPr>
            </w:pPr>
            <w:r w:rsidRPr="00816A5D">
              <w:rPr>
                <w:rFonts w:ascii="Georgia" w:hAnsi="Georgia" w:cs="Calibri"/>
                <w:b/>
                <w:sz w:val="22"/>
                <w:szCs w:val="22"/>
                <w:lang w:val="en-US"/>
              </w:rPr>
              <w:t>Ainm na hEagraíochta/na hInstitiúide atá ag rith an chúrsa</w:t>
            </w:r>
          </w:p>
        </w:tc>
        <w:tc>
          <w:tcPr>
            <w:tcW w:w="1417" w:type="dxa"/>
          </w:tcPr>
          <w:p w14:paraId="500BEB5D" w14:textId="77777777" w:rsidR="0091056B" w:rsidRPr="00816A5D" w:rsidRDefault="0091056B" w:rsidP="00BE0275">
            <w:pPr>
              <w:tabs>
                <w:tab w:val="left" w:pos="540"/>
                <w:tab w:val="left" w:pos="2520"/>
                <w:tab w:val="left" w:pos="4320"/>
                <w:tab w:val="left" w:pos="8460"/>
              </w:tabs>
              <w:spacing w:before="60" w:after="60"/>
              <w:rPr>
                <w:rFonts w:ascii="Georgia" w:hAnsi="Georgia" w:cs="Calibri"/>
                <w:b/>
                <w:sz w:val="22"/>
                <w:szCs w:val="22"/>
                <w:lang w:val="en-US"/>
              </w:rPr>
            </w:pPr>
            <w:r w:rsidRPr="00816A5D">
              <w:rPr>
                <w:rFonts w:ascii="Georgia" w:hAnsi="Georgia" w:cs="Calibri"/>
                <w:b/>
                <w:sz w:val="22"/>
                <w:szCs w:val="22"/>
                <w:lang w:val="en-US"/>
              </w:rPr>
              <w:t>Fad an Chúrsa</w:t>
            </w:r>
          </w:p>
        </w:tc>
        <w:tc>
          <w:tcPr>
            <w:tcW w:w="1559" w:type="dxa"/>
          </w:tcPr>
          <w:p w14:paraId="745141CC" w14:textId="77777777" w:rsidR="0091056B" w:rsidRPr="00816A5D" w:rsidRDefault="0091056B" w:rsidP="00BE0275">
            <w:pPr>
              <w:tabs>
                <w:tab w:val="left" w:pos="540"/>
                <w:tab w:val="left" w:pos="2520"/>
                <w:tab w:val="left" w:pos="4320"/>
                <w:tab w:val="left" w:pos="8460"/>
              </w:tabs>
              <w:spacing w:before="60" w:after="60"/>
              <w:rPr>
                <w:rFonts w:ascii="Georgia" w:hAnsi="Georgia" w:cs="Calibri"/>
                <w:b/>
                <w:sz w:val="22"/>
                <w:szCs w:val="22"/>
                <w:lang w:val="en-US"/>
              </w:rPr>
            </w:pPr>
            <w:r w:rsidRPr="00816A5D">
              <w:rPr>
                <w:rFonts w:ascii="Georgia" w:hAnsi="Georgia" w:cs="Calibri"/>
                <w:b/>
                <w:sz w:val="22"/>
                <w:szCs w:val="22"/>
                <w:lang w:val="en-US"/>
              </w:rPr>
              <w:t>Bliain</w:t>
            </w:r>
          </w:p>
        </w:tc>
      </w:tr>
      <w:tr w:rsidR="0091056B" w:rsidRPr="00816A5D" w14:paraId="2FAC32B6" w14:textId="77777777" w:rsidTr="00BE0275">
        <w:tc>
          <w:tcPr>
            <w:tcW w:w="3515" w:type="dxa"/>
          </w:tcPr>
          <w:p w14:paraId="40568DE9" w14:textId="77777777" w:rsidR="0091056B" w:rsidRPr="00816A5D" w:rsidRDefault="0091056B" w:rsidP="00BE0275">
            <w:pPr>
              <w:tabs>
                <w:tab w:val="left" w:pos="540"/>
                <w:tab w:val="left" w:pos="2520"/>
                <w:tab w:val="left" w:pos="4320"/>
                <w:tab w:val="left" w:pos="8460"/>
              </w:tabs>
              <w:spacing w:before="120"/>
              <w:rPr>
                <w:rFonts w:ascii="Georgia" w:hAnsi="Georgia" w:cs="Calibri"/>
                <w:sz w:val="22"/>
                <w:szCs w:val="22"/>
                <w:lang w:val="en-US"/>
              </w:rPr>
            </w:pPr>
          </w:p>
        </w:tc>
        <w:tc>
          <w:tcPr>
            <w:tcW w:w="3261" w:type="dxa"/>
          </w:tcPr>
          <w:p w14:paraId="538F0AAC"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1417" w:type="dxa"/>
          </w:tcPr>
          <w:p w14:paraId="319938F5"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1559" w:type="dxa"/>
          </w:tcPr>
          <w:p w14:paraId="5E2AEBFD"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r>
      <w:tr w:rsidR="0091056B" w:rsidRPr="00816A5D" w14:paraId="615F9F9B" w14:textId="77777777" w:rsidTr="00BE0275">
        <w:tc>
          <w:tcPr>
            <w:tcW w:w="3515" w:type="dxa"/>
          </w:tcPr>
          <w:p w14:paraId="7C2235DF"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3261" w:type="dxa"/>
          </w:tcPr>
          <w:p w14:paraId="4779B056"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1417" w:type="dxa"/>
          </w:tcPr>
          <w:p w14:paraId="226EA4B1"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1559" w:type="dxa"/>
          </w:tcPr>
          <w:p w14:paraId="09B0DECA"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r>
      <w:tr w:rsidR="0091056B" w:rsidRPr="00816A5D" w14:paraId="65124ABE" w14:textId="77777777" w:rsidTr="00BE0275">
        <w:tc>
          <w:tcPr>
            <w:tcW w:w="3515" w:type="dxa"/>
          </w:tcPr>
          <w:p w14:paraId="2C7AEE4D"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3261" w:type="dxa"/>
          </w:tcPr>
          <w:p w14:paraId="0314D685"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1417" w:type="dxa"/>
          </w:tcPr>
          <w:p w14:paraId="517657ED"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1559" w:type="dxa"/>
          </w:tcPr>
          <w:p w14:paraId="4417EE00"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r>
      <w:tr w:rsidR="0091056B" w:rsidRPr="00816A5D" w14:paraId="01E9FD6A" w14:textId="77777777" w:rsidTr="00BE0275">
        <w:tc>
          <w:tcPr>
            <w:tcW w:w="3515" w:type="dxa"/>
          </w:tcPr>
          <w:p w14:paraId="09CA4593"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3261" w:type="dxa"/>
          </w:tcPr>
          <w:p w14:paraId="2FDBD71E"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1417" w:type="dxa"/>
          </w:tcPr>
          <w:p w14:paraId="1FD87503"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1559" w:type="dxa"/>
          </w:tcPr>
          <w:p w14:paraId="4E0DC922"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r>
      <w:tr w:rsidR="0091056B" w:rsidRPr="00816A5D" w14:paraId="129A95DA" w14:textId="77777777" w:rsidTr="00BE0275">
        <w:tc>
          <w:tcPr>
            <w:tcW w:w="3515" w:type="dxa"/>
          </w:tcPr>
          <w:p w14:paraId="08AB79BE"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3261" w:type="dxa"/>
          </w:tcPr>
          <w:p w14:paraId="356A2446"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1417" w:type="dxa"/>
          </w:tcPr>
          <w:p w14:paraId="43FE6F61"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1559" w:type="dxa"/>
          </w:tcPr>
          <w:p w14:paraId="1303C49E"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r>
    </w:tbl>
    <w:p w14:paraId="4F73855D" w14:textId="77777777" w:rsidR="009909EF" w:rsidRPr="00816A5D" w:rsidRDefault="009909EF" w:rsidP="009909EF">
      <w:pPr>
        <w:shd w:val="clear" w:color="auto" w:fill="FFFFFF"/>
        <w:tabs>
          <w:tab w:val="left" w:pos="900"/>
          <w:tab w:val="left" w:pos="6840"/>
        </w:tabs>
        <w:spacing w:after="120"/>
        <w:rPr>
          <w:rFonts w:ascii="Georgia" w:hAnsi="Georgia" w:cs="Calibri"/>
          <w:b/>
          <w:sz w:val="22"/>
          <w:szCs w:val="22"/>
        </w:rPr>
      </w:pPr>
    </w:p>
    <w:p w14:paraId="1DD03154" w14:textId="77777777" w:rsidR="001A3786" w:rsidRPr="00816A5D" w:rsidRDefault="001A3786" w:rsidP="0091056B">
      <w:pPr>
        <w:shd w:val="clear" w:color="auto" w:fill="FFFFFF"/>
        <w:tabs>
          <w:tab w:val="left" w:pos="900"/>
          <w:tab w:val="left" w:pos="6840"/>
        </w:tabs>
        <w:spacing w:after="120"/>
        <w:ind w:left="142"/>
        <w:rPr>
          <w:rFonts w:ascii="Georgia" w:hAnsi="Georgia" w:cs="Calibri"/>
          <w:b/>
          <w:sz w:val="22"/>
          <w:szCs w:val="22"/>
        </w:rPr>
      </w:pPr>
    </w:p>
    <w:p w14:paraId="5701369C" w14:textId="77777777" w:rsidR="0091056B" w:rsidRPr="00816A5D" w:rsidRDefault="0091056B" w:rsidP="0091056B">
      <w:pPr>
        <w:shd w:val="clear" w:color="auto" w:fill="FFFFFF"/>
        <w:tabs>
          <w:tab w:val="left" w:pos="900"/>
          <w:tab w:val="left" w:pos="6840"/>
        </w:tabs>
        <w:spacing w:after="120"/>
        <w:ind w:left="142"/>
        <w:rPr>
          <w:rFonts w:ascii="Georgia" w:hAnsi="Georgia" w:cs="Calibri"/>
          <w:b/>
          <w:sz w:val="22"/>
          <w:szCs w:val="22"/>
        </w:rPr>
      </w:pPr>
      <w:r w:rsidRPr="00816A5D">
        <w:rPr>
          <w:rFonts w:ascii="Georgia" w:hAnsi="Georgia" w:cs="Calibri"/>
          <w:b/>
          <w:sz w:val="22"/>
          <w:szCs w:val="22"/>
        </w:rPr>
        <w:t xml:space="preserve">6. </w:t>
      </w:r>
      <w:r w:rsidRPr="00816A5D">
        <w:rPr>
          <w:rFonts w:ascii="Georgia" w:hAnsi="Georgia" w:cs="Calibri"/>
          <w:b/>
          <w:sz w:val="20"/>
          <w:szCs w:val="20"/>
        </w:rPr>
        <w:t>TEAGASC AGUS TAITHÍ ÁBHARTHA EILE</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1848"/>
        <w:gridCol w:w="1778"/>
        <w:gridCol w:w="3421"/>
        <w:gridCol w:w="1403"/>
      </w:tblGrid>
      <w:tr w:rsidR="0091056B" w:rsidRPr="00816A5D" w14:paraId="593DAE2A" w14:textId="77777777" w:rsidTr="004E1403">
        <w:trPr>
          <w:tblHeader/>
        </w:trPr>
        <w:tc>
          <w:tcPr>
            <w:tcW w:w="9781" w:type="dxa"/>
            <w:gridSpan w:val="5"/>
            <w:shd w:val="clear" w:color="auto" w:fill="D9D9D9"/>
          </w:tcPr>
          <w:p w14:paraId="6498E95E" w14:textId="77777777" w:rsidR="0091056B" w:rsidRPr="00816A5D" w:rsidRDefault="0091056B" w:rsidP="00BE0275">
            <w:pPr>
              <w:tabs>
                <w:tab w:val="left" w:pos="709"/>
                <w:tab w:val="left" w:pos="2520"/>
                <w:tab w:val="left" w:pos="4320"/>
                <w:tab w:val="left" w:pos="8460"/>
              </w:tabs>
              <w:rPr>
                <w:rFonts w:ascii="Georgia" w:hAnsi="Georgia" w:cs="Calibri"/>
                <w:b/>
                <w:sz w:val="22"/>
                <w:szCs w:val="22"/>
                <w:lang w:val="en-US"/>
              </w:rPr>
            </w:pPr>
            <w:r w:rsidRPr="00816A5D">
              <w:rPr>
                <w:rFonts w:ascii="Georgia" w:hAnsi="Georgia" w:cs="Calibri"/>
                <w:b/>
                <w:sz w:val="22"/>
                <w:szCs w:val="22"/>
                <w:lang w:val="en-US"/>
              </w:rPr>
              <w:t>6.1 Tabhair sonraí faoi do stair oibre ag tosú leis an bpost is déanaí:</w:t>
            </w:r>
          </w:p>
        </w:tc>
      </w:tr>
      <w:tr w:rsidR="0091056B" w:rsidRPr="00816A5D" w14:paraId="5BC1ABF3" w14:textId="77777777" w:rsidTr="004E1403">
        <w:trPr>
          <w:trHeight w:val="1253"/>
          <w:tblHeader/>
        </w:trPr>
        <w:tc>
          <w:tcPr>
            <w:tcW w:w="1352" w:type="dxa"/>
            <w:shd w:val="clear" w:color="auto" w:fill="auto"/>
          </w:tcPr>
          <w:p w14:paraId="2E4F5421" w14:textId="77777777" w:rsidR="0091056B" w:rsidRPr="00816A5D" w:rsidRDefault="0091056B"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sz w:val="22"/>
                <w:szCs w:val="22"/>
                <w:lang w:val="en-US"/>
              </w:rPr>
              <w:t>Dátaí</w:t>
            </w:r>
          </w:p>
          <w:p w14:paraId="345B4BC8" w14:textId="77777777" w:rsidR="0091056B" w:rsidRPr="00816A5D" w:rsidRDefault="0091056B"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sz w:val="22"/>
                <w:szCs w:val="22"/>
                <w:lang w:val="en-US"/>
              </w:rPr>
              <w:t>Ó/Chuig</w:t>
            </w:r>
          </w:p>
        </w:tc>
        <w:tc>
          <w:tcPr>
            <w:tcW w:w="1909" w:type="dxa"/>
            <w:shd w:val="clear" w:color="auto" w:fill="auto"/>
          </w:tcPr>
          <w:p w14:paraId="2D7710AC" w14:textId="77777777" w:rsidR="0091056B" w:rsidRPr="00816A5D" w:rsidRDefault="0091056B"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sz w:val="22"/>
                <w:szCs w:val="22"/>
                <w:lang w:val="en-US"/>
              </w:rPr>
              <w:t>Ainm &amp; Seoladh an</w:t>
            </w:r>
          </w:p>
          <w:p w14:paraId="4BC7683B" w14:textId="7C43C14D" w:rsidR="0091056B" w:rsidRPr="00816A5D" w:rsidRDefault="0091056B"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sz w:val="22"/>
                <w:szCs w:val="22"/>
                <w:lang w:val="en-US"/>
              </w:rPr>
              <w:t>F</w:t>
            </w:r>
            <w:r w:rsidR="007932B1">
              <w:rPr>
                <w:rFonts w:ascii="Georgia" w:hAnsi="Georgia" w:cs="Calibri"/>
                <w:sz w:val="22"/>
                <w:szCs w:val="22"/>
                <w:lang w:val="en-US"/>
              </w:rPr>
              <w:t>h</w:t>
            </w:r>
            <w:r w:rsidRPr="00816A5D">
              <w:rPr>
                <w:rFonts w:ascii="Georgia" w:hAnsi="Georgia" w:cs="Calibri"/>
                <w:sz w:val="22"/>
                <w:szCs w:val="22"/>
                <w:lang w:val="en-US"/>
              </w:rPr>
              <w:t>ostó</w:t>
            </w:r>
            <w:r w:rsidR="007932B1">
              <w:rPr>
                <w:rFonts w:ascii="Georgia" w:hAnsi="Georgia" w:cs="Calibri"/>
                <w:sz w:val="22"/>
                <w:szCs w:val="22"/>
                <w:lang w:val="en-US"/>
              </w:rPr>
              <w:t>ra</w:t>
            </w:r>
          </w:p>
        </w:tc>
        <w:tc>
          <w:tcPr>
            <w:tcW w:w="1559" w:type="dxa"/>
            <w:shd w:val="clear" w:color="auto" w:fill="auto"/>
          </w:tcPr>
          <w:p w14:paraId="3BF67FCB" w14:textId="0285269D" w:rsidR="0091056B" w:rsidRPr="00816A5D" w:rsidRDefault="007932B1" w:rsidP="00BE0275">
            <w:pPr>
              <w:tabs>
                <w:tab w:val="left" w:pos="540"/>
                <w:tab w:val="left" w:pos="2520"/>
                <w:tab w:val="left" w:pos="4320"/>
                <w:tab w:val="left" w:pos="8460"/>
              </w:tabs>
              <w:jc w:val="center"/>
              <w:rPr>
                <w:rFonts w:ascii="Georgia" w:hAnsi="Georgia" w:cs="Calibri"/>
                <w:sz w:val="22"/>
                <w:szCs w:val="22"/>
                <w:lang w:val="en-US"/>
              </w:rPr>
            </w:pPr>
            <w:r>
              <w:rPr>
                <w:rFonts w:ascii="Georgia" w:hAnsi="Georgia" w:cs="Calibri"/>
                <w:sz w:val="22"/>
                <w:szCs w:val="22"/>
                <w:lang w:val="en-US"/>
              </w:rPr>
              <w:t>An Post</w:t>
            </w:r>
            <w:r w:rsidR="0091056B" w:rsidRPr="00816A5D">
              <w:rPr>
                <w:rFonts w:ascii="Georgia" w:hAnsi="Georgia" w:cs="Calibri"/>
                <w:sz w:val="22"/>
                <w:szCs w:val="22"/>
                <w:lang w:val="en-US"/>
              </w:rPr>
              <w:t xml:space="preserve"> &amp;</w:t>
            </w:r>
          </w:p>
          <w:p w14:paraId="7A9158D9" w14:textId="77777777" w:rsidR="0091056B" w:rsidRPr="00816A5D" w:rsidRDefault="0091056B"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sz w:val="22"/>
                <w:szCs w:val="22"/>
                <w:lang w:val="en-US"/>
              </w:rPr>
              <w:t>Lánaimseartha nó Páirtaimseartha</w:t>
            </w:r>
          </w:p>
        </w:tc>
        <w:tc>
          <w:tcPr>
            <w:tcW w:w="3544" w:type="dxa"/>
            <w:shd w:val="clear" w:color="auto" w:fill="auto"/>
          </w:tcPr>
          <w:p w14:paraId="350A6F53" w14:textId="77777777" w:rsidR="0091056B" w:rsidRPr="00816A5D" w:rsidRDefault="0091056B"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sz w:val="22"/>
                <w:szCs w:val="22"/>
                <w:lang w:val="en-US"/>
              </w:rPr>
              <w:t>Achoimre ar na Príomhdhualgais</w:t>
            </w:r>
          </w:p>
        </w:tc>
        <w:tc>
          <w:tcPr>
            <w:tcW w:w="1417" w:type="dxa"/>
            <w:shd w:val="clear" w:color="auto" w:fill="auto"/>
          </w:tcPr>
          <w:p w14:paraId="6C5D8B9B" w14:textId="77777777" w:rsidR="0091056B" w:rsidRPr="00816A5D" w:rsidRDefault="0091056B"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sz w:val="22"/>
                <w:szCs w:val="22"/>
                <w:lang w:val="en-US"/>
              </w:rPr>
              <w:t>Cúiseanna Fágála</w:t>
            </w:r>
          </w:p>
        </w:tc>
      </w:tr>
      <w:tr w:rsidR="0091056B" w:rsidRPr="00816A5D" w14:paraId="58A83FE5" w14:textId="77777777" w:rsidTr="004E1403">
        <w:tc>
          <w:tcPr>
            <w:tcW w:w="1352" w:type="dxa"/>
          </w:tcPr>
          <w:p w14:paraId="2FEE5FD2"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909" w:type="dxa"/>
          </w:tcPr>
          <w:p w14:paraId="66DECD42"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559" w:type="dxa"/>
          </w:tcPr>
          <w:p w14:paraId="0C75523E"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3544" w:type="dxa"/>
          </w:tcPr>
          <w:p w14:paraId="0BE0D245"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417" w:type="dxa"/>
          </w:tcPr>
          <w:p w14:paraId="4AEF47F4"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r>
      <w:tr w:rsidR="0091056B" w:rsidRPr="00816A5D" w14:paraId="20DF86BB" w14:textId="77777777" w:rsidTr="004E1403">
        <w:tc>
          <w:tcPr>
            <w:tcW w:w="1352" w:type="dxa"/>
          </w:tcPr>
          <w:p w14:paraId="49A80F61"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909" w:type="dxa"/>
          </w:tcPr>
          <w:p w14:paraId="4F62D840"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559" w:type="dxa"/>
          </w:tcPr>
          <w:p w14:paraId="1E0EEB30"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3544" w:type="dxa"/>
          </w:tcPr>
          <w:p w14:paraId="3D616568"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417" w:type="dxa"/>
          </w:tcPr>
          <w:p w14:paraId="5C7C1FDF"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r>
      <w:tr w:rsidR="004E1403" w:rsidRPr="00816A5D" w14:paraId="16132A38" w14:textId="77777777" w:rsidTr="004E1403">
        <w:tc>
          <w:tcPr>
            <w:tcW w:w="1352" w:type="dxa"/>
          </w:tcPr>
          <w:p w14:paraId="3A4069CF" w14:textId="77777777" w:rsidR="004E1403" w:rsidRPr="00816A5D" w:rsidRDefault="004E1403"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909" w:type="dxa"/>
          </w:tcPr>
          <w:p w14:paraId="5427F4AD" w14:textId="77777777" w:rsidR="004E1403" w:rsidRPr="00816A5D" w:rsidRDefault="004E1403"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559" w:type="dxa"/>
          </w:tcPr>
          <w:p w14:paraId="1BE27FD2" w14:textId="77777777" w:rsidR="004E1403" w:rsidRPr="00816A5D" w:rsidRDefault="004E1403"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3544" w:type="dxa"/>
          </w:tcPr>
          <w:p w14:paraId="5B4E4F23" w14:textId="77777777" w:rsidR="004E1403" w:rsidRPr="00816A5D" w:rsidRDefault="004E1403"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417" w:type="dxa"/>
          </w:tcPr>
          <w:p w14:paraId="663EE63A" w14:textId="77777777" w:rsidR="004E1403" w:rsidRPr="00816A5D" w:rsidRDefault="004E1403" w:rsidP="00BE0275">
            <w:pPr>
              <w:tabs>
                <w:tab w:val="left" w:pos="540"/>
                <w:tab w:val="left" w:pos="2520"/>
                <w:tab w:val="left" w:pos="4320"/>
                <w:tab w:val="left" w:pos="8460"/>
              </w:tabs>
              <w:spacing w:line="276" w:lineRule="auto"/>
              <w:rPr>
                <w:rFonts w:ascii="Georgia" w:hAnsi="Georgia" w:cs="Calibri"/>
                <w:sz w:val="22"/>
                <w:szCs w:val="22"/>
                <w:lang w:val="en-US"/>
              </w:rPr>
            </w:pPr>
          </w:p>
        </w:tc>
      </w:tr>
      <w:tr w:rsidR="0091056B" w:rsidRPr="00816A5D" w14:paraId="04B42AAF" w14:textId="77777777" w:rsidTr="004E1403">
        <w:tc>
          <w:tcPr>
            <w:tcW w:w="1352" w:type="dxa"/>
          </w:tcPr>
          <w:p w14:paraId="78477670"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909" w:type="dxa"/>
          </w:tcPr>
          <w:p w14:paraId="6897AD8E"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559" w:type="dxa"/>
          </w:tcPr>
          <w:p w14:paraId="1DEA1EFE"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3544" w:type="dxa"/>
          </w:tcPr>
          <w:p w14:paraId="39B3BA29"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417" w:type="dxa"/>
          </w:tcPr>
          <w:p w14:paraId="3EF9801A"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r>
      <w:tr w:rsidR="0091056B" w:rsidRPr="00816A5D" w14:paraId="6A7B1BE6" w14:textId="77777777" w:rsidTr="004E1403">
        <w:tc>
          <w:tcPr>
            <w:tcW w:w="1352" w:type="dxa"/>
          </w:tcPr>
          <w:p w14:paraId="0ED628C2"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909" w:type="dxa"/>
          </w:tcPr>
          <w:p w14:paraId="48E66242"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559" w:type="dxa"/>
          </w:tcPr>
          <w:p w14:paraId="49545844"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3544" w:type="dxa"/>
          </w:tcPr>
          <w:p w14:paraId="43CAFDD2"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417" w:type="dxa"/>
          </w:tcPr>
          <w:p w14:paraId="5D784850"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r>
      <w:tr w:rsidR="0091056B" w:rsidRPr="00816A5D" w14:paraId="13531895" w14:textId="77777777" w:rsidTr="004E1403">
        <w:tc>
          <w:tcPr>
            <w:tcW w:w="1352" w:type="dxa"/>
          </w:tcPr>
          <w:p w14:paraId="0FEA238B"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909" w:type="dxa"/>
          </w:tcPr>
          <w:p w14:paraId="24624EEF"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559" w:type="dxa"/>
          </w:tcPr>
          <w:p w14:paraId="6A7AEC95"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3544" w:type="dxa"/>
          </w:tcPr>
          <w:p w14:paraId="08D2EE18"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417" w:type="dxa"/>
          </w:tcPr>
          <w:p w14:paraId="1F04B9A8"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r>
    </w:tbl>
    <w:p w14:paraId="75E2C898" w14:textId="77777777" w:rsidR="0091056B" w:rsidRPr="00816A5D" w:rsidRDefault="0091056B" w:rsidP="0091056B">
      <w:pPr>
        <w:rPr>
          <w:rFonts w:ascii="Georgia" w:hAnsi="Georgia" w:cs="Calibri"/>
          <w:sz w:val="22"/>
          <w:szCs w:val="22"/>
          <w:lang w:val="en-US"/>
        </w:rPr>
      </w:pPr>
      <w:r w:rsidRPr="00816A5D">
        <w:rPr>
          <w:rFonts w:ascii="Georgia" w:hAnsi="Georgia" w:cs="Calibri"/>
          <w:sz w:val="22"/>
          <w:szCs w:val="22"/>
          <w:lang w:val="en-US"/>
        </w:rPr>
        <w:tab/>
      </w:r>
      <w:r w:rsidRPr="00816A5D">
        <w:rPr>
          <w:rFonts w:ascii="Georgia" w:hAnsi="Georgia" w:cs="Calibri"/>
          <w:sz w:val="22"/>
          <w:szCs w:val="22"/>
          <w:lang w:val="en-US"/>
        </w:rPr>
        <w:tab/>
      </w:r>
    </w:p>
    <w:p w14:paraId="18365F77" w14:textId="77777777" w:rsidR="0091056B" w:rsidRPr="00816A5D" w:rsidRDefault="0091056B" w:rsidP="0091056B">
      <w:pPr>
        <w:rPr>
          <w:rFonts w:ascii="Georgia" w:hAnsi="Georgia" w:cs="Calibri"/>
          <w:sz w:val="22"/>
          <w:szCs w:val="22"/>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2835"/>
        <w:gridCol w:w="2551"/>
      </w:tblGrid>
      <w:tr w:rsidR="0091056B" w:rsidRPr="00816A5D" w14:paraId="05D869B4" w14:textId="77777777" w:rsidTr="00BE0275">
        <w:tc>
          <w:tcPr>
            <w:tcW w:w="9639" w:type="dxa"/>
            <w:gridSpan w:val="4"/>
            <w:shd w:val="clear" w:color="auto" w:fill="D9D9D9"/>
          </w:tcPr>
          <w:p w14:paraId="78F90F99" w14:textId="77777777" w:rsidR="0091056B" w:rsidRPr="00816A5D" w:rsidRDefault="0091056B" w:rsidP="00BE0275">
            <w:pPr>
              <w:tabs>
                <w:tab w:val="left" w:pos="540"/>
                <w:tab w:val="left" w:pos="2520"/>
                <w:tab w:val="left" w:pos="4320"/>
                <w:tab w:val="left" w:pos="8460"/>
              </w:tabs>
              <w:rPr>
                <w:rFonts w:ascii="Georgia" w:hAnsi="Georgia" w:cs="Calibri"/>
                <w:b/>
                <w:sz w:val="22"/>
                <w:szCs w:val="22"/>
                <w:lang w:val="en-US"/>
              </w:rPr>
            </w:pPr>
            <w:r w:rsidRPr="00816A5D">
              <w:rPr>
                <w:rFonts w:ascii="Georgia" w:hAnsi="Georgia" w:cs="Calibri"/>
                <w:b/>
                <w:sz w:val="22"/>
                <w:szCs w:val="22"/>
                <w:lang w:val="en-US"/>
              </w:rPr>
              <w:t xml:space="preserve">6.2 </w:t>
            </w:r>
            <w:proofErr w:type="gramStart"/>
            <w:r w:rsidRPr="00816A5D">
              <w:rPr>
                <w:rFonts w:ascii="Georgia" w:hAnsi="Georgia" w:cs="Calibri"/>
                <w:b/>
                <w:sz w:val="22"/>
                <w:szCs w:val="22"/>
                <w:lang w:val="en-US"/>
              </w:rPr>
              <w:t>Post(</w:t>
            </w:r>
            <w:proofErr w:type="gramEnd"/>
            <w:r w:rsidRPr="00816A5D">
              <w:rPr>
                <w:rFonts w:ascii="Georgia" w:hAnsi="Georgia" w:cs="Calibri"/>
                <w:b/>
                <w:sz w:val="22"/>
                <w:szCs w:val="22"/>
                <w:lang w:val="en-US"/>
              </w:rPr>
              <w:t xml:space="preserve">i) Freagrachta nó a chomhionann ag tosú leis an bpost is déanaí: </w:t>
            </w:r>
            <w:r w:rsidR="000F2451" w:rsidRPr="00816A5D">
              <w:rPr>
                <w:rFonts w:ascii="Georgia" w:hAnsi="Georgia" w:cs="Calibri"/>
                <w:b/>
                <w:sz w:val="22"/>
                <w:szCs w:val="22"/>
                <w:lang w:val="en-US"/>
              </w:rPr>
              <w:t xml:space="preserve">NÍ </w:t>
            </w:r>
            <w:r w:rsidR="000F2451" w:rsidRPr="00816A5D">
              <w:rPr>
                <w:rFonts w:ascii="Georgia" w:hAnsi="Georgia" w:cs="Calibri"/>
                <w:sz w:val="22"/>
                <w:szCs w:val="22"/>
                <w:lang w:val="en-US"/>
              </w:rPr>
              <w:t>theastaíonn tuairisceoir ar an bpost .</w:t>
            </w:r>
          </w:p>
        </w:tc>
      </w:tr>
      <w:tr w:rsidR="0091056B" w:rsidRPr="00816A5D" w14:paraId="0A81070E" w14:textId="77777777" w:rsidTr="00FE66DF">
        <w:tc>
          <w:tcPr>
            <w:tcW w:w="1985" w:type="dxa"/>
            <w:shd w:val="clear" w:color="auto" w:fill="auto"/>
          </w:tcPr>
          <w:p w14:paraId="5A5BE173" w14:textId="77777777" w:rsidR="0091056B" w:rsidRPr="00816A5D" w:rsidRDefault="0091056B"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sz w:val="22"/>
                <w:szCs w:val="22"/>
                <w:lang w:val="en-US"/>
              </w:rPr>
              <w:t>Dátaí Ó/Chuig</w:t>
            </w:r>
          </w:p>
        </w:tc>
        <w:tc>
          <w:tcPr>
            <w:tcW w:w="2268" w:type="dxa"/>
            <w:shd w:val="clear" w:color="auto" w:fill="auto"/>
          </w:tcPr>
          <w:p w14:paraId="11E4E86C" w14:textId="77777777" w:rsidR="0091056B" w:rsidRPr="00816A5D" w:rsidRDefault="0091056B"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sz w:val="22"/>
                <w:szCs w:val="22"/>
                <w:lang w:val="en-US"/>
              </w:rPr>
              <w:t>Post</w:t>
            </w:r>
          </w:p>
          <w:p w14:paraId="15B54370" w14:textId="77777777" w:rsidR="0091056B" w:rsidRPr="00816A5D" w:rsidRDefault="006624D7"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sz w:val="22"/>
                <w:szCs w:val="22"/>
                <w:lang w:val="en-US"/>
              </w:rPr>
              <w:t>(Labhair leibhéal na postála - m.sh. API, APII, SD)</w:t>
            </w:r>
          </w:p>
        </w:tc>
        <w:tc>
          <w:tcPr>
            <w:tcW w:w="2835" w:type="dxa"/>
            <w:shd w:val="clear" w:color="auto" w:fill="auto"/>
          </w:tcPr>
          <w:p w14:paraId="65E8EF1C" w14:textId="77777777" w:rsidR="0091056B" w:rsidRPr="00816A5D" w:rsidRDefault="0091056B" w:rsidP="00BE0275">
            <w:pPr>
              <w:tabs>
                <w:tab w:val="left" w:pos="900"/>
                <w:tab w:val="left" w:pos="6840"/>
              </w:tabs>
              <w:spacing w:after="120"/>
              <w:jc w:val="center"/>
              <w:rPr>
                <w:rFonts w:ascii="Georgia" w:hAnsi="Georgia" w:cs="Calibri"/>
                <w:sz w:val="22"/>
                <w:szCs w:val="22"/>
                <w:lang w:val="en-US"/>
              </w:rPr>
            </w:pPr>
            <w:r w:rsidRPr="00816A5D">
              <w:rPr>
                <w:rFonts w:ascii="Georgia" w:hAnsi="Georgia" w:cs="Calibri"/>
                <w:sz w:val="22"/>
                <w:szCs w:val="22"/>
                <w:lang w:val="en-US"/>
              </w:rPr>
              <w:t>Scoil nó Institiúid eile</w:t>
            </w:r>
          </w:p>
        </w:tc>
        <w:tc>
          <w:tcPr>
            <w:tcW w:w="2551" w:type="dxa"/>
            <w:shd w:val="clear" w:color="auto" w:fill="auto"/>
          </w:tcPr>
          <w:p w14:paraId="3429F3B1" w14:textId="77777777" w:rsidR="0091056B" w:rsidRPr="00816A5D" w:rsidRDefault="009B0AEB"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b/>
                <w:sz w:val="22"/>
                <w:szCs w:val="22"/>
                <w:lang w:val="en-US"/>
              </w:rPr>
              <w:t xml:space="preserve">Teideal </w:t>
            </w:r>
            <w:r w:rsidRPr="00816A5D">
              <w:rPr>
                <w:rFonts w:ascii="Georgia" w:hAnsi="Georgia" w:cs="Calibri"/>
                <w:sz w:val="22"/>
                <w:szCs w:val="22"/>
                <w:lang w:val="en-US"/>
              </w:rPr>
              <w:t>an phoist</w:t>
            </w:r>
          </w:p>
          <w:p w14:paraId="4876A411" w14:textId="77777777" w:rsidR="009B0AEB" w:rsidRPr="00816A5D" w:rsidRDefault="00360473" w:rsidP="00BE0275">
            <w:pPr>
              <w:tabs>
                <w:tab w:val="left" w:pos="540"/>
                <w:tab w:val="left" w:pos="2520"/>
                <w:tab w:val="left" w:pos="4320"/>
                <w:tab w:val="left" w:pos="8460"/>
              </w:tabs>
              <w:jc w:val="center"/>
              <w:rPr>
                <w:rFonts w:ascii="Georgia" w:hAnsi="Georgia" w:cs="Calibri"/>
                <w:sz w:val="22"/>
                <w:szCs w:val="22"/>
                <w:lang w:val="en-US"/>
              </w:rPr>
            </w:pPr>
            <w:r>
              <w:rPr>
                <w:rFonts w:ascii="Georgia" w:hAnsi="Georgia" w:cs="Calibri"/>
                <w:sz w:val="22"/>
                <w:szCs w:val="22"/>
                <w:lang w:val="en-US"/>
              </w:rPr>
              <w:t>(níl tuairisceoir ar an bpost ag teastáil)</w:t>
            </w:r>
          </w:p>
        </w:tc>
      </w:tr>
      <w:tr w:rsidR="0091056B" w:rsidRPr="00816A5D" w14:paraId="7697D46D" w14:textId="77777777" w:rsidTr="00FE66DF">
        <w:tc>
          <w:tcPr>
            <w:tcW w:w="1985" w:type="dxa"/>
            <w:shd w:val="clear" w:color="auto" w:fill="auto"/>
          </w:tcPr>
          <w:p w14:paraId="12F866A0"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2268" w:type="dxa"/>
            <w:shd w:val="clear" w:color="auto" w:fill="auto"/>
          </w:tcPr>
          <w:p w14:paraId="5E85C6FD"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2835" w:type="dxa"/>
            <w:shd w:val="clear" w:color="auto" w:fill="auto"/>
          </w:tcPr>
          <w:p w14:paraId="4D2FC0F6"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2551" w:type="dxa"/>
            <w:shd w:val="clear" w:color="auto" w:fill="auto"/>
          </w:tcPr>
          <w:p w14:paraId="3C0A6A2B"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r>
      <w:tr w:rsidR="0091056B" w:rsidRPr="00816A5D" w14:paraId="0F6E71C0" w14:textId="77777777" w:rsidTr="00FE66DF">
        <w:tc>
          <w:tcPr>
            <w:tcW w:w="1985" w:type="dxa"/>
          </w:tcPr>
          <w:p w14:paraId="39BD4D83"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2268" w:type="dxa"/>
          </w:tcPr>
          <w:p w14:paraId="2E53746E"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2835" w:type="dxa"/>
          </w:tcPr>
          <w:p w14:paraId="52A671A2"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2551" w:type="dxa"/>
          </w:tcPr>
          <w:p w14:paraId="56622D3D"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r>
      <w:tr w:rsidR="0091056B" w:rsidRPr="00816A5D" w14:paraId="4701CD9B" w14:textId="77777777" w:rsidTr="00FE66DF">
        <w:tc>
          <w:tcPr>
            <w:tcW w:w="1985" w:type="dxa"/>
          </w:tcPr>
          <w:p w14:paraId="1B0E9E81"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2268" w:type="dxa"/>
          </w:tcPr>
          <w:p w14:paraId="1AE386D8"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2835" w:type="dxa"/>
          </w:tcPr>
          <w:p w14:paraId="25B8C6FD"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2551" w:type="dxa"/>
          </w:tcPr>
          <w:p w14:paraId="3CB6AC6E"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r>
    </w:tbl>
    <w:p w14:paraId="2B397E63" w14:textId="77777777" w:rsidR="0091056B" w:rsidRPr="00816A5D" w:rsidRDefault="0091056B" w:rsidP="0091056B">
      <w:pPr>
        <w:rPr>
          <w:rFonts w:ascii="Georgia" w:hAnsi="Georgia" w:cs="Calibri"/>
          <w:sz w:val="22"/>
          <w:szCs w:val="22"/>
        </w:rPr>
      </w:pPr>
    </w:p>
    <w:p w14:paraId="57B275F4" w14:textId="77777777" w:rsidR="0091056B" w:rsidRPr="00816A5D" w:rsidRDefault="0091056B" w:rsidP="0091056B">
      <w:pPr>
        <w:rPr>
          <w:rFonts w:ascii="Georgia" w:hAnsi="Georgia" w:cs="Calibr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717"/>
        <w:gridCol w:w="1843"/>
        <w:gridCol w:w="4819"/>
      </w:tblGrid>
      <w:tr w:rsidR="0091056B" w:rsidRPr="00816A5D" w14:paraId="392AF566" w14:textId="77777777" w:rsidTr="00BE0275">
        <w:tc>
          <w:tcPr>
            <w:tcW w:w="9639" w:type="dxa"/>
            <w:gridSpan w:val="4"/>
            <w:shd w:val="clear" w:color="auto" w:fill="D9D9D9"/>
          </w:tcPr>
          <w:p w14:paraId="7463F13F" w14:textId="77777777" w:rsidR="0091056B" w:rsidRPr="00816A5D" w:rsidRDefault="0091056B" w:rsidP="00BE0275">
            <w:pPr>
              <w:tabs>
                <w:tab w:val="left" w:pos="900"/>
                <w:tab w:val="left" w:pos="6840"/>
              </w:tabs>
              <w:spacing w:after="120"/>
              <w:rPr>
                <w:rFonts w:ascii="Georgia" w:eastAsia="Calibri" w:hAnsi="Georgia" w:cs="Calibri"/>
                <w:b/>
                <w:sz w:val="22"/>
                <w:szCs w:val="22"/>
                <w:lang w:val="en-US"/>
              </w:rPr>
            </w:pPr>
            <w:r w:rsidRPr="00816A5D">
              <w:rPr>
                <w:rFonts w:ascii="Georgia" w:hAnsi="Georgia" w:cs="Calibri"/>
                <w:sz w:val="22"/>
                <w:szCs w:val="22"/>
              </w:rPr>
              <w:br w:type="page"/>
            </w:r>
            <w:r w:rsidRPr="00816A5D">
              <w:rPr>
                <w:rFonts w:ascii="Georgia" w:eastAsia="Calibri" w:hAnsi="Georgia" w:cs="Calibri"/>
                <w:b/>
                <w:sz w:val="22"/>
                <w:szCs w:val="22"/>
                <w:lang w:val="en-US"/>
              </w:rPr>
              <w:t>6.3 Taithí ábhartha eile (.i. Sóisialta/Gnó) ag tosú leis an gceann is déanaí:</w:t>
            </w:r>
          </w:p>
        </w:tc>
      </w:tr>
      <w:tr w:rsidR="0091056B" w:rsidRPr="00816A5D" w14:paraId="1FAE9A86" w14:textId="77777777" w:rsidTr="00BE0275">
        <w:tc>
          <w:tcPr>
            <w:tcW w:w="1260" w:type="dxa"/>
            <w:shd w:val="clear" w:color="auto" w:fill="auto"/>
          </w:tcPr>
          <w:p w14:paraId="4015191B" w14:textId="77777777" w:rsidR="0091056B" w:rsidRPr="00816A5D" w:rsidRDefault="0091056B" w:rsidP="00BE0275">
            <w:pPr>
              <w:tabs>
                <w:tab w:val="left" w:pos="900"/>
                <w:tab w:val="left" w:pos="6840"/>
              </w:tabs>
              <w:rPr>
                <w:rFonts w:ascii="Georgia" w:eastAsia="Calibri" w:hAnsi="Georgia" w:cs="Calibri"/>
                <w:sz w:val="22"/>
                <w:szCs w:val="22"/>
                <w:lang w:val="en-US"/>
              </w:rPr>
            </w:pPr>
            <w:r w:rsidRPr="00816A5D">
              <w:rPr>
                <w:rFonts w:ascii="Georgia" w:eastAsia="Calibri" w:hAnsi="Georgia" w:cs="Calibri"/>
                <w:sz w:val="22"/>
                <w:szCs w:val="22"/>
                <w:lang w:val="en-US"/>
              </w:rPr>
              <w:t>Dátaí Ó/Chuig</w:t>
            </w:r>
          </w:p>
        </w:tc>
        <w:tc>
          <w:tcPr>
            <w:tcW w:w="1717" w:type="dxa"/>
            <w:shd w:val="clear" w:color="auto" w:fill="auto"/>
          </w:tcPr>
          <w:p w14:paraId="0470EC7D" w14:textId="77777777" w:rsidR="0091056B" w:rsidRPr="00816A5D" w:rsidRDefault="0091056B" w:rsidP="00BE0275">
            <w:pPr>
              <w:tabs>
                <w:tab w:val="left" w:pos="900"/>
                <w:tab w:val="left" w:pos="6840"/>
              </w:tabs>
              <w:spacing w:after="120"/>
              <w:rPr>
                <w:rFonts w:ascii="Georgia" w:eastAsia="Calibri" w:hAnsi="Georgia" w:cs="Calibri"/>
                <w:sz w:val="22"/>
                <w:szCs w:val="22"/>
                <w:lang w:val="en-US"/>
              </w:rPr>
            </w:pPr>
            <w:r w:rsidRPr="00816A5D">
              <w:rPr>
                <w:rFonts w:ascii="Georgia" w:eastAsia="Calibri" w:hAnsi="Georgia" w:cs="Calibri"/>
                <w:sz w:val="22"/>
                <w:szCs w:val="22"/>
                <w:lang w:val="en-US"/>
              </w:rPr>
              <w:t>Post</w:t>
            </w:r>
          </w:p>
        </w:tc>
        <w:tc>
          <w:tcPr>
            <w:tcW w:w="1843" w:type="dxa"/>
            <w:shd w:val="clear" w:color="auto" w:fill="auto"/>
          </w:tcPr>
          <w:p w14:paraId="7B2D3C6A" w14:textId="77777777" w:rsidR="0091056B" w:rsidRPr="00816A5D" w:rsidRDefault="0091056B" w:rsidP="00BE0275">
            <w:pPr>
              <w:tabs>
                <w:tab w:val="left" w:pos="900"/>
                <w:tab w:val="left" w:pos="6840"/>
              </w:tabs>
              <w:spacing w:after="120"/>
              <w:rPr>
                <w:rFonts w:ascii="Georgia" w:eastAsia="Calibri" w:hAnsi="Georgia" w:cs="Calibri"/>
                <w:sz w:val="22"/>
                <w:szCs w:val="22"/>
                <w:lang w:val="en-US"/>
              </w:rPr>
            </w:pPr>
            <w:r w:rsidRPr="00816A5D">
              <w:rPr>
                <w:rFonts w:ascii="Georgia" w:eastAsia="Calibri" w:hAnsi="Georgia" w:cs="Calibri"/>
                <w:sz w:val="22"/>
                <w:szCs w:val="22"/>
                <w:lang w:val="en-US"/>
              </w:rPr>
              <w:t>Scoil nó Institiúid eile</w:t>
            </w:r>
          </w:p>
        </w:tc>
        <w:tc>
          <w:tcPr>
            <w:tcW w:w="4819" w:type="dxa"/>
            <w:shd w:val="clear" w:color="auto" w:fill="auto"/>
          </w:tcPr>
          <w:p w14:paraId="1173B9E1" w14:textId="77777777" w:rsidR="0091056B" w:rsidRPr="00816A5D" w:rsidRDefault="00273F67" w:rsidP="00BE0275">
            <w:pPr>
              <w:tabs>
                <w:tab w:val="left" w:pos="900"/>
                <w:tab w:val="left" w:pos="6840"/>
              </w:tabs>
              <w:spacing w:after="120"/>
              <w:rPr>
                <w:rFonts w:ascii="Georgia" w:eastAsia="Calibri" w:hAnsi="Georgia" w:cs="Calibri"/>
                <w:sz w:val="22"/>
                <w:szCs w:val="22"/>
                <w:lang w:val="en-US"/>
              </w:rPr>
            </w:pPr>
            <w:r w:rsidRPr="00816A5D">
              <w:rPr>
                <w:rFonts w:ascii="Georgia" w:eastAsia="Calibri" w:hAnsi="Georgia" w:cs="Calibri"/>
                <w:sz w:val="22"/>
                <w:szCs w:val="22"/>
                <w:lang w:val="en-US"/>
              </w:rPr>
              <w:t>Príomhfhreagrachtaí/ról</w:t>
            </w:r>
          </w:p>
        </w:tc>
      </w:tr>
      <w:tr w:rsidR="0091056B" w:rsidRPr="00816A5D" w14:paraId="4DB4DA89" w14:textId="77777777" w:rsidTr="00BE0275">
        <w:tc>
          <w:tcPr>
            <w:tcW w:w="1260" w:type="dxa"/>
            <w:shd w:val="clear" w:color="auto" w:fill="auto"/>
          </w:tcPr>
          <w:p w14:paraId="086AB97C"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c>
          <w:tcPr>
            <w:tcW w:w="1717" w:type="dxa"/>
            <w:shd w:val="clear" w:color="auto" w:fill="auto"/>
          </w:tcPr>
          <w:p w14:paraId="015A835F"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c>
          <w:tcPr>
            <w:tcW w:w="1843" w:type="dxa"/>
            <w:shd w:val="clear" w:color="auto" w:fill="auto"/>
          </w:tcPr>
          <w:p w14:paraId="086E8545"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c>
          <w:tcPr>
            <w:tcW w:w="4819" w:type="dxa"/>
            <w:shd w:val="clear" w:color="auto" w:fill="auto"/>
          </w:tcPr>
          <w:p w14:paraId="12FB4C90"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r>
      <w:tr w:rsidR="0091056B" w:rsidRPr="00816A5D" w14:paraId="16B8102C" w14:textId="77777777" w:rsidTr="00BE0275">
        <w:tc>
          <w:tcPr>
            <w:tcW w:w="1260" w:type="dxa"/>
            <w:shd w:val="clear" w:color="auto" w:fill="auto"/>
          </w:tcPr>
          <w:p w14:paraId="2E308E07"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c>
          <w:tcPr>
            <w:tcW w:w="1717" w:type="dxa"/>
            <w:shd w:val="clear" w:color="auto" w:fill="auto"/>
          </w:tcPr>
          <w:p w14:paraId="17C57305"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c>
          <w:tcPr>
            <w:tcW w:w="1843" w:type="dxa"/>
            <w:shd w:val="clear" w:color="auto" w:fill="auto"/>
          </w:tcPr>
          <w:p w14:paraId="0CDA3D71"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c>
          <w:tcPr>
            <w:tcW w:w="4819" w:type="dxa"/>
            <w:shd w:val="clear" w:color="auto" w:fill="auto"/>
          </w:tcPr>
          <w:p w14:paraId="2B73DB7D"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r>
      <w:tr w:rsidR="0091056B" w:rsidRPr="00816A5D" w14:paraId="38E67954" w14:textId="77777777" w:rsidTr="00BE0275">
        <w:tc>
          <w:tcPr>
            <w:tcW w:w="1260" w:type="dxa"/>
            <w:shd w:val="clear" w:color="auto" w:fill="auto"/>
          </w:tcPr>
          <w:p w14:paraId="2E511F95"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c>
          <w:tcPr>
            <w:tcW w:w="1717" w:type="dxa"/>
            <w:shd w:val="clear" w:color="auto" w:fill="auto"/>
          </w:tcPr>
          <w:p w14:paraId="7935686C"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c>
          <w:tcPr>
            <w:tcW w:w="1843" w:type="dxa"/>
            <w:shd w:val="clear" w:color="auto" w:fill="auto"/>
          </w:tcPr>
          <w:p w14:paraId="10F3FA83"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c>
          <w:tcPr>
            <w:tcW w:w="4819" w:type="dxa"/>
            <w:shd w:val="clear" w:color="auto" w:fill="auto"/>
          </w:tcPr>
          <w:p w14:paraId="7ADE300E"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r>
    </w:tbl>
    <w:p w14:paraId="7CC9693F" w14:textId="77777777" w:rsidR="0091056B" w:rsidRPr="00816A5D" w:rsidRDefault="0091056B" w:rsidP="0091056B">
      <w:pPr>
        <w:rPr>
          <w:rFonts w:ascii="Georgia" w:hAnsi="Georgia" w:cs="Calibri"/>
          <w:sz w:val="22"/>
          <w:szCs w:val="22"/>
        </w:rPr>
      </w:pPr>
    </w:p>
    <w:p w14:paraId="55D79F01" w14:textId="77777777" w:rsidR="0091056B" w:rsidRPr="00816A5D" w:rsidRDefault="0091056B" w:rsidP="0091056B">
      <w:pPr>
        <w:rPr>
          <w:rFonts w:ascii="Georgia" w:hAnsi="Georgia" w:cs="Calibr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1056B" w:rsidRPr="00816A5D" w14:paraId="16D258AA" w14:textId="77777777" w:rsidTr="00F710F2">
        <w:tc>
          <w:tcPr>
            <w:tcW w:w="9356" w:type="dxa"/>
            <w:shd w:val="clear" w:color="auto" w:fill="D9D9D9"/>
          </w:tcPr>
          <w:p w14:paraId="4BFBD2C9" w14:textId="77777777" w:rsidR="0091056B" w:rsidRPr="00816A5D" w:rsidRDefault="004E1403" w:rsidP="00BE0275">
            <w:pPr>
              <w:rPr>
                <w:rFonts w:ascii="Georgia" w:eastAsia="Calibri" w:hAnsi="Georgia" w:cs="Calibri"/>
                <w:b/>
                <w:sz w:val="22"/>
                <w:szCs w:val="22"/>
                <w:lang w:val="en-US"/>
              </w:rPr>
            </w:pPr>
            <w:r>
              <w:rPr>
                <w:rFonts w:ascii="Georgia" w:eastAsia="Calibri" w:hAnsi="Georgia" w:cs="Calibri"/>
                <w:b/>
                <w:sz w:val="22"/>
                <w:szCs w:val="22"/>
                <w:lang w:val="en-US"/>
              </w:rPr>
              <w:t xml:space="preserve">6.4 </w:t>
            </w:r>
            <w:proofErr w:type="gramStart"/>
            <w:r w:rsidR="0091056B" w:rsidRPr="00816A5D">
              <w:rPr>
                <w:rFonts w:ascii="Georgia" w:eastAsia="Calibri" w:hAnsi="Georgia" w:cs="Calibri"/>
                <w:b/>
                <w:sz w:val="22"/>
                <w:szCs w:val="22"/>
                <w:u w:val="single"/>
                <w:lang w:val="en-US"/>
              </w:rPr>
              <w:t xml:space="preserve">Liostaigh </w:t>
            </w:r>
            <w:r w:rsidR="0062292C" w:rsidRPr="00816A5D">
              <w:rPr>
                <w:rFonts w:ascii="Georgia" w:eastAsia="Calibri" w:hAnsi="Georgia" w:cs="Calibri"/>
                <w:b/>
                <w:sz w:val="22"/>
                <w:szCs w:val="22"/>
                <w:lang w:val="en-US"/>
              </w:rPr>
              <w:t>,</w:t>
            </w:r>
            <w:proofErr w:type="gramEnd"/>
            <w:r w:rsidR="0062292C" w:rsidRPr="00816A5D">
              <w:rPr>
                <w:rFonts w:ascii="Georgia" w:eastAsia="Calibri" w:hAnsi="Georgia" w:cs="Calibri"/>
                <w:b/>
                <w:sz w:val="22"/>
                <w:szCs w:val="22"/>
                <w:lang w:val="en-US"/>
              </w:rPr>
              <w:t xml:space="preserve"> breac-chuntas ar na dátaí, na príomhghníomhaíochtaí seach-churaclaim ina bhfuil tú nó ina raibh tú páirteach (uasmhéid 100 focal) Tosaigh leis an gceann is déanaí.</w:t>
            </w:r>
          </w:p>
        </w:tc>
      </w:tr>
      <w:tr w:rsidR="0091056B" w:rsidRPr="00816A5D" w14:paraId="44C5B374" w14:textId="77777777" w:rsidTr="00F710F2">
        <w:tc>
          <w:tcPr>
            <w:tcW w:w="9356" w:type="dxa"/>
            <w:shd w:val="clear" w:color="auto" w:fill="auto"/>
          </w:tcPr>
          <w:p w14:paraId="1EA03DF6" w14:textId="77777777" w:rsidR="0091056B" w:rsidRPr="00816A5D" w:rsidRDefault="0091056B" w:rsidP="00BE0275">
            <w:pPr>
              <w:rPr>
                <w:rFonts w:ascii="Georgia" w:eastAsia="Calibri" w:hAnsi="Georgia" w:cs="Calibri"/>
                <w:sz w:val="22"/>
                <w:szCs w:val="22"/>
                <w:lang w:val="en-US"/>
              </w:rPr>
            </w:pPr>
          </w:p>
          <w:p w14:paraId="0475D5CC" w14:textId="77777777" w:rsidR="0091056B" w:rsidRPr="00816A5D" w:rsidRDefault="0091056B" w:rsidP="00BE0275">
            <w:pPr>
              <w:rPr>
                <w:rFonts w:ascii="Georgia" w:eastAsia="Calibri" w:hAnsi="Georgia" w:cs="Calibri"/>
                <w:sz w:val="22"/>
                <w:szCs w:val="22"/>
                <w:lang w:val="en-US"/>
              </w:rPr>
            </w:pPr>
          </w:p>
          <w:p w14:paraId="379794E7" w14:textId="77777777" w:rsidR="0091056B" w:rsidRDefault="0091056B" w:rsidP="00BE0275">
            <w:pPr>
              <w:rPr>
                <w:rFonts w:ascii="Georgia" w:eastAsia="Calibri" w:hAnsi="Georgia" w:cs="Calibri"/>
                <w:sz w:val="22"/>
                <w:szCs w:val="22"/>
                <w:lang w:val="en-US"/>
              </w:rPr>
            </w:pPr>
          </w:p>
          <w:p w14:paraId="4D3838AF" w14:textId="77777777" w:rsidR="009909EF" w:rsidRDefault="009909EF" w:rsidP="00BE0275">
            <w:pPr>
              <w:rPr>
                <w:rFonts w:ascii="Georgia" w:eastAsia="Calibri" w:hAnsi="Georgia" w:cs="Calibri"/>
                <w:sz w:val="22"/>
                <w:szCs w:val="22"/>
                <w:lang w:val="en-US"/>
              </w:rPr>
            </w:pPr>
          </w:p>
          <w:p w14:paraId="00E37874" w14:textId="77777777" w:rsidR="009909EF" w:rsidRDefault="009909EF" w:rsidP="00BE0275">
            <w:pPr>
              <w:rPr>
                <w:rFonts w:ascii="Georgia" w:eastAsia="Calibri" w:hAnsi="Georgia" w:cs="Calibri"/>
                <w:sz w:val="22"/>
                <w:szCs w:val="22"/>
                <w:lang w:val="en-US"/>
              </w:rPr>
            </w:pPr>
          </w:p>
          <w:p w14:paraId="3190BCAE" w14:textId="77777777" w:rsidR="009909EF" w:rsidRPr="00816A5D" w:rsidRDefault="009909EF" w:rsidP="00BE0275">
            <w:pPr>
              <w:rPr>
                <w:rFonts w:ascii="Georgia" w:eastAsia="Calibri" w:hAnsi="Georgia" w:cs="Calibri"/>
                <w:sz w:val="22"/>
                <w:szCs w:val="22"/>
                <w:lang w:val="en-US"/>
              </w:rPr>
            </w:pPr>
          </w:p>
          <w:p w14:paraId="18A31E14" w14:textId="77777777" w:rsidR="0091056B" w:rsidRPr="00816A5D" w:rsidRDefault="0091056B" w:rsidP="00BE0275">
            <w:pPr>
              <w:rPr>
                <w:rFonts w:ascii="Georgia" w:eastAsia="Calibri" w:hAnsi="Georgia" w:cs="Calibri"/>
                <w:sz w:val="22"/>
                <w:szCs w:val="22"/>
                <w:lang w:val="en-US"/>
              </w:rPr>
            </w:pPr>
          </w:p>
        </w:tc>
      </w:tr>
    </w:tbl>
    <w:p w14:paraId="6F824497" w14:textId="77777777" w:rsidR="0091056B" w:rsidRPr="00816A5D" w:rsidRDefault="0091056B" w:rsidP="0091056B">
      <w:pPr>
        <w:rPr>
          <w:rFonts w:ascii="Georgia" w:hAnsi="Georgia" w:cs="Calibri"/>
          <w:sz w:val="22"/>
          <w:szCs w:val="22"/>
          <w:lang w:val="en-US"/>
        </w:rPr>
      </w:pPr>
    </w:p>
    <w:p w14:paraId="738E361C" w14:textId="77777777" w:rsidR="0091056B" w:rsidRPr="00816A5D" w:rsidRDefault="0091056B" w:rsidP="0091056B">
      <w:pPr>
        <w:rPr>
          <w:rFonts w:ascii="Georgia" w:hAnsi="Georgia" w:cs="Calibri"/>
          <w:sz w:val="22"/>
          <w:szCs w:val="22"/>
          <w:lang w:val="en-US"/>
        </w:rPr>
      </w:pPr>
    </w:p>
    <w:p w14:paraId="31BEC7AF" w14:textId="77777777" w:rsidR="00996F61" w:rsidRDefault="00996F61" w:rsidP="00AD07E9">
      <w:pPr>
        <w:rPr>
          <w:rFonts w:ascii="Georgia" w:hAnsi="Georgia"/>
        </w:rPr>
      </w:pPr>
    </w:p>
    <w:p w14:paraId="7EFF539F" w14:textId="77777777" w:rsidR="004A4287" w:rsidRDefault="004A4287" w:rsidP="00AD07E9">
      <w:pPr>
        <w:rPr>
          <w:rFonts w:ascii="Georgia" w:hAnsi="Georgia"/>
        </w:rPr>
      </w:pPr>
    </w:p>
    <w:p w14:paraId="2437ECCE" w14:textId="77777777" w:rsidR="004A4287" w:rsidRDefault="004A4287" w:rsidP="00AD07E9">
      <w:pPr>
        <w:rPr>
          <w:rFonts w:ascii="Georgia" w:hAnsi="Georgia"/>
        </w:rPr>
      </w:pPr>
    </w:p>
    <w:p w14:paraId="10845FFF" w14:textId="77777777" w:rsidR="004A4287" w:rsidRDefault="004A4287" w:rsidP="00AD07E9">
      <w:pPr>
        <w:rPr>
          <w:rFonts w:ascii="Georgia" w:hAnsi="Georgia"/>
        </w:rPr>
      </w:pPr>
    </w:p>
    <w:p w14:paraId="41638637" w14:textId="77777777" w:rsidR="00696BA4" w:rsidRDefault="00696BA4" w:rsidP="00AD07E9">
      <w:pPr>
        <w:rPr>
          <w:rFonts w:ascii="Georgia" w:hAnsi="Georgia"/>
        </w:rPr>
      </w:pPr>
    </w:p>
    <w:p w14:paraId="2220B7E3" w14:textId="77777777" w:rsidR="00852DA2" w:rsidRDefault="00852DA2" w:rsidP="00AD07E9">
      <w:pPr>
        <w:rPr>
          <w:rFonts w:ascii="Georgia" w:hAnsi="Georgia"/>
        </w:rPr>
      </w:pPr>
    </w:p>
    <w:p w14:paraId="5C3B3304" w14:textId="77777777" w:rsidR="00696BA4" w:rsidRDefault="00696BA4" w:rsidP="00AD07E9">
      <w:pPr>
        <w:rPr>
          <w:rFonts w:ascii="Georgia" w:hAnsi="Georgia"/>
        </w:rPr>
      </w:pPr>
    </w:p>
    <w:p w14:paraId="6620F917" w14:textId="77777777" w:rsidR="004A4287" w:rsidRDefault="004A4287" w:rsidP="00AD07E9">
      <w:pPr>
        <w:rPr>
          <w:rFonts w:ascii="Georgia" w:hAnsi="Georgia"/>
        </w:rPr>
      </w:pPr>
    </w:p>
    <w:p w14:paraId="1A00E2FD" w14:textId="77777777" w:rsidR="004A4287" w:rsidRDefault="004A4287" w:rsidP="00AD07E9">
      <w:pPr>
        <w:rPr>
          <w:rFonts w:ascii="Georgia" w:hAnsi="Georgia"/>
        </w:rPr>
      </w:pPr>
    </w:p>
    <w:p w14:paraId="2F10D283" w14:textId="77777777" w:rsidR="004A4287" w:rsidRPr="00816A5D" w:rsidRDefault="004A4287" w:rsidP="00AD07E9">
      <w:pPr>
        <w:rPr>
          <w:rFonts w:ascii="Georgia" w:hAnsi="Georgia"/>
        </w:rPr>
      </w:pPr>
    </w:p>
    <w:p w14:paraId="3368B3D2" w14:textId="77777777" w:rsidR="00F05D12" w:rsidRPr="00816A5D" w:rsidRDefault="009A204C" w:rsidP="00F710F2">
      <w:pPr>
        <w:shd w:val="clear" w:color="auto" w:fill="FFFFFF"/>
        <w:tabs>
          <w:tab w:val="left" w:pos="900"/>
          <w:tab w:val="left" w:pos="6840"/>
        </w:tabs>
        <w:ind w:left="360" w:hanging="360"/>
        <w:contextualSpacing/>
        <w:rPr>
          <w:rFonts w:ascii="Georgia" w:hAnsi="Georgia" w:cs="Calibri"/>
          <w:b/>
          <w:sz w:val="22"/>
          <w:szCs w:val="22"/>
          <w:lang w:val="en-US"/>
        </w:rPr>
      </w:pPr>
      <w:r w:rsidRPr="00816A5D">
        <w:rPr>
          <w:rFonts w:ascii="Georgia" w:hAnsi="Georgia" w:cs="Calibri"/>
          <w:b/>
          <w:sz w:val="22"/>
          <w:szCs w:val="22"/>
          <w:lang w:val="en-US"/>
        </w:rPr>
        <w:t>7. RÓL AGUS FEIDHM AN PHRÍOMHOIDE</w:t>
      </w:r>
    </w:p>
    <w:p w14:paraId="52C75D06" w14:textId="77777777" w:rsidR="00F05D12" w:rsidRPr="00816A5D" w:rsidRDefault="00F05D12" w:rsidP="00F05D12">
      <w:pPr>
        <w:tabs>
          <w:tab w:val="left" w:pos="540"/>
          <w:tab w:val="left" w:pos="2520"/>
          <w:tab w:val="left" w:pos="4320"/>
          <w:tab w:val="left" w:pos="8460"/>
        </w:tabs>
        <w:rPr>
          <w:rFonts w:ascii="Georgia" w:hAnsi="Georgia" w:cs="Calibri"/>
          <w:sz w:val="22"/>
          <w:szCs w:val="22"/>
          <w:lang w:val="en-US"/>
        </w:rPr>
      </w:pPr>
    </w:p>
    <w:p w14:paraId="454891EF" w14:textId="77777777" w:rsidR="00F05D12" w:rsidRPr="00816A5D" w:rsidRDefault="00F05D12" w:rsidP="00F05D12">
      <w:pPr>
        <w:rPr>
          <w:rFonts w:ascii="Georgia" w:hAnsi="Georgia" w:cs="Calibri"/>
          <w:sz w:val="22"/>
          <w:szCs w:val="22"/>
        </w:rPr>
      </w:pPr>
      <w:r w:rsidRPr="00816A5D">
        <w:rPr>
          <w:rFonts w:ascii="Georgia" w:hAnsi="Georgia" w:cs="Calibri"/>
          <w:sz w:val="22"/>
          <w:szCs w:val="22"/>
        </w:rPr>
        <w:t>Aithníodh roinnt inniúlachtaí tábhachtacha mar phríomhinniúlachtaí chun ról agus feidhm an Phríomhoide a chomhlíonadh go héifeachtach.</w:t>
      </w:r>
    </w:p>
    <w:p w14:paraId="0C13671A" w14:textId="77777777" w:rsidR="00F05D12" w:rsidRPr="00816A5D" w:rsidRDefault="00F05D12" w:rsidP="00F05D12">
      <w:pPr>
        <w:rPr>
          <w:rFonts w:ascii="Georgia" w:hAnsi="Georgia" w:cs="Calibri"/>
          <w:sz w:val="22"/>
          <w:szCs w:val="22"/>
        </w:rPr>
      </w:pPr>
    </w:p>
    <w:p w14:paraId="5F670BC9" w14:textId="77777777" w:rsidR="00F05D12" w:rsidRPr="00816A5D" w:rsidRDefault="00F05D12" w:rsidP="00F05D12">
      <w:pPr>
        <w:rPr>
          <w:rFonts w:ascii="Georgia" w:hAnsi="Georgia" w:cs="Calibri"/>
          <w:sz w:val="22"/>
          <w:szCs w:val="22"/>
        </w:rPr>
      </w:pPr>
      <w:r w:rsidRPr="00816A5D">
        <w:rPr>
          <w:rFonts w:ascii="Georgia" w:hAnsi="Georgia" w:cs="Calibri"/>
          <w:sz w:val="22"/>
          <w:szCs w:val="22"/>
        </w:rPr>
        <w:t>Is iad seo a leanas na hinniúlachtaí seo:</w:t>
      </w:r>
    </w:p>
    <w:p w14:paraId="0F3C18D5" w14:textId="77777777" w:rsidR="00F05D12" w:rsidRPr="00816A5D" w:rsidRDefault="00F05D12" w:rsidP="00F05D12">
      <w:pPr>
        <w:rPr>
          <w:rFonts w:ascii="Georgia" w:hAnsi="Georgia" w:cs="Calibri"/>
          <w:sz w:val="22"/>
          <w:szCs w:val="22"/>
        </w:rPr>
      </w:pPr>
    </w:p>
    <w:p w14:paraId="0F914BB2" w14:textId="22742EF0" w:rsidR="00F05D12" w:rsidRPr="00816A5D" w:rsidRDefault="009A204C" w:rsidP="00F05D12">
      <w:pPr>
        <w:ind w:left="720"/>
        <w:rPr>
          <w:rFonts w:ascii="Georgia" w:hAnsi="Georgia" w:cs="Calibri"/>
          <w:sz w:val="22"/>
          <w:szCs w:val="22"/>
        </w:rPr>
      </w:pPr>
      <w:r w:rsidRPr="00816A5D">
        <w:rPr>
          <w:rFonts w:ascii="Georgia" w:hAnsi="Georgia" w:cs="Calibri"/>
          <w:sz w:val="22"/>
          <w:szCs w:val="22"/>
        </w:rPr>
        <w:t xml:space="preserve">7.1 </w:t>
      </w:r>
      <w:r w:rsidR="0012349D" w:rsidRPr="00816A5D">
        <w:rPr>
          <w:rFonts w:ascii="Georgia" w:hAnsi="Georgia" w:cs="Calibri"/>
          <w:sz w:val="22"/>
          <w:szCs w:val="22"/>
        </w:rPr>
        <w:tab/>
      </w:r>
      <w:r w:rsidR="00272C97" w:rsidRPr="00816A5D">
        <w:rPr>
          <w:rFonts w:ascii="Georgia" w:hAnsi="Georgia" w:cs="Calibri"/>
          <w:sz w:val="22"/>
          <w:szCs w:val="22"/>
        </w:rPr>
        <w:t>Foghlaim agus Teagasc</w:t>
      </w:r>
      <w:r w:rsidR="00BF549B">
        <w:rPr>
          <w:rFonts w:ascii="Georgia" w:hAnsi="Georgia" w:cs="Calibri"/>
          <w:sz w:val="22"/>
          <w:szCs w:val="22"/>
        </w:rPr>
        <w:t xml:space="preserve"> a Threorú</w:t>
      </w:r>
    </w:p>
    <w:p w14:paraId="54119480" w14:textId="35A3D514" w:rsidR="00F05D12" w:rsidRPr="00816A5D" w:rsidRDefault="00A40F9C" w:rsidP="00F05D12">
      <w:pPr>
        <w:ind w:left="720"/>
        <w:rPr>
          <w:rFonts w:ascii="Georgia" w:hAnsi="Georgia" w:cs="Calibri"/>
          <w:sz w:val="22"/>
          <w:szCs w:val="22"/>
        </w:rPr>
      </w:pPr>
      <w:r w:rsidRPr="00816A5D">
        <w:rPr>
          <w:rFonts w:ascii="Georgia" w:hAnsi="Georgia" w:cs="Calibri"/>
          <w:sz w:val="22"/>
          <w:szCs w:val="22"/>
        </w:rPr>
        <w:t xml:space="preserve">7.2 </w:t>
      </w:r>
      <w:r w:rsidR="00307080" w:rsidRPr="00816A5D">
        <w:rPr>
          <w:rFonts w:ascii="Georgia" w:hAnsi="Georgia" w:cs="Calibri"/>
          <w:sz w:val="22"/>
          <w:szCs w:val="22"/>
        </w:rPr>
        <w:tab/>
      </w:r>
      <w:r w:rsidR="00F05D12" w:rsidRPr="00816A5D">
        <w:rPr>
          <w:rFonts w:ascii="Georgia" w:hAnsi="Georgia" w:cs="Calibri"/>
          <w:sz w:val="22"/>
          <w:szCs w:val="22"/>
        </w:rPr>
        <w:t xml:space="preserve">Forbairt Scoile </w:t>
      </w:r>
      <w:r w:rsidR="00307080" w:rsidRPr="00816A5D">
        <w:rPr>
          <w:rFonts w:ascii="Georgia" w:hAnsi="Georgia" w:cs="Calibri"/>
          <w:sz w:val="22"/>
          <w:szCs w:val="22"/>
        </w:rPr>
        <w:t xml:space="preserve">a </w:t>
      </w:r>
      <w:r w:rsidR="00BF549B">
        <w:rPr>
          <w:rFonts w:ascii="Georgia" w:hAnsi="Georgia" w:cs="Calibri"/>
          <w:sz w:val="22"/>
          <w:szCs w:val="22"/>
        </w:rPr>
        <w:t>Threorú</w:t>
      </w:r>
    </w:p>
    <w:p w14:paraId="417ACC1D" w14:textId="77777777" w:rsidR="001F64BC" w:rsidRPr="00816A5D" w:rsidRDefault="00A40F9C" w:rsidP="00F05D12">
      <w:pPr>
        <w:ind w:left="720"/>
        <w:rPr>
          <w:rFonts w:ascii="Georgia" w:hAnsi="Georgia" w:cs="Calibri"/>
          <w:sz w:val="22"/>
          <w:szCs w:val="22"/>
        </w:rPr>
      </w:pPr>
      <w:r w:rsidRPr="00816A5D">
        <w:rPr>
          <w:rFonts w:ascii="Georgia" w:hAnsi="Georgia" w:cs="Calibri"/>
          <w:sz w:val="22"/>
          <w:szCs w:val="22"/>
        </w:rPr>
        <w:t xml:space="preserve">7.3 </w:t>
      </w:r>
      <w:r w:rsidR="001F64BC" w:rsidRPr="00816A5D">
        <w:rPr>
          <w:rFonts w:ascii="Georgia" w:hAnsi="Georgia" w:cs="Calibri"/>
          <w:sz w:val="22"/>
          <w:szCs w:val="22"/>
        </w:rPr>
        <w:tab/>
        <w:t>Cumas Ceannaireachta a Fhorbairt</w:t>
      </w:r>
    </w:p>
    <w:p w14:paraId="1EF557AB" w14:textId="77777777" w:rsidR="001F64BC" w:rsidRPr="00816A5D" w:rsidRDefault="00A40F9C" w:rsidP="00F05D12">
      <w:pPr>
        <w:ind w:left="720"/>
        <w:rPr>
          <w:rFonts w:ascii="Georgia" w:hAnsi="Georgia" w:cs="Calibri"/>
          <w:sz w:val="22"/>
          <w:szCs w:val="22"/>
        </w:rPr>
      </w:pPr>
      <w:r w:rsidRPr="00816A5D">
        <w:rPr>
          <w:rFonts w:ascii="Georgia" w:hAnsi="Georgia" w:cs="Calibri"/>
          <w:sz w:val="22"/>
          <w:szCs w:val="22"/>
        </w:rPr>
        <w:t xml:space="preserve">7.4 </w:t>
      </w:r>
      <w:r w:rsidR="001F64BC" w:rsidRPr="00816A5D">
        <w:rPr>
          <w:rFonts w:ascii="Georgia" w:hAnsi="Georgia" w:cs="Calibri"/>
          <w:sz w:val="22"/>
          <w:szCs w:val="22"/>
        </w:rPr>
        <w:tab/>
        <w:t>Cumarsáid</w:t>
      </w:r>
    </w:p>
    <w:p w14:paraId="4530FA83" w14:textId="77777777" w:rsidR="001F64BC" w:rsidRPr="00816A5D" w:rsidRDefault="00A40F9C" w:rsidP="00F05D12">
      <w:pPr>
        <w:ind w:left="720"/>
        <w:rPr>
          <w:rFonts w:ascii="Georgia" w:hAnsi="Georgia" w:cs="Calibri"/>
          <w:sz w:val="22"/>
          <w:szCs w:val="22"/>
        </w:rPr>
      </w:pPr>
      <w:r w:rsidRPr="00816A5D">
        <w:rPr>
          <w:rFonts w:ascii="Georgia" w:hAnsi="Georgia" w:cs="Calibri"/>
          <w:sz w:val="22"/>
          <w:szCs w:val="22"/>
        </w:rPr>
        <w:t xml:space="preserve">7.5 </w:t>
      </w:r>
      <w:r w:rsidR="001F64BC" w:rsidRPr="00816A5D">
        <w:rPr>
          <w:rFonts w:ascii="Georgia" w:hAnsi="Georgia" w:cs="Calibri"/>
          <w:sz w:val="22"/>
          <w:szCs w:val="22"/>
        </w:rPr>
        <w:tab/>
        <w:t>An Eagraíocht a Bhainistiú</w:t>
      </w:r>
    </w:p>
    <w:p w14:paraId="030740B2" w14:textId="77777777" w:rsidR="000C31DC" w:rsidRPr="00816A5D" w:rsidRDefault="00A40F9C" w:rsidP="001F64BC">
      <w:pPr>
        <w:ind w:left="720"/>
        <w:rPr>
          <w:rFonts w:ascii="Georgia" w:hAnsi="Georgia" w:cs="Calibri"/>
          <w:sz w:val="22"/>
          <w:szCs w:val="22"/>
        </w:rPr>
      </w:pPr>
      <w:r w:rsidRPr="00816A5D">
        <w:rPr>
          <w:rFonts w:ascii="Georgia" w:hAnsi="Georgia" w:cs="Calibri"/>
          <w:sz w:val="22"/>
          <w:szCs w:val="22"/>
        </w:rPr>
        <w:t xml:space="preserve">7.6 </w:t>
      </w:r>
      <w:r w:rsidR="001F64BC" w:rsidRPr="00816A5D">
        <w:rPr>
          <w:rFonts w:ascii="Georgia" w:hAnsi="Georgia" w:cs="Calibri"/>
          <w:sz w:val="22"/>
          <w:szCs w:val="22"/>
        </w:rPr>
        <w:tab/>
      </w:r>
      <w:r w:rsidR="00F05D12" w:rsidRPr="00816A5D">
        <w:rPr>
          <w:rFonts w:ascii="Georgia" w:hAnsi="Georgia" w:cs="Calibri"/>
          <w:sz w:val="22"/>
          <w:szCs w:val="22"/>
        </w:rPr>
        <w:t>Féinfheasacht agus Féinbhainistiú</w:t>
      </w:r>
    </w:p>
    <w:p w14:paraId="48499C9E" w14:textId="77777777" w:rsidR="00F05D12" w:rsidRPr="00816A5D" w:rsidRDefault="00F05D12" w:rsidP="00F05D12">
      <w:pPr>
        <w:ind w:left="720"/>
        <w:rPr>
          <w:rFonts w:ascii="Georgia" w:hAnsi="Georgia" w:cs="Calibri"/>
          <w:b/>
          <w:sz w:val="22"/>
          <w:szCs w:val="22"/>
        </w:rPr>
      </w:pPr>
    </w:p>
    <w:p w14:paraId="4B0A3CD5" w14:textId="47000E93" w:rsidR="00F05D12" w:rsidRPr="005E7544" w:rsidRDefault="00F05D12" w:rsidP="006621F7">
      <w:pPr>
        <w:jc w:val="both"/>
        <w:rPr>
          <w:rFonts w:ascii="Georgia" w:hAnsi="Georgia" w:cs="Calibri"/>
          <w:sz w:val="22"/>
          <w:szCs w:val="22"/>
        </w:rPr>
      </w:pPr>
      <w:r w:rsidRPr="005E7544">
        <w:rPr>
          <w:rFonts w:ascii="Georgia" w:hAnsi="Georgia" w:cs="Calibri"/>
          <w:sz w:val="22"/>
          <w:szCs w:val="22"/>
        </w:rPr>
        <w:t xml:space="preserve">Tabhair breac-chuntas ar shampla(í) ar na leathanaigh seo a leanas de conas agus cén áit ar thaispeáin tú gach ceann de na hinniúlachtaí seo </w:t>
      </w:r>
      <w:r w:rsidR="00A94498" w:rsidRPr="00DF6816">
        <w:rPr>
          <w:rFonts w:ascii="Georgia" w:hAnsi="Georgia" w:cs="Calibri"/>
          <w:b/>
          <w:sz w:val="22"/>
          <w:szCs w:val="22"/>
        </w:rPr>
        <w:t xml:space="preserve">(ceadaítear uasmhéid de 450 focal do gach inniúlacht). </w:t>
      </w:r>
      <w:r w:rsidRPr="005E7544">
        <w:rPr>
          <w:rFonts w:ascii="Georgia" w:hAnsi="Georgia" w:cs="Calibri"/>
          <w:sz w:val="22"/>
          <w:szCs w:val="22"/>
        </w:rPr>
        <w:t>Is féidir an sampla(</w:t>
      </w:r>
      <w:r w:rsidR="00BF549B">
        <w:rPr>
          <w:rFonts w:ascii="Georgia" w:hAnsi="Georgia" w:cs="Calibri"/>
          <w:sz w:val="22"/>
          <w:szCs w:val="22"/>
        </w:rPr>
        <w:t>í</w:t>
      </w:r>
      <w:r w:rsidRPr="005E7544">
        <w:rPr>
          <w:rFonts w:ascii="Georgia" w:hAnsi="Georgia" w:cs="Calibri"/>
          <w:sz w:val="22"/>
          <w:szCs w:val="22"/>
        </w:rPr>
        <w:t>) a bhaint as do thaithí i suíomhanna éagsúla lena n-áirítear gairmiúla, sóisialta, spóirt nó deonach.</w:t>
      </w:r>
    </w:p>
    <w:p w14:paraId="62CC8348" w14:textId="77777777" w:rsidR="00F57F18" w:rsidRPr="00816A5D" w:rsidRDefault="00F57F18" w:rsidP="00F05D12">
      <w:pPr>
        <w:rPr>
          <w:rFonts w:ascii="Georgia" w:hAnsi="Georgia"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8"/>
      </w:tblGrid>
      <w:tr w:rsidR="00E5033B" w:rsidRPr="00816A5D" w14:paraId="4C750F1E" w14:textId="77777777" w:rsidTr="00147839">
        <w:tc>
          <w:tcPr>
            <w:tcW w:w="9474" w:type="dxa"/>
            <w:shd w:val="clear" w:color="auto" w:fill="auto"/>
          </w:tcPr>
          <w:p w14:paraId="5AD53B12" w14:textId="109E4559" w:rsidR="00E5033B" w:rsidRDefault="00E5033B" w:rsidP="00E5033B">
            <w:pPr>
              <w:rPr>
                <w:rFonts w:ascii="Georgia" w:eastAsia="Calibri" w:hAnsi="Georgia"/>
                <w:b/>
                <w:sz w:val="22"/>
                <w:szCs w:val="22"/>
              </w:rPr>
            </w:pPr>
            <w:r w:rsidRPr="00816A5D">
              <w:rPr>
                <w:rFonts w:ascii="Georgia" w:eastAsia="Calibri" w:hAnsi="Georgia"/>
                <w:b/>
                <w:sz w:val="22"/>
                <w:szCs w:val="22"/>
              </w:rPr>
              <w:t>7.1 Foghlaim agus Teagasc</w:t>
            </w:r>
            <w:r w:rsidR="00BF549B">
              <w:rPr>
                <w:rFonts w:ascii="Georgia" w:eastAsia="Calibri" w:hAnsi="Georgia"/>
                <w:b/>
                <w:sz w:val="22"/>
                <w:szCs w:val="22"/>
              </w:rPr>
              <w:t xml:space="preserve"> a Threorú</w:t>
            </w:r>
          </w:p>
          <w:p w14:paraId="4147FA2E" w14:textId="77777777" w:rsidR="005F7A15" w:rsidRPr="005F7A15" w:rsidRDefault="005F7A15" w:rsidP="005F7A15">
            <w:pPr>
              <w:rPr>
                <w:rFonts w:ascii="Georgia" w:hAnsi="Georgia" w:cs="Calibri"/>
                <w:b/>
                <w:sz w:val="22"/>
                <w:szCs w:val="22"/>
                <w:lang w:val="en-US"/>
              </w:rPr>
            </w:pPr>
            <w:r w:rsidRPr="005F7A15">
              <w:rPr>
                <w:rFonts w:ascii="Georgia" w:hAnsi="Georgia" w:cs="Calibri"/>
                <w:b/>
                <w:sz w:val="22"/>
                <w:szCs w:val="22"/>
                <w:lang w:val="en-US"/>
              </w:rPr>
              <w:t>Sainmhíniú:</w:t>
            </w:r>
          </w:p>
          <w:p w14:paraId="01558BFC" w14:textId="77777777" w:rsidR="000F1FCF" w:rsidRDefault="000F1FCF" w:rsidP="00E5033B">
            <w:pPr>
              <w:rPr>
                <w:rFonts w:ascii="Georgia" w:hAnsi="Georgia" w:cs="Calibri"/>
                <w:sz w:val="22"/>
                <w:szCs w:val="22"/>
                <w:lang w:val="en-US"/>
              </w:rPr>
            </w:pPr>
            <w:r w:rsidRPr="000F1FCF">
              <w:rPr>
                <w:rFonts w:ascii="Georgia" w:hAnsi="Georgia" w:cs="Calibri"/>
                <w:sz w:val="22"/>
                <w:szCs w:val="22"/>
                <w:lang w:val="en-US"/>
              </w:rPr>
              <w:t>Tuigeann sé/sí gurb é teagasc agus foghlaim ardchaighdeáin croíghnó scoile agus léiríonn sé na scileanna chun gníomhú mar cheannaire teagaisc a chuireann cultúr feabhsaithe agus comhoibrithe chun cinn sa réimse seo.</w:t>
            </w:r>
          </w:p>
          <w:p w14:paraId="49E7EAC8" w14:textId="77777777" w:rsidR="00065AB6" w:rsidRDefault="00065AB6" w:rsidP="00E5033B">
            <w:pPr>
              <w:rPr>
                <w:rFonts w:ascii="Georgia" w:hAnsi="Georgia" w:cs="Calibri"/>
                <w:sz w:val="22"/>
                <w:szCs w:val="22"/>
                <w:lang w:val="en-US"/>
              </w:rPr>
            </w:pPr>
          </w:p>
          <w:p w14:paraId="6126E940" w14:textId="43B9F6E9" w:rsidR="00065AB6" w:rsidRDefault="00065AB6" w:rsidP="00065AB6">
            <w:pPr>
              <w:numPr>
                <w:ilvl w:val="0"/>
                <w:numId w:val="13"/>
              </w:numPr>
              <w:rPr>
                <w:rFonts w:ascii="Georgia" w:eastAsia="Calibri" w:hAnsi="Georgia"/>
                <w:sz w:val="22"/>
                <w:szCs w:val="22"/>
              </w:rPr>
            </w:pPr>
            <w:r w:rsidRPr="00816A5D">
              <w:rPr>
                <w:rFonts w:ascii="Georgia" w:eastAsia="Calibri" w:hAnsi="Georgia"/>
                <w:sz w:val="22"/>
                <w:szCs w:val="22"/>
              </w:rPr>
              <w:t>Páirt a ghlacadh le gach páirtí leasmhar</w:t>
            </w:r>
            <w:r w:rsidR="00BF549B">
              <w:rPr>
                <w:rFonts w:ascii="Georgia" w:eastAsia="Calibri" w:hAnsi="Georgia"/>
                <w:sz w:val="22"/>
                <w:szCs w:val="22"/>
              </w:rPr>
              <w:t>a</w:t>
            </w:r>
            <w:r w:rsidRPr="00816A5D">
              <w:rPr>
                <w:rFonts w:ascii="Georgia" w:eastAsia="Calibri" w:hAnsi="Georgia"/>
                <w:sz w:val="22"/>
                <w:szCs w:val="22"/>
              </w:rPr>
              <w:t xml:space="preserve"> (</w:t>
            </w:r>
            <w:r w:rsidR="00BF549B">
              <w:rPr>
                <w:rFonts w:ascii="Georgia" w:eastAsia="Calibri" w:hAnsi="Georgia"/>
                <w:sz w:val="22"/>
                <w:szCs w:val="22"/>
              </w:rPr>
              <w:t>daltaí</w:t>
            </w:r>
            <w:r w:rsidRPr="00816A5D">
              <w:rPr>
                <w:rFonts w:ascii="Georgia" w:eastAsia="Calibri" w:hAnsi="Georgia"/>
                <w:sz w:val="22"/>
                <w:szCs w:val="22"/>
              </w:rPr>
              <w:t>, baill foirne, tuismitheoirí agus an Bord Bainistíochta) sa phróiseas FMS chun cultúr ard-ionchais a chruthú agus a chothabháil ina n-éiríonn leis an bhfoghlaim a chumasú do scoláirí a bheith ina bhfoghlaimeoirí gníomhacha agus spreagtha.</w:t>
            </w:r>
          </w:p>
          <w:p w14:paraId="2CCF2573" w14:textId="77777777" w:rsidR="00065AB6" w:rsidRDefault="00065AB6" w:rsidP="00E5033B">
            <w:pPr>
              <w:rPr>
                <w:rFonts w:ascii="Georgia" w:eastAsia="Calibri" w:hAnsi="Georgia"/>
                <w:sz w:val="22"/>
                <w:szCs w:val="22"/>
              </w:rPr>
            </w:pPr>
          </w:p>
          <w:p w14:paraId="21DC8785" w14:textId="77777777" w:rsidR="00065AB6" w:rsidRPr="00816A5D" w:rsidRDefault="00065AB6" w:rsidP="00065AB6">
            <w:pPr>
              <w:numPr>
                <w:ilvl w:val="0"/>
                <w:numId w:val="13"/>
              </w:numPr>
              <w:rPr>
                <w:rFonts w:ascii="Georgia" w:eastAsia="Calibri" w:hAnsi="Georgia"/>
                <w:sz w:val="22"/>
                <w:szCs w:val="22"/>
              </w:rPr>
            </w:pPr>
            <w:r w:rsidRPr="00816A5D">
              <w:rPr>
                <w:rFonts w:ascii="Georgia" w:eastAsia="Calibri" w:hAnsi="Georgia"/>
                <w:sz w:val="22"/>
                <w:szCs w:val="22"/>
              </w:rPr>
              <w:t>A bhfuil an tuiscint agus an cumas aige cultúr comhphlé oscailte agus comhoibrithe a chothú maidir le caighdeáin teagaisc agus foghlama. Feidhmíonn córais an-éifeachtach chun monatóireacht a dhéanamh ar dhul chun cinn agus gnóthachtáil scoláirí chun cabhrú le scoláirí a lánacmhainneacht a bhaint amach.</w:t>
            </w:r>
          </w:p>
          <w:p w14:paraId="2447AB85" w14:textId="77777777" w:rsidR="00065AB6" w:rsidRPr="000F1FCF" w:rsidRDefault="00065AB6" w:rsidP="00E5033B">
            <w:pPr>
              <w:rPr>
                <w:rFonts w:ascii="Georgia" w:hAnsi="Georgia" w:cs="Calibri"/>
                <w:sz w:val="22"/>
                <w:szCs w:val="22"/>
                <w:lang w:val="en-US"/>
              </w:rPr>
            </w:pPr>
          </w:p>
          <w:p w14:paraId="6C8BDB9D" w14:textId="77777777" w:rsidR="00E5033B" w:rsidRPr="00816A5D" w:rsidRDefault="00E5033B" w:rsidP="001D6505">
            <w:pPr>
              <w:rPr>
                <w:rFonts w:ascii="Georgia" w:eastAsia="Calibri" w:hAnsi="Georgia"/>
                <w:b/>
                <w:sz w:val="22"/>
                <w:szCs w:val="22"/>
              </w:rPr>
            </w:pPr>
          </w:p>
        </w:tc>
      </w:tr>
      <w:tr w:rsidR="00041C90" w:rsidRPr="00816A5D" w14:paraId="1B0AA2B5" w14:textId="77777777" w:rsidTr="00147839">
        <w:tc>
          <w:tcPr>
            <w:tcW w:w="9474" w:type="dxa"/>
            <w:shd w:val="clear" w:color="auto" w:fill="auto"/>
          </w:tcPr>
          <w:p w14:paraId="41D1E01E" w14:textId="77777777" w:rsidR="00041C90" w:rsidRPr="00816A5D" w:rsidRDefault="00041C90" w:rsidP="00041C90">
            <w:pPr>
              <w:rPr>
                <w:rFonts w:ascii="Georgia" w:eastAsia="Calibri" w:hAnsi="Georgia"/>
                <w:sz w:val="22"/>
                <w:szCs w:val="22"/>
              </w:rPr>
            </w:pPr>
          </w:p>
          <w:p w14:paraId="2B8FC028" w14:textId="77777777" w:rsidR="00041C90" w:rsidRPr="00816A5D" w:rsidRDefault="00041C90" w:rsidP="00041C90">
            <w:pPr>
              <w:rPr>
                <w:rFonts w:ascii="Georgia" w:eastAsia="Calibri" w:hAnsi="Georgia"/>
                <w:sz w:val="22"/>
                <w:szCs w:val="22"/>
              </w:rPr>
            </w:pPr>
          </w:p>
          <w:p w14:paraId="44CB8F87" w14:textId="77777777" w:rsidR="00041C90" w:rsidRPr="00816A5D" w:rsidRDefault="00041C90" w:rsidP="00041C90">
            <w:pPr>
              <w:rPr>
                <w:rFonts w:ascii="Georgia" w:eastAsia="Calibri" w:hAnsi="Georgia"/>
                <w:sz w:val="22"/>
                <w:szCs w:val="22"/>
              </w:rPr>
            </w:pPr>
          </w:p>
          <w:p w14:paraId="504E1571" w14:textId="77777777" w:rsidR="00235B86" w:rsidRDefault="00235B86" w:rsidP="00041C90">
            <w:pPr>
              <w:rPr>
                <w:rFonts w:ascii="Georgia" w:eastAsia="Calibri" w:hAnsi="Georgia"/>
                <w:sz w:val="22"/>
                <w:szCs w:val="22"/>
              </w:rPr>
            </w:pPr>
          </w:p>
          <w:p w14:paraId="5E99835D" w14:textId="77777777" w:rsidR="00235B86" w:rsidRDefault="00235B86" w:rsidP="00041C90">
            <w:pPr>
              <w:rPr>
                <w:rFonts w:ascii="Georgia" w:eastAsia="Calibri" w:hAnsi="Georgia"/>
                <w:sz w:val="22"/>
                <w:szCs w:val="22"/>
              </w:rPr>
            </w:pPr>
          </w:p>
          <w:p w14:paraId="42517588" w14:textId="77777777" w:rsidR="00317FD0" w:rsidRDefault="00317FD0" w:rsidP="00041C90">
            <w:pPr>
              <w:rPr>
                <w:rFonts w:ascii="Georgia" w:eastAsia="Calibri" w:hAnsi="Georgia"/>
                <w:sz w:val="22"/>
                <w:szCs w:val="22"/>
              </w:rPr>
            </w:pPr>
          </w:p>
          <w:p w14:paraId="4A16A7B7" w14:textId="77777777" w:rsidR="00C11433" w:rsidRDefault="00C11433" w:rsidP="00041C90">
            <w:pPr>
              <w:rPr>
                <w:rFonts w:ascii="Georgia" w:eastAsia="Calibri" w:hAnsi="Georgia"/>
                <w:sz w:val="22"/>
                <w:szCs w:val="22"/>
              </w:rPr>
            </w:pPr>
          </w:p>
          <w:p w14:paraId="622CF1FE" w14:textId="77777777" w:rsidR="00C11433" w:rsidRDefault="00C11433" w:rsidP="00041C90">
            <w:pPr>
              <w:rPr>
                <w:rFonts w:ascii="Georgia" w:eastAsia="Calibri" w:hAnsi="Georgia"/>
                <w:sz w:val="22"/>
                <w:szCs w:val="22"/>
              </w:rPr>
            </w:pPr>
          </w:p>
          <w:p w14:paraId="714C874B" w14:textId="77777777" w:rsidR="00317FD0" w:rsidRPr="00816A5D" w:rsidRDefault="00317FD0" w:rsidP="00041C90">
            <w:pPr>
              <w:rPr>
                <w:rFonts w:ascii="Georgia" w:eastAsia="Calibri" w:hAnsi="Georgia"/>
                <w:sz w:val="22"/>
                <w:szCs w:val="22"/>
              </w:rPr>
            </w:pPr>
          </w:p>
          <w:p w14:paraId="1FEF4946" w14:textId="77777777" w:rsidR="00041C90" w:rsidRPr="00816A5D" w:rsidRDefault="00041C90" w:rsidP="00041C90">
            <w:pPr>
              <w:rPr>
                <w:rFonts w:ascii="Georgia" w:eastAsia="Calibri" w:hAnsi="Georgia"/>
                <w:sz w:val="22"/>
                <w:szCs w:val="22"/>
              </w:rPr>
            </w:pPr>
          </w:p>
          <w:p w14:paraId="39DAD42D" w14:textId="77777777" w:rsidR="00041C90" w:rsidRPr="00816A5D" w:rsidRDefault="00041C90" w:rsidP="00041C90">
            <w:pPr>
              <w:rPr>
                <w:rFonts w:ascii="Georgia" w:eastAsia="Calibri" w:hAnsi="Georgia"/>
                <w:sz w:val="22"/>
                <w:szCs w:val="22"/>
              </w:rPr>
            </w:pPr>
          </w:p>
        </w:tc>
      </w:tr>
    </w:tbl>
    <w:p w14:paraId="0210C3DD" w14:textId="77777777" w:rsidR="00B211DD" w:rsidRDefault="00B211DD" w:rsidP="00F05D12">
      <w:pPr>
        <w:rPr>
          <w:rFonts w:ascii="Georgia" w:hAnsi="Georgia" w:cs="Calibri"/>
          <w:b/>
          <w:sz w:val="22"/>
          <w:szCs w:val="22"/>
        </w:rPr>
      </w:pPr>
    </w:p>
    <w:p w14:paraId="58369B0C" w14:textId="77777777" w:rsidR="00B211DD" w:rsidRDefault="00B211DD" w:rsidP="00F05D12">
      <w:pPr>
        <w:rPr>
          <w:rFonts w:ascii="Georgia" w:hAnsi="Georgia" w:cs="Calibri"/>
          <w:b/>
          <w:sz w:val="22"/>
          <w:szCs w:val="22"/>
        </w:rPr>
      </w:pPr>
    </w:p>
    <w:p w14:paraId="41E70A2E" w14:textId="77777777" w:rsidR="00E64F81" w:rsidRDefault="00E64F81" w:rsidP="00F05D12">
      <w:pPr>
        <w:rPr>
          <w:rFonts w:ascii="Georgia" w:hAnsi="Georgia" w:cs="Calibri"/>
          <w:b/>
          <w:sz w:val="22"/>
          <w:szCs w:val="22"/>
        </w:rPr>
      </w:pPr>
    </w:p>
    <w:p w14:paraId="577E69FD" w14:textId="77777777" w:rsidR="00E64F81" w:rsidRDefault="00E64F81" w:rsidP="00F05D12">
      <w:pPr>
        <w:rPr>
          <w:rFonts w:ascii="Georgia" w:hAnsi="Georgia" w:cs="Calibri"/>
          <w:b/>
          <w:sz w:val="22"/>
          <w:szCs w:val="22"/>
        </w:rPr>
      </w:pPr>
    </w:p>
    <w:p w14:paraId="27B5029A" w14:textId="77777777" w:rsidR="00E64F81" w:rsidRDefault="00E64F81" w:rsidP="00F05D12">
      <w:pPr>
        <w:rPr>
          <w:rFonts w:ascii="Georgia" w:hAnsi="Georgia" w:cs="Calibri"/>
          <w:b/>
          <w:sz w:val="22"/>
          <w:szCs w:val="22"/>
        </w:rPr>
      </w:pPr>
    </w:p>
    <w:p w14:paraId="663192CD" w14:textId="77777777" w:rsidR="00E64F81" w:rsidRDefault="00E64F81" w:rsidP="00F05D12">
      <w:pPr>
        <w:rPr>
          <w:rFonts w:ascii="Georgia" w:hAnsi="Georgia" w:cs="Calibri"/>
          <w:b/>
          <w:sz w:val="22"/>
          <w:szCs w:val="22"/>
        </w:rPr>
      </w:pPr>
    </w:p>
    <w:p w14:paraId="16D9BFE8" w14:textId="77777777" w:rsidR="00E64F81" w:rsidRDefault="00E64F81" w:rsidP="00F05D12">
      <w:pPr>
        <w:rPr>
          <w:rFonts w:ascii="Georgia" w:hAnsi="Georgia" w:cs="Calibri"/>
          <w:b/>
          <w:sz w:val="22"/>
          <w:szCs w:val="22"/>
        </w:rPr>
      </w:pPr>
    </w:p>
    <w:p w14:paraId="3AA3DD4E" w14:textId="77777777" w:rsidR="00E64F81" w:rsidRPr="00816A5D" w:rsidRDefault="00E64F81" w:rsidP="00F05D12">
      <w:pPr>
        <w:rPr>
          <w:rFonts w:ascii="Georgia" w:hAnsi="Georgia"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8"/>
      </w:tblGrid>
      <w:tr w:rsidR="006B75C4" w:rsidRPr="00816A5D" w14:paraId="17D70362" w14:textId="77777777" w:rsidTr="00147839">
        <w:tc>
          <w:tcPr>
            <w:tcW w:w="9474" w:type="dxa"/>
            <w:shd w:val="clear" w:color="auto" w:fill="auto"/>
          </w:tcPr>
          <w:p w14:paraId="3B6DD1C0" w14:textId="714210E4" w:rsidR="006B75C4" w:rsidRDefault="006B75C4" w:rsidP="006B75C4">
            <w:pPr>
              <w:rPr>
                <w:rFonts w:ascii="Georgia" w:eastAsia="Calibri" w:hAnsi="Georgia"/>
                <w:b/>
                <w:sz w:val="22"/>
                <w:szCs w:val="22"/>
              </w:rPr>
            </w:pPr>
            <w:r w:rsidRPr="00816A5D">
              <w:rPr>
                <w:rFonts w:ascii="Georgia" w:eastAsia="Calibri" w:hAnsi="Georgia"/>
                <w:b/>
                <w:sz w:val="22"/>
                <w:szCs w:val="22"/>
              </w:rPr>
              <w:t xml:space="preserve">7.2 Forbairt Scoile a </w:t>
            </w:r>
            <w:r w:rsidR="00BF549B">
              <w:rPr>
                <w:rFonts w:ascii="Georgia" w:eastAsia="Calibri" w:hAnsi="Georgia"/>
                <w:b/>
                <w:sz w:val="22"/>
                <w:szCs w:val="22"/>
              </w:rPr>
              <w:t>Threorú</w:t>
            </w:r>
          </w:p>
          <w:p w14:paraId="7F149979" w14:textId="77777777" w:rsidR="005F7A15" w:rsidRPr="005F7A15" w:rsidRDefault="005F7A15" w:rsidP="005F7A15">
            <w:pPr>
              <w:rPr>
                <w:rFonts w:ascii="Georgia" w:hAnsi="Georgia" w:cs="Calibri"/>
                <w:b/>
                <w:sz w:val="22"/>
                <w:szCs w:val="22"/>
                <w:lang w:val="en-US"/>
              </w:rPr>
            </w:pPr>
            <w:r w:rsidRPr="005F7A15">
              <w:rPr>
                <w:rFonts w:ascii="Georgia" w:hAnsi="Georgia" w:cs="Calibri"/>
                <w:b/>
                <w:sz w:val="22"/>
                <w:szCs w:val="22"/>
                <w:lang w:val="en-US"/>
              </w:rPr>
              <w:t>Sainmhíniú:</w:t>
            </w:r>
          </w:p>
          <w:p w14:paraId="5450B848" w14:textId="7CA5F8AF" w:rsidR="000F1FCF" w:rsidRDefault="000F1FCF" w:rsidP="006B75C4">
            <w:pPr>
              <w:rPr>
                <w:rFonts w:ascii="Georgia" w:hAnsi="Georgia" w:cs="Calibri"/>
                <w:sz w:val="22"/>
                <w:szCs w:val="22"/>
                <w:lang w:val="en-US"/>
              </w:rPr>
            </w:pPr>
            <w:r w:rsidRPr="000F1FCF">
              <w:rPr>
                <w:rFonts w:ascii="Georgia" w:hAnsi="Georgia" w:cs="Calibri"/>
                <w:sz w:val="22"/>
                <w:szCs w:val="22"/>
                <w:lang w:val="en-US"/>
              </w:rPr>
              <w:t>Léiríonn sé an cumas fís treorach a bhunú agus a choth</w:t>
            </w:r>
            <w:r w:rsidR="00BF549B">
              <w:rPr>
                <w:rFonts w:ascii="Georgia" w:hAnsi="Georgia" w:cs="Calibri"/>
                <w:sz w:val="22"/>
                <w:szCs w:val="22"/>
                <w:lang w:val="en-US"/>
              </w:rPr>
              <w:t>ú</w:t>
            </w:r>
            <w:r w:rsidRPr="000F1FCF">
              <w:rPr>
                <w:rFonts w:ascii="Georgia" w:hAnsi="Georgia" w:cs="Calibri"/>
                <w:sz w:val="22"/>
                <w:szCs w:val="22"/>
                <w:lang w:val="en-US"/>
              </w:rPr>
              <w:t xml:space="preserve"> don scoil </w:t>
            </w:r>
            <w:r w:rsidR="00BF549B">
              <w:rPr>
                <w:rFonts w:ascii="Georgia" w:hAnsi="Georgia" w:cs="Calibri"/>
                <w:sz w:val="22"/>
                <w:szCs w:val="22"/>
                <w:lang w:val="en-US"/>
              </w:rPr>
              <w:t>de réir</w:t>
            </w:r>
            <w:r w:rsidRPr="000F1FCF">
              <w:rPr>
                <w:rFonts w:ascii="Georgia" w:hAnsi="Georgia" w:cs="Calibri"/>
                <w:sz w:val="22"/>
                <w:szCs w:val="22"/>
                <w:lang w:val="en-US"/>
              </w:rPr>
              <w:t xml:space="preserve"> an ráiteas misin agus cuireann sé spriocanna agus ionchais na físe seo in iúl do phobal na scoile mar is cuí.</w:t>
            </w:r>
          </w:p>
          <w:p w14:paraId="37BA8FC7" w14:textId="77777777" w:rsidR="00B16704" w:rsidRDefault="00B16704" w:rsidP="006B75C4">
            <w:pPr>
              <w:rPr>
                <w:rFonts w:ascii="Georgia" w:hAnsi="Georgia" w:cs="Calibri"/>
                <w:sz w:val="22"/>
                <w:szCs w:val="22"/>
                <w:lang w:val="en-US"/>
              </w:rPr>
            </w:pPr>
          </w:p>
          <w:p w14:paraId="0B2A952C" w14:textId="189D4006" w:rsidR="00B16704" w:rsidRPr="00816A5D" w:rsidRDefault="00B16704" w:rsidP="00B16704">
            <w:pPr>
              <w:numPr>
                <w:ilvl w:val="0"/>
                <w:numId w:val="12"/>
              </w:numPr>
              <w:rPr>
                <w:rFonts w:ascii="Georgia" w:eastAsia="Calibri" w:hAnsi="Georgia"/>
                <w:sz w:val="22"/>
                <w:szCs w:val="22"/>
              </w:rPr>
            </w:pPr>
            <w:r w:rsidRPr="00B16704">
              <w:rPr>
                <w:rFonts w:ascii="Georgia" w:eastAsia="Calibri" w:hAnsi="Georgia"/>
                <w:sz w:val="22"/>
                <w:szCs w:val="22"/>
              </w:rPr>
              <w:t xml:space="preserve">Tá sé eolach ar an </w:t>
            </w:r>
            <w:r w:rsidR="00BF549B">
              <w:rPr>
                <w:rFonts w:ascii="Georgia" w:eastAsia="Calibri" w:hAnsi="Georgia"/>
                <w:sz w:val="22"/>
                <w:szCs w:val="22"/>
              </w:rPr>
              <w:t>mbealach</w:t>
            </w:r>
            <w:r w:rsidRPr="00B16704">
              <w:rPr>
                <w:rFonts w:ascii="Georgia" w:eastAsia="Calibri" w:hAnsi="Georgia"/>
                <w:sz w:val="22"/>
                <w:szCs w:val="22"/>
              </w:rPr>
              <w:t xml:space="preserve"> le cultúr scoile a fhorbairt atá ar aon le cuspóirí agus spriocanna croíluachanna LOETB agus BOO Scoileanna trí dhul i ngleic le bainistíocht athraithe ar bhealach comhoibritheach agus íogair, coinneáil suas chun dáta le hathruithe san oideachas agus úsáid FMS chun freagairtí scoile ar </w:t>
            </w:r>
            <w:r w:rsidR="00085F44">
              <w:rPr>
                <w:rFonts w:ascii="Georgia" w:eastAsia="Calibri" w:hAnsi="Georgia"/>
                <w:sz w:val="22"/>
                <w:szCs w:val="22"/>
              </w:rPr>
              <w:t>riachtanais athraitheacha</w:t>
            </w:r>
            <w:r w:rsidRPr="00B16704">
              <w:rPr>
                <w:rFonts w:ascii="Georgia" w:eastAsia="Calibri" w:hAnsi="Georgia"/>
                <w:sz w:val="22"/>
                <w:szCs w:val="22"/>
              </w:rPr>
              <w:t xml:space="preserve"> a bhainistiú.</w:t>
            </w:r>
          </w:p>
          <w:p w14:paraId="7BA95E38" w14:textId="77777777" w:rsidR="00B16704" w:rsidRDefault="00B16704" w:rsidP="006B75C4">
            <w:pPr>
              <w:rPr>
                <w:rFonts w:ascii="Georgia" w:eastAsia="Calibri" w:hAnsi="Georgia"/>
                <w:b/>
                <w:sz w:val="22"/>
                <w:szCs w:val="22"/>
              </w:rPr>
            </w:pPr>
          </w:p>
          <w:p w14:paraId="2B90951D" w14:textId="77777777" w:rsidR="00B16704" w:rsidRPr="00B16704" w:rsidRDefault="00B16704" w:rsidP="000C4D48">
            <w:pPr>
              <w:numPr>
                <w:ilvl w:val="0"/>
                <w:numId w:val="12"/>
              </w:numPr>
              <w:rPr>
                <w:rFonts w:ascii="Georgia" w:eastAsia="Calibri" w:hAnsi="Georgia"/>
                <w:b/>
                <w:sz w:val="22"/>
                <w:szCs w:val="22"/>
              </w:rPr>
            </w:pPr>
            <w:r w:rsidRPr="00B16704">
              <w:rPr>
                <w:rFonts w:ascii="Georgia" w:eastAsia="Calibri" w:hAnsi="Georgia"/>
                <w:sz w:val="22"/>
                <w:szCs w:val="22"/>
              </w:rPr>
              <w:t>Léiriú ar an gcumas spriocanna agus ionchais a nascadh le struchtúir a thacaíonn le (a) sármhaitheas sa teagasc agus san fhoghlaim (b) pobal foghlama agus (c) forbairt sraithe bainistíochta a bheidh dírithe ar phríomhchuspóirí na scoile.</w:t>
            </w:r>
          </w:p>
          <w:p w14:paraId="64B53C4B" w14:textId="77777777" w:rsidR="006B75C4" w:rsidRPr="00816A5D" w:rsidRDefault="006B75C4" w:rsidP="00147839">
            <w:pPr>
              <w:rPr>
                <w:rFonts w:ascii="Georgia" w:eastAsia="Calibri" w:hAnsi="Georgia"/>
                <w:b/>
                <w:sz w:val="22"/>
                <w:szCs w:val="22"/>
              </w:rPr>
            </w:pPr>
          </w:p>
        </w:tc>
      </w:tr>
      <w:tr w:rsidR="003C3651" w:rsidRPr="00816A5D" w14:paraId="6EB00F94" w14:textId="77777777" w:rsidTr="00147839">
        <w:tc>
          <w:tcPr>
            <w:tcW w:w="9474" w:type="dxa"/>
            <w:shd w:val="clear" w:color="auto" w:fill="auto"/>
          </w:tcPr>
          <w:p w14:paraId="2EA97CED" w14:textId="77777777" w:rsidR="003C3651" w:rsidRPr="00816A5D" w:rsidRDefault="003C3651" w:rsidP="003C3651">
            <w:pPr>
              <w:rPr>
                <w:rFonts w:ascii="Georgia" w:eastAsia="Calibri" w:hAnsi="Georgia"/>
                <w:sz w:val="22"/>
                <w:szCs w:val="22"/>
              </w:rPr>
            </w:pPr>
          </w:p>
          <w:p w14:paraId="372A5E06" w14:textId="77777777" w:rsidR="003C3651" w:rsidRPr="00816A5D" w:rsidRDefault="003C3651" w:rsidP="003C3651">
            <w:pPr>
              <w:rPr>
                <w:rFonts w:ascii="Georgia" w:eastAsia="Calibri" w:hAnsi="Georgia"/>
                <w:sz w:val="22"/>
                <w:szCs w:val="22"/>
              </w:rPr>
            </w:pPr>
          </w:p>
          <w:p w14:paraId="6F65E26B" w14:textId="77777777" w:rsidR="003C3651" w:rsidRDefault="003C3651" w:rsidP="003C3651">
            <w:pPr>
              <w:rPr>
                <w:rFonts w:ascii="Georgia" w:eastAsia="Calibri" w:hAnsi="Georgia"/>
                <w:sz w:val="22"/>
                <w:szCs w:val="22"/>
              </w:rPr>
            </w:pPr>
          </w:p>
          <w:p w14:paraId="32AC25B2" w14:textId="77777777" w:rsidR="00235B86" w:rsidRDefault="00235B86" w:rsidP="003C3651">
            <w:pPr>
              <w:rPr>
                <w:rFonts w:ascii="Georgia" w:eastAsia="Calibri" w:hAnsi="Georgia"/>
                <w:sz w:val="22"/>
                <w:szCs w:val="22"/>
              </w:rPr>
            </w:pPr>
          </w:p>
          <w:p w14:paraId="112EFD33" w14:textId="77777777" w:rsidR="00235B86" w:rsidRDefault="00235B86" w:rsidP="003C3651">
            <w:pPr>
              <w:rPr>
                <w:rFonts w:ascii="Georgia" w:eastAsia="Calibri" w:hAnsi="Georgia"/>
                <w:sz w:val="22"/>
                <w:szCs w:val="22"/>
              </w:rPr>
            </w:pPr>
          </w:p>
          <w:p w14:paraId="52B457B5" w14:textId="77777777" w:rsidR="00065AB6" w:rsidRDefault="00065AB6" w:rsidP="003C3651">
            <w:pPr>
              <w:rPr>
                <w:rFonts w:ascii="Georgia" w:eastAsia="Calibri" w:hAnsi="Georgia"/>
                <w:sz w:val="22"/>
                <w:szCs w:val="22"/>
              </w:rPr>
            </w:pPr>
          </w:p>
          <w:p w14:paraId="6B958DD9" w14:textId="77777777" w:rsidR="00065AB6" w:rsidRDefault="00065AB6" w:rsidP="003C3651">
            <w:pPr>
              <w:rPr>
                <w:rFonts w:ascii="Georgia" w:eastAsia="Calibri" w:hAnsi="Georgia"/>
                <w:sz w:val="22"/>
                <w:szCs w:val="22"/>
              </w:rPr>
            </w:pPr>
          </w:p>
          <w:p w14:paraId="636FA887" w14:textId="77777777" w:rsidR="00065AB6" w:rsidRDefault="00065AB6" w:rsidP="003C3651">
            <w:pPr>
              <w:rPr>
                <w:rFonts w:ascii="Georgia" w:eastAsia="Calibri" w:hAnsi="Georgia"/>
                <w:sz w:val="22"/>
                <w:szCs w:val="22"/>
              </w:rPr>
            </w:pPr>
          </w:p>
          <w:p w14:paraId="4DA1360F" w14:textId="77777777" w:rsidR="00065AB6" w:rsidRDefault="00065AB6" w:rsidP="003C3651">
            <w:pPr>
              <w:rPr>
                <w:rFonts w:ascii="Georgia" w:eastAsia="Calibri" w:hAnsi="Georgia"/>
                <w:sz w:val="22"/>
                <w:szCs w:val="22"/>
              </w:rPr>
            </w:pPr>
          </w:p>
          <w:p w14:paraId="3CA3B052" w14:textId="77777777" w:rsidR="007875F6" w:rsidRPr="00816A5D" w:rsidRDefault="007875F6" w:rsidP="003C3651">
            <w:pPr>
              <w:rPr>
                <w:rFonts w:ascii="Georgia" w:eastAsia="Calibri" w:hAnsi="Georgia"/>
                <w:sz w:val="22"/>
                <w:szCs w:val="22"/>
              </w:rPr>
            </w:pPr>
          </w:p>
        </w:tc>
      </w:tr>
    </w:tbl>
    <w:p w14:paraId="7352A024" w14:textId="77777777" w:rsidR="00235B86" w:rsidRPr="00816A5D" w:rsidRDefault="00235B86" w:rsidP="00F05D12">
      <w:pPr>
        <w:rPr>
          <w:rFonts w:ascii="Georgia" w:hAnsi="Georg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8"/>
      </w:tblGrid>
      <w:tr w:rsidR="009D25BF" w:rsidRPr="00816A5D" w14:paraId="5CBACB49" w14:textId="77777777" w:rsidTr="00147839">
        <w:tc>
          <w:tcPr>
            <w:tcW w:w="9474" w:type="dxa"/>
            <w:shd w:val="clear" w:color="auto" w:fill="auto"/>
          </w:tcPr>
          <w:p w14:paraId="43D67D30" w14:textId="77777777" w:rsidR="009D25BF" w:rsidRDefault="009D25BF" w:rsidP="00147839">
            <w:pPr>
              <w:rPr>
                <w:rFonts w:ascii="Georgia" w:eastAsia="Calibri" w:hAnsi="Georgia"/>
                <w:b/>
                <w:sz w:val="22"/>
                <w:szCs w:val="22"/>
              </w:rPr>
            </w:pPr>
            <w:r w:rsidRPr="00816A5D">
              <w:rPr>
                <w:rFonts w:ascii="Georgia" w:eastAsia="Calibri" w:hAnsi="Georgia"/>
                <w:b/>
                <w:sz w:val="22"/>
                <w:szCs w:val="22"/>
              </w:rPr>
              <w:t>7.3 Cumas Ceannaireachta a Fhorbairt</w:t>
            </w:r>
          </w:p>
          <w:p w14:paraId="168D7AE0" w14:textId="77777777" w:rsidR="005F7A15" w:rsidRPr="005F7A15" w:rsidRDefault="005F7A15" w:rsidP="000F1FCF">
            <w:pPr>
              <w:rPr>
                <w:rFonts w:ascii="Georgia" w:hAnsi="Georgia" w:cs="Calibri"/>
                <w:b/>
                <w:sz w:val="22"/>
                <w:szCs w:val="22"/>
                <w:lang w:val="en-US"/>
              </w:rPr>
            </w:pPr>
            <w:r w:rsidRPr="005F7A15">
              <w:rPr>
                <w:rFonts w:ascii="Georgia" w:hAnsi="Georgia" w:cs="Calibri"/>
                <w:b/>
                <w:sz w:val="22"/>
                <w:szCs w:val="22"/>
                <w:lang w:val="en-US"/>
              </w:rPr>
              <w:t>Sainmhíniú:</w:t>
            </w:r>
          </w:p>
          <w:p w14:paraId="4CAF8E15" w14:textId="415A664B" w:rsidR="000F1FCF" w:rsidRDefault="000F1FCF" w:rsidP="00147839">
            <w:pPr>
              <w:rPr>
                <w:rFonts w:ascii="Georgia" w:hAnsi="Georgia" w:cs="Calibri"/>
                <w:sz w:val="22"/>
                <w:szCs w:val="22"/>
                <w:lang w:val="en-US"/>
              </w:rPr>
            </w:pPr>
            <w:r w:rsidRPr="000F1FCF">
              <w:rPr>
                <w:rFonts w:ascii="Georgia" w:hAnsi="Georgia" w:cs="Calibri"/>
                <w:sz w:val="22"/>
                <w:szCs w:val="22"/>
                <w:lang w:val="en-US"/>
              </w:rPr>
              <w:t xml:space="preserve">Cumasaíonn sé baill foirne róil cheannaireachta a chomhlíonadh, éascaíonn sé rannpháirtíocht ghníomhach na </w:t>
            </w:r>
            <w:r w:rsidR="00085F44">
              <w:rPr>
                <w:rFonts w:ascii="Georgia" w:hAnsi="Georgia" w:cs="Calibri"/>
                <w:sz w:val="22"/>
                <w:szCs w:val="22"/>
                <w:lang w:val="en-US"/>
              </w:rPr>
              <w:t>ndaltaí</w:t>
            </w:r>
            <w:r w:rsidRPr="000F1FCF">
              <w:rPr>
                <w:rFonts w:ascii="Georgia" w:hAnsi="Georgia" w:cs="Calibri"/>
                <w:sz w:val="22"/>
                <w:szCs w:val="22"/>
                <w:lang w:val="en-US"/>
              </w:rPr>
              <w:t xml:space="preserve"> i gceannaireacht scoile agus machnamh a dhéanamh ar éifeachtacht agus inbhuanaitheacht a gceannaireachta pearsanta agus líonrú le ceannairí eile.</w:t>
            </w:r>
          </w:p>
          <w:p w14:paraId="05EAAA01" w14:textId="77777777" w:rsidR="00065AB6" w:rsidRDefault="00065AB6" w:rsidP="00147839">
            <w:pPr>
              <w:rPr>
                <w:rFonts w:ascii="Georgia" w:hAnsi="Georgia" w:cs="Calibri"/>
                <w:sz w:val="22"/>
                <w:szCs w:val="22"/>
                <w:lang w:val="en-US"/>
              </w:rPr>
            </w:pPr>
          </w:p>
          <w:p w14:paraId="16888AD5" w14:textId="77777777" w:rsidR="00065AB6" w:rsidRDefault="00065AB6" w:rsidP="00065AB6">
            <w:pPr>
              <w:numPr>
                <w:ilvl w:val="0"/>
                <w:numId w:val="14"/>
              </w:numPr>
              <w:rPr>
                <w:rFonts w:ascii="Georgia" w:eastAsia="Calibri" w:hAnsi="Georgia"/>
                <w:sz w:val="22"/>
                <w:szCs w:val="22"/>
              </w:rPr>
            </w:pPr>
            <w:r w:rsidRPr="00816A5D">
              <w:rPr>
                <w:rFonts w:ascii="Georgia" w:eastAsia="Calibri" w:hAnsi="Georgia"/>
                <w:sz w:val="22"/>
                <w:szCs w:val="22"/>
              </w:rPr>
              <w:t>Tuigeann sé/sí an tábhacht ríthábhachtach a bhaineann leis an gcaidreamh idir an Príomhoide agus an Leas-Phríomhoide agus an tábhacht agus an tionchar iomlán atá ag comhpháirtíocht éifeachtach agus inbhuanaithe na Foirne Bainistíochta Sinsearaí. Téann sé i dteagmháil go réamhghníomhach agus go comhoibríoch le ceannairí scoile eile, lena n-áirítear comhlachtaí náisiúnta ceannaireachta agus bainistíochta chun tacú lena bhforbairt ghairmiúil féin</w:t>
            </w:r>
          </w:p>
          <w:p w14:paraId="0F42D623" w14:textId="77777777" w:rsidR="00065AB6" w:rsidRDefault="00065AB6" w:rsidP="00147839">
            <w:pPr>
              <w:rPr>
                <w:rFonts w:ascii="Georgia" w:eastAsia="Calibri" w:hAnsi="Georgia"/>
                <w:sz w:val="22"/>
                <w:szCs w:val="22"/>
              </w:rPr>
            </w:pPr>
          </w:p>
          <w:p w14:paraId="121DBE81" w14:textId="77777777" w:rsidR="00065AB6" w:rsidRPr="00065AB6" w:rsidRDefault="00065AB6" w:rsidP="00065AB6">
            <w:pPr>
              <w:numPr>
                <w:ilvl w:val="0"/>
                <w:numId w:val="14"/>
              </w:numPr>
              <w:rPr>
                <w:rFonts w:ascii="Georgia" w:eastAsia="Calibri" w:hAnsi="Georgia"/>
                <w:sz w:val="22"/>
                <w:szCs w:val="22"/>
              </w:rPr>
            </w:pPr>
            <w:r w:rsidRPr="00816A5D">
              <w:rPr>
                <w:rFonts w:ascii="Georgia" w:eastAsia="Calibri" w:hAnsi="Georgia"/>
                <w:sz w:val="22"/>
                <w:szCs w:val="22"/>
              </w:rPr>
              <w:t>Aithníonn sé bearnaí scileanna oibriúcháin agus acmhainní agus glacann sé gníomh cuí chun freastal ar riachtanais leanúnacha agus todhchaíochtaí na scoile. Feidhmíonn clár meantóireachta éifeachtach chun tacú le múinteoirí i róil nua agus chun cumas ceannaireachta na meantóirí a fhorbairt. Socraíonn agus bíonn sé ag súil le caighdeáin arda ón bhfoireann ar fad agus baintear úsáid as raon modhanna chun iad a spreagadh chun an fheidhmíocht is fearr a bhaint amach agus ag an am céanna ag bainistiú saincheisteanna deacra daoine go réamhghníomhach agus go dearfach.</w:t>
            </w:r>
          </w:p>
          <w:p w14:paraId="1A2220C6" w14:textId="77777777" w:rsidR="00065AB6" w:rsidRPr="00C11433" w:rsidRDefault="00065AB6" w:rsidP="00147839">
            <w:pPr>
              <w:rPr>
                <w:rFonts w:ascii="Georgia" w:hAnsi="Georgia" w:cs="Calibri"/>
                <w:sz w:val="22"/>
                <w:szCs w:val="22"/>
                <w:lang w:val="en-US"/>
              </w:rPr>
            </w:pPr>
          </w:p>
          <w:p w14:paraId="2A501177" w14:textId="77777777" w:rsidR="009909EF" w:rsidRPr="00816A5D" w:rsidRDefault="009909EF" w:rsidP="00147839">
            <w:pPr>
              <w:rPr>
                <w:rFonts w:ascii="Georgia" w:eastAsia="Calibri" w:hAnsi="Georgia"/>
                <w:b/>
                <w:sz w:val="22"/>
                <w:szCs w:val="22"/>
              </w:rPr>
            </w:pPr>
          </w:p>
        </w:tc>
      </w:tr>
      <w:tr w:rsidR="001775E8" w:rsidRPr="00816A5D" w14:paraId="4037E939" w14:textId="77777777" w:rsidTr="00147839">
        <w:tc>
          <w:tcPr>
            <w:tcW w:w="9474" w:type="dxa"/>
            <w:shd w:val="clear" w:color="auto" w:fill="auto"/>
          </w:tcPr>
          <w:p w14:paraId="05158D2F" w14:textId="77777777" w:rsidR="001775E8" w:rsidRPr="00816A5D" w:rsidRDefault="001775E8" w:rsidP="00147839">
            <w:pPr>
              <w:rPr>
                <w:rFonts w:ascii="Georgia" w:eastAsia="Calibri" w:hAnsi="Georgia"/>
                <w:sz w:val="22"/>
                <w:szCs w:val="22"/>
              </w:rPr>
            </w:pPr>
          </w:p>
          <w:p w14:paraId="26D5F980" w14:textId="77777777" w:rsidR="001775E8" w:rsidRDefault="001775E8" w:rsidP="00147839">
            <w:pPr>
              <w:rPr>
                <w:rFonts w:ascii="Georgia" w:eastAsia="Calibri" w:hAnsi="Georgia"/>
                <w:sz w:val="22"/>
                <w:szCs w:val="22"/>
              </w:rPr>
            </w:pPr>
          </w:p>
          <w:p w14:paraId="79D16A87" w14:textId="77777777" w:rsidR="00065AB6" w:rsidRDefault="00065AB6" w:rsidP="00147839">
            <w:pPr>
              <w:rPr>
                <w:rFonts w:ascii="Georgia" w:eastAsia="Calibri" w:hAnsi="Georgia"/>
                <w:sz w:val="22"/>
                <w:szCs w:val="22"/>
              </w:rPr>
            </w:pPr>
          </w:p>
          <w:p w14:paraId="71F0C4BC" w14:textId="77777777" w:rsidR="00065AB6" w:rsidRDefault="00065AB6" w:rsidP="00147839">
            <w:pPr>
              <w:rPr>
                <w:rFonts w:ascii="Georgia" w:eastAsia="Calibri" w:hAnsi="Georgia"/>
                <w:sz w:val="22"/>
                <w:szCs w:val="22"/>
              </w:rPr>
            </w:pPr>
          </w:p>
          <w:p w14:paraId="3CB85EB4" w14:textId="77777777" w:rsidR="00065AB6" w:rsidRDefault="00065AB6" w:rsidP="00147839">
            <w:pPr>
              <w:rPr>
                <w:rFonts w:ascii="Georgia" w:eastAsia="Calibri" w:hAnsi="Georgia"/>
                <w:sz w:val="22"/>
                <w:szCs w:val="22"/>
              </w:rPr>
            </w:pPr>
          </w:p>
          <w:p w14:paraId="0815E35B" w14:textId="77777777" w:rsidR="00065AB6" w:rsidRDefault="00065AB6" w:rsidP="00147839">
            <w:pPr>
              <w:rPr>
                <w:rFonts w:ascii="Georgia" w:eastAsia="Calibri" w:hAnsi="Georgia"/>
                <w:sz w:val="22"/>
                <w:szCs w:val="22"/>
              </w:rPr>
            </w:pPr>
          </w:p>
          <w:p w14:paraId="4ABFC3DE" w14:textId="77777777" w:rsidR="00065AB6" w:rsidRDefault="00065AB6" w:rsidP="00147839">
            <w:pPr>
              <w:rPr>
                <w:rFonts w:ascii="Georgia" w:eastAsia="Calibri" w:hAnsi="Georgia"/>
                <w:sz w:val="22"/>
                <w:szCs w:val="22"/>
              </w:rPr>
            </w:pPr>
          </w:p>
          <w:p w14:paraId="39CA0320" w14:textId="77777777" w:rsidR="00065AB6" w:rsidRPr="00816A5D" w:rsidRDefault="00065AB6" w:rsidP="00147839">
            <w:pPr>
              <w:rPr>
                <w:rFonts w:ascii="Georgia" w:eastAsia="Calibri" w:hAnsi="Georgia"/>
                <w:sz w:val="22"/>
                <w:szCs w:val="22"/>
              </w:rPr>
            </w:pPr>
          </w:p>
          <w:p w14:paraId="15E6B68C" w14:textId="77777777" w:rsidR="001775E8" w:rsidRPr="00816A5D" w:rsidRDefault="001775E8" w:rsidP="00147839">
            <w:pPr>
              <w:rPr>
                <w:rFonts w:ascii="Georgia" w:eastAsia="Calibri" w:hAnsi="Georgia"/>
                <w:sz w:val="22"/>
                <w:szCs w:val="22"/>
              </w:rPr>
            </w:pPr>
          </w:p>
          <w:p w14:paraId="4EF5DD1E" w14:textId="77777777" w:rsidR="001775E8" w:rsidRDefault="001775E8" w:rsidP="00147839">
            <w:pPr>
              <w:rPr>
                <w:rFonts w:ascii="Georgia" w:eastAsia="Calibri" w:hAnsi="Georgia"/>
                <w:sz w:val="22"/>
                <w:szCs w:val="22"/>
              </w:rPr>
            </w:pPr>
          </w:p>
          <w:p w14:paraId="4930B3F2" w14:textId="77777777" w:rsidR="00A15A56" w:rsidRDefault="00A15A56" w:rsidP="00147839">
            <w:pPr>
              <w:rPr>
                <w:rFonts w:ascii="Georgia" w:eastAsia="Calibri" w:hAnsi="Georgia"/>
                <w:sz w:val="22"/>
                <w:szCs w:val="22"/>
              </w:rPr>
            </w:pPr>
          </w:p>
          <w:p w14:paraId="6C7421E7" w14:textId="77777777" w:rsidR="00A15A56" w:rsidRDefault="00A15A56" w:rsidP="00147839">
            <w:pPr>
              <w:rPr>
                <w:rFonts w:ascii="Georgia" w:eastAsia="Calibri" w:hAnsi="Georgia"/>
                <w:sz w:val="22"/>
                <w:szCs w:val="22"/>
              </w:rPr>
            </w:pPr>
          </w:p>
          <w:p w14:paraId="3E4596B3" w14:textId="77777777" w:rsidR="00A15A56" w:rsidRPr="00816A5D" w:rsidRDefault="00A15A56" w:rsidP="00147839">
            <w:pPr>
              <w:rPr>
                <w:rFonts w:ascii="Georgia" w:eastAsia="Calibri" w:hAnsi="Georgia"/>
                <w:sz w:val="22"/>
                <w:szCs w:val="22"/>
              </w:rPr>
            </w:pPr>
          </w:p>
          <w:p w14:paraId="0EB32D91" w14:textId="77777777" w:rsidR="001775E8" w:rsidRDefault="001775E8" w:rsidP="00147839">
            <w:pPr>
              <w:rPr>
                <w:rFonts w:ascii="Georgia" w:eastAsia="Calibri" w:hAnsi="Georgia"/>
                <w:sz w:val="22"/>
                <w:szCs w:val="22"/>
              </w:rPr>
            </w:pPr>
          </w:p>
          <w:p w14:paraId="0AE7D3AB" w14:textId="77777777" w:rsidR="00227A68" w:rsidRDefault="00227A68" w:rsidP="00147839">
            <w:pPr>
              <w:rPr>
                <w:rFonts w:ascii="Georgia" w:eastAsia="Calibri" w:hAnsi="Georgia"/>
                <w:sz w:val="22"/>
                <w:szCs w:val="22"/>
              </w:rPr>
            </w:pPr>
          </w:p>
          <w:p w14:paraId="7AAFFF3D" w14:textId="77777777" w:rsidR="00227A68" w:rsidRPr="00816A5D" w:rsidRDefault="00227A68" w:rsidP="00147839">
            <w:pPr>
              <w:rPr>
                <w:rFonts w:ascii="Georgia" w:eastAsia="Calibri" w:hAnsi="Georgia"/>
                <w:sz w:val="22"/>
                <w:szCs w:val="22"/>
              </w:rPr>
            </w:pPr>
          </w:p>
          <w:p w14:paraId="4CDFC93C" w14:textId="77777777" w:rsidR="001775E8" w:rsidRPr="00816A5D" w:rsidRDefault="001775E8" w:rsidP="00147839">
            <w:pPr>
              <w:rPr>
                <w:rFonts w:ascii="Georgia" w:eastAsia="Calibri" w:hAnsi="Georgia"/>
                <w:sz w:val="22"/>
                <w:szCs w:val="22"/>
              </w:rPr>
            </w:pPr>
          </w:p>
        </w:tc>
      </w:tr>
    </w:tbl>
    <w:p w14:paraId="3BFB1529" w14:textId="77777777" w:rsidR="00A15A56" w:rsidRDefault="00A15A56" w:rsidP="00F05D12">
      <w:pPr>
        <w:rPr>
          <w:rFonts w:ascii="Georgia" w:hAnsi="Georgia"/>
          <w:sz w:val="22"/>
          <w:szCs w:val="22"/>
        </w:rPr>
      </w:pPr>
    </w:p>
    <w:p w14:paraId="2A679D7D" w14:textId="77777777" w:rsidR="00A15A56" w:rsidRPr="00816A5D" w:rsidRDefault="00A15A56" w:rsidP="00F05D12">
      <w:pPr>
        <w:rPr>
          <w:rFonts w:ascii="Georgia" w:hAnsi="Georg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8"/>
      </w:tblGrid>
      <w:tr w:rsidR="00171AE4" w:rsidRPr="00816A5D" w14:paraId="4161B4B5" w14:textId="77777777" w:rsidTr="00147839">
        <w:tc>
          <w:tcPr>
            <w:tcW w:w="9474" w:type="dxa"/>
            <w:shd w:val="clear" w:color="auto" w:fill="auto"/>
          </w:tcPr>
          <w:p w14:paraId="641184D9" w14:textId="77777777" w:rsidR="00171AE4" w:rsidRDefault="00171AE4" w:rsidP="00171AE4">
            <w:pPr>
              <w:rPr>
                <w:rFonts w:ascii="Georgia" w:eastAsia="Calibri" w:hAnsi="Georgia"/>
                <w:b/>
                <w:sz w:val="22"/>
                <w:szCs w:val="22"/>
              </w:rPr>
            </w:pPr>
            <w:r w:rsidRPr="00816A5D">
              <w:rPr>
                <w:rFonts w:ascii="Georgia" w:eastAsia="Calibri" w:hAnsi="Georgia"/>
                <w:b/>
                <w:sz w:val="22"/>
                <w:szCs w:val="22"/>
              </w:rPr>
              <w:t>7.4. Cumarsáid</w:t>
            </w:r>
          </w:p>
          <w:p w14:paraId="0F225AC4" w14:textId="77777777" w:rsidR="00A15A56" w:rsidRPr="005F7A15" w:rsidRDefault="00A15A56" w:rsidP="00A15A56">
            <w:pPr>
              <w:rPr>
                <w:rFonts w:ascii="Georgia" w:hAnsi="Georgia" w:cs="Calibri"/>
                <w:b/>
                <w:sz w:val="22"/>
                <w:szCs w:val="22"/>
                <w:lang w:val="en-US"/>
              </w:rPr>
            </w:pPr>
            <w:r w:rsidRPr="005F7A15">
              <w:rPr>
                <w:rFonts w:ascii="Georgia" w:hAnsi="Georgia" w:cs="Calibri"/>
                <w:b/>
                <w:sz w:val="22"/>
                <w:szCs w:val="22"/>
                <w:lang w:val="en-US"/>
              </w:rPr>
              <w:t>Sainmhíniú:</w:t>
            </w:r>
          </w:p>
          <w:p w14:paraId="3400D431" w14:textId="06DA9AF6" w:rsidR="000F1FCF" w:rsidRDefault="000F1FCF" w:rsidP="000F1FCF">
            <w:pPr>
              <w:rPr>
                <w:rFonts w:ascii="Georgia" w:hAnsi="Georgia" w:cs="Calibri"/>
                <w:b/>
                <w:sz w:val="22"/>
                <w:szCs w:val="22"/>
                <w:lang w:val="en-US"/>
              </w:rPr>
            </w:pPr>
            <w:r w:rsidRPr="000F1FCF">
              <w:rPr>
                <w:rFonts w:ascii="Georgia" w:hAnsi="Georgia" w:cs="Calibri"/>
                <w:sz w:val="22"/>
                <w:szCs w:val="22"/>
                <w:lang w:val="en-US"/>
              </w:rPr>
              <w:t>Léiríonn sé an cumas dearcthaí</w:t>
            </w:r>
            <w:r w:rsidR="00FD427E">
              <w:rPr>
                <w:rFonts w:ascii="Georgia" w:hAnsi="Georgia" w:cs="Calibri"/>
                <w:sz w:val="22"/>
                <w:szCs w:val="22"/>
                <w:lang w:val="en-US"/>
              </w:rPr>
              <w:t>, tuairimí agus meoin</w:t>
            </w:r>
            <w:r w:rsidRPr="000F1FCF">
              <w:rPr>
                <w:rFonts w:ascii="Georgia" w:hAnsi="Georgia" w:cs="Calibri"/>
                <w:sz w:val="22"/>
                <w:szCs w:val="22"/>
                <w:lang w:val="en-US"/>
              </w:rPr>
              <w:t xml:space="preserve"> a chloisteáil agus a chur in iúl go soiléir trí idirghníomhú éifeachtach agus cuí agus comhbhá leis na </w:t>
            </w:r>
            <w:r w:rsidR="00FD427E">
              <w:rPr>
                <w:rFonts w:ascii="Georgia" w:hAnsi="Georgia" w:cs="Calibri"/>
                <w:sz w:val="22"/>
                <w:szCs w:val="22"/>
                <w:lang w:val="en-US"/>
              </w:rPr>
              <w:t>páirithe leasmhara</w:t>
            </w:r>
            <w:r w:rsidRPr="000F1FCF">
              <w:rPr>
                <w:rFonts w:ascii="Georgia" w:hAnsi="Georgia" w:cs="Calibri"/>
                <w:sz w:val="22"/>
                <w:szCs w:val="22"/>
                <w:lang w:val="en-US"/>
              </w:rPr>
              <w:t xml:space="preserve"> go léir i gcásanna agus i gcomhthéacsanna éagsúla</w:t>
            </w:r>
            <w:r w:rsidRPr="000F1FCF">
              <w:rPr>
                <w:rFonts w:ascii="Georgia" w:hAnsi="Georgia" w:cs="Calibri"/>
                <w:b/>
                <w:sz w:val="22"/>
                <w:szCs w:val="22"/>
                <w:lang w:val="en-US"/>
              </w:rPr>
              <w:t>.</w:t>
            </w:r>
          </w:p>
          <w:p w14:paraId="1ED91E1D" w14:textId="77777777" w:rsidR="00065AB6" w:rsidRDefault="00065AB6" w:rsidP="000F1FCF">
            <w:pPr>
              <w:rPr>
                <w:rFonts w:ascii="Georgia" w:hAnsi="Georgia" w:cs="Calibri"/>
                <w:b/>
                <w:sz w:val="22"/>
                <w:szCs w:val="22"/>
                <w:lang w:val="en-US"/>
              </w:rPr>
            </w:pPr>
          </w:p>
          <w:p w14:paraId="0A650EDD" w14:textId="2ED39A7E" w:rsidR="00065AB6" w:rsidRDefault="00065AB6" w:rsidP="00065AB6">
            <w:pPr>
              <w:numPr>
                <w:ilvl w:val="0"/>
                <w:numId w:val="15"/>
              </w:numPr>
              <w:rPr>
                <w:rFonts w:ascii="Georgia" w:eastAsia="Calibri" w:hAnsi="Georgia"/>
                <w:sz w:val="22"/>
                <w:szCs w:val="22"/>
              </w:rPr>
            </w:pPr>
            <w:r w:rsidRPr="00816A5D">
              <w:rPr>
                <w:rFonts w:ascii="Georgia" w:eastAsia="Calibri" w:hAnsi="Georgia"/>
                <w:sz w:val="22"/>
                <w:szCs w:val="22"/>
              </w:rPr>
              <w:t xml:space="preserve">Léiríonn an cumas agus na scileanna caidreamh agus cumarsáid a dhéanamh ar bhealach bríoch agus measúil le daoine aonair agus le grúpaí agus go háirithe le páirtithe leasmhara uile na scoile. Léiríonn tuiscint ar an </w:t>
            </w:r>
            <w:r w:rsidR="00FD427E">
              <w:rPr>
                <w:rFonts w:ascii="Georgia" w:eastAsia="Calibri" w:hAnsi="Georgia"/>
                <w:sz w:val="22"/>
                <w:szCs w:val="22"/>
              </w:rPr>
              <w:t>ng</w:t>
            </w:r>
            <w:r w:rsidRPr="00816A5D">
              <w:rPr>
                <w:rFonts w:ascii="Georgia" w:eastAsia="Calibri" w:hAnsi="Georgia"/>
                <w:sz w:val="22"/>
                <w:szCs w:val="22"/>
              </w:rPr>
              <w:t>aelscolaíocht agus an cumas dualgais an phoist a chomhlíonadh trí Ghaeilge.</w:t>
            </w:r>
          </w:p>
          <w:p w14:paraId="61F7DCF8" w14:textId="77777777" w:rsidR="00065AB6" w:rsidRDefault="00065AB6" w:rsidP="000F1FCF">
            <w:pPr>
              <w:rPr>
                <w:rFonts w:ascii="Georgia" w:eastAsia="Calibri" w:hAnsi="Georgia"/>
                <w:sz w:val="22"/>
                <w:szCs w:val="22"/>
              </w:rPr>
            </w:pPr>
          </w:p>
          <w:p w14:paraId="7CE50822" w14:textId="77777777" w:rsidR="00065AB6" w:rsidRPr="00816A5D" w:rsidRDefault="00065AB6" w:rsidP="00065AB6">
            <w:pPr>
              <w:numPr>
                <w:ilvl w:val="0"/>
                <w:numId w:val="15"/>
              </w:numPr>
              <w:rPr>
                <w:rFonts w:ascii="Georgia" w:eastAsia="Calibri" w:hAnsi="Georgia"/>
                <w:sz w:val="22"/>
                <w:szCs w:val="22"/>
              </w:rPr>
            </w:pPr>
            <w:r w:rsidRPr="00816A5D">
              <w:rPr>
                <w:rFonts w:ascii="Georgia" w:eastAsia="Calibri" w:hAnsi="Georgia"/>
                <w:sz w:val="22"/>
                <w:szCs w:val="22"/>
              </w:rPr>
              <w:t>Tá scileanna maithe cumarsáide labhartha agus scríofa aige agus léiríonn sé iad seo agus é ag labhairt go poiblí agus ag déanamh cur i láthair. Úsáideann sé cumarsáid shoiléir rialta leis an bhfoireann agus leis na scoláirí agus fís don scoil á léiriú go soiléir aige. Cothaíonn sé bealaí éifeachtacha cumarsáide inmheánacha agus seachtracha chun an scoil a chur chun cinn.</w:t>
            </w:r>
          </w:p>
          <w:p w14:paraId="7975EBB8" w14:textId="77777777" w:rsidR="00065AB6" w:rsidRPr="000F1FCF" w:rsidRDefault="00065AB6" w:rsidP="000F1FCF">
            <w:pPr>
              <w:rPr>
                <w:rFonts w:ascii="Georgia" w:hAnsi="Georgia" w:cs="Calibri"/>
                <w:b/>
                <w:sz w:val="22"/>
                <w:szCs w:val="22"/>
                <w:lang w:val="en-US"/>
              </w:rPr>
            </w:pPr>
          </w:p>
          <w:p w14:paraId="3BE0FD49" w14:textId="77777777" w:rsidR="00171AE4" w:rsidRPr="00816A5D" w:rsidRDefault="00171AE4" w:rsidP="00147839">
            <w:pPr>
              <w:rPr>
                <w:rFonts w:ascii="Georgia" w:eastAsia="Calibri" w:hAnsi="Georgia"/>
                <w:b/>
                <w:sz w:val="22"/>
                <w:szCs w:val="22"/>
              </w:rPr>
            </w:pPr>
          </w:p>
        </w:tc>
      </w:tr>
      <w:tr w:rsidR="00A40F9C" w:rsidRPr="00816A5D" w14:paraId="12A593D4" w14:textId="77777777" w:rsidTr="00147839">
        <w:tc>
          <w:tcPr>
            <w:tcW w:w="9474" w:type="dxa"/>
            <w:shd w:val="clear" w:color="auto" w:fill="auto"/>
          </w:tcPr>
          <w:p w14:paraId="5C5E5FC4" w14:textId="77777777" w:rsidR="00A40F9C" w:rsidRDefault="00A40F9C" w:rsidP="00A40F9C">
            <w:pPr>
              <w:rPr>
                <w:rFonts w:ascii="Georgia" w:eastAsia="Calibri" w:hAnsi="Georgia"/>
                <w:sz w:val="22"/>
                <w:szCs w:val="22"/>
              </w:rPr>
            </w:pPr>
          </w:p>
          <w:p w14:paraId="2B8CBE24" w14:textId="77777777" w:rsidR="00065AB6" w:rsidRDefault="00065AB6" w:rsidP="00A40F9C">
            <w:pPr>
              <w:rPr>
                <w:rFonts w:ascii="Georgia" w:eastAsia="Calibri" w:hAnsi="Georgia"/>
                <w:sz w:val="22"/>
                <w:szCs w:val="22"/>
              </w:rPr>
            </w:pPr>
          </w:p>
          <w:p w14:paraId="5167400C" w14:textId="77777777" w:rsidR="00065AB6" w:rsidRDefault="00065AB6" w:rsidP="00A40F9C">
            <w:pPr>
              <w:rPr>
                <w:rFonts w:ascii="Georgia" w:eastAsia="Calibri" w:hAnsi="Georgia"/>
                <w:sz w:val="22"/>
                <w:szCs w:val="22"/>
              </w:rPr>
            </w:pPr>
          </w:p>
          <w:p w14:paraId="0110E574" w14:textId="77777777" w:rsidR="00065AB6" w:rsidRDefault="00065AB6" w:rsidP="00A40F9C">
            <w:pPr>
              <w:rPr>
                <w:rFonts w:ascii="Georgia" w:eastAsia="Calibri" w:hAnsi="Georgia"/>
                <w:sz w:val="22"/>
                <w:szCs w:val="22"/>
              </w:rPr>
            </w:pPr>
          </w:p>
          <w:p w14:paraId="003F457F" w14:textId="77777777" w:rsidR="00065AB6" w:rsidRDefault="00065AB6" w:rsidP="00A40F9C">
            <w:pPr>
              <w:rPr>
                <w:rFonts w:ascii="Georgia" w:eastAsia="Calibri" w:hAnsi="Georgia"/>
                <w:sz w:val="22"/>
                <w:szCs w:val="22"/>
              </w:rPr>
            </w:pPr>
          </w:p>
          <w:p w14:paraId="1659CF04" w14:textId="77777777" w:rsidR="00065AB6" w:rsidRDefault="00065AB6" w:rsidP="00A40F9C">
            <w:pPr>
              <w:rPr>
                <w:rFonts w:ascii="Georgia" w:eastAsia="Calibri" w:hAnsi="Georgia"/>
                <w:sz w:val="22"/>
                <w:szCs w:val="22"/>
              </w:rPr>
            </w:pPr>
          </w:p>
          <w:p w14:paraId="0E677C12" w14:textId="77777777" w:rsidR="00065AB6" w:rsidRDefault="00065AB6" w:rsidP="00A40F9C">
            <w:pPr>
              <w:rPr>
                <w:rFonts w:ascii="Georgia" w:eastAsia="Calibri" w:hAnsi="Georgia"/>
                <w:sz w:val="22"/>
                <w:szCs w:val="22"/>
              </w:rPr>
            </w:pPr>
          </w:p>
          <w:p w14:paraId="330F81AD" w14:textId="77777777" w:rsidR="00065AB6" w:rsidRDefault="00065AB6" w:rsidP="00A40F9C">
            <w:pPr>
              <w:rPr>
                <w:rFonts w:ascii="Georgia" w:eastAsia="Calibri" w:hAnsi="Georgia"/>
                <w:sz w:val="22"/>
                <w:szCs w:val="22"/>
              </w:rPr>
            </w:pPr>
          </w:p>
          <w:p w14:paraId="74EE9A18" w14:textId="77777777" w:rsidR="00A40F9C" w:rsidRPr="00816A5D" w:rsidRDefault="00A40F9C" w:rsidP="00A40F9C">
            <w:pPr>
              <w:rPr>
                <w:rFonts w:ascii="Georgia" w:eastAsia="Calibri" w:hAnsi="Georgia"/>
                <w:sz w:val="22"/>
                <w:szCs w:val="22"/>
              </w:rPr>
            </w:pPr>
          </w:p>
          <w:p w14:paraId="009A792B" w14:textId="77777777" w:rsidR="00A40F9C" w:rsidRPr="00816A5D" w:rsidRDefault="00A40F9C" w:rsidP="00A40F9C">
            <w:pPr>
              <w:rPr>
                <w:rFonts w:ascii="Georgia" w:eastAsia="Calibri" w:hAnsi="Georgia"/>
                <w:sz w:val="22"/>
                <w:szCs w:val="22"/>
              </w:rPr>
            </w:pPr>
          </w:p>
          <w:p w14:paraId="41271035" w14:textId="77777777" w:rsidR="00A40F9C" w:rsidRPr="00816A5D" w:rsidRDefault="00A40F9C" w:rsidP="00A40F9C">
            <w:pPr>
              <w:rPr>
                <w:rFonts w:ascii="Georgia" w:eastAsia="Calibri" w:hAnsi="Georgia"/>
                <w:sz w:val="22"/>
                <w:szCs w:val="22"/>
              </w:rPr>
            </w:pPr>
          </w:p>
        </w:tc>
      </w:tr>
    </w:tbl>
    <w:p w14:paraId="7524F165" w14:textId="77777777" w:rsidR="008C0414" w:rsidRDefault="008C0414" w:rsidP="00F05D12">
      <w:pPr>
        <w:rPr>
          <w:rFonts w:ascii="Georgia" w:hAnsi="Georgia"/>
          <w:sz w:val="22"/>
          <w:szCs w:val="22"/>
        </w:rPr>
      </w:pPr>
    </w:p>
    <w:p w14:paraId="254DB78A" w14:textId="77777777" w:rsidR="00065AB6" w:rsidRDefault="00065AB6" w:rsidP="00F05D12">
      <w:pPr>
        <w:rPr>
          <w:rFonts w:ascii="Georgia" w:hAnsi="Georgia"/>
          <w:sz w:val="22"/>
          <w:szCs w:val="22"/>
        </w:rPr>
      </w:pPr>
    </w:p>
    <w:p w14:paraId="3186E8C0" w14:textId="77777777" w:rsidR="00065AB6" w:rsidRDefault="00065AB6" w:rsidP="00F05D12">
      <w:pPr>
        <w:rPr>
          <w:rFonts w:ascii="Georgia" w:hAnsi="Georgia"/>
          <w:sz w:val="22"/>
          <w:szCs w:val="22"/>
        </w:rPr>
      </w:pPr>
    </w:p>
    <w:p w14:paraId="1F9BC965" w14:textId="77777777" w:rsidR="00E64F81" w:rsidRDefault="00E64F81" w:rsidP="00F05D12">
      <w:pPr>
        <w:rPr>
          <w:rFonts w:ascii="Georgia" w:hAnsi="Georgia"/>
          <w:sz w:val="22"/>
          <w:szCs w:val="22"/>
        </w:rPr>
      </w:pPr>
    </w:p>
    <w:p w14:paraId="3689F1A6" w14:textId="77777777" w:rsidR="00E64F81" w:rsidRDefault="00E64F81" w:rsidP="00F05D12">
      <w:pPr>
        <w:rPr>
          <w:rFonts w:ascii="Georgia" w:hAnsi="Georgia"/>
          <w:sz w:val="22"/>
          <w:szCs w:val="22"/>
        </w:rPr>
      </w:pPr>
    </w:p>
    <w:p w14:paraId="65082B7E" w14:textId="77777777" w:rsidR="00E64F81" w:rsidRDefault="00E64F81" w:rsidP="00F05D12">
      <w:pPr>
        <w:rPr>
          <w:rFonts w:ascii="Georgia" w:hAnsi="Georgia"/>
          <w:sz w:val="22"/>
          <w:szCs w:val="22"/>
        </w:rPr>
      </w:pPr>
    </w:p>
    <w:p w14:paraId="057977D7" w14:textId="77777777" w:rsidR="00E64F81" w:rsidRDefault="00E64F81" w:rsidP="00F05D12">
      <w:pPr>
        <w:rPr>
          <w:rFonts w:ascii="Georgia" w:hAnsi="Georgia"/>
          <w:sz w:val="22"/>
          <w:szCs w:val="22"/>
        </w:rPr>
      </w:pPr>
    </w:p>
    <w:p w14:paraId="1FF71846" w14:textId="77777777" w:rsidR="00E64F81" w:rsidRDefault="00E64F81" w:rsidP="00F05D12">
      <w:pPr>
        <w:rPr>
          <w:rFonts w:ascii="Georgia" w:hAnsi="Georgia"/>
          <w:sz w:val="22"/>
          <w:szCs w:val="22"/>
        </w:rPr>
      </w:pPr>
    </w:p>
    <w:p w14:paraId="656AEC80" w14:textId="77777777" w:rsidR="00E64F81" w:rsidRDefault="00E64F81" w:rsidP="00F05D12">
      <w:pPr>
        <w:rPr>
          <w:rFonts w:ascii="Georgia" w:hAnsi="Georgia"/>
          <w:sz w:val="22"/>
          <w:szCs w:val="22"/>
        </w:rPr>
      </w:pPr>
    </w:p>
    <w:p w14:paraId="51FFD7BF" w14:textId="77777777" w:rsidR="00E64F81" w:rsidRDefault="00E64F81" w:rsidP="00F05D12">
      <w:pPr>
        <w:rPr>
          <w:rFonts w:ascii="Georgia" w:hAnsi="Georgia"/>
          <w:sz w:val="22"/>
          <w:szCs w:val="22"/>
        </w:rPr>
      </w:pPr>
    </w:p>
    <w:p w14:paraId="5F048DC8" w14:textId="77777777" w:rsidR="00E64F81" w:rsidRDefault="00E64F81" w:rsidP="00F05D12">
      <w:pPr>
        <w:rPr>
          <w:rFonts w:ascii="Georgia" w:hAnsi="Georgia"/>
          <w:sz w:val="22"/>
          <w:szCs w:val="22"/>
        </w:rPr>
      </w:pPr>
    </w:p>
    <w:p w14:paraId="4CC011DD" w14:textId="77777777" w:rsidR="00E64F81" w:rsidRDefault="00E64F81" w:rsidP="00F05D12">
      <w:pPr>
        <w:rPr>
          <w:rFonts w:ascii="Georgia" w:hAnsi="Georgia"/>
          <w:sz w:val="22"/>
          <w:szCs w:val="22"/>
        </w:rPr>
      </w:pPr>
    </w:p>
    <w:p w14:paraId="7F7A2DD0" w14:textId="77777777" w:rsidR="00E64F81" w:rsidRDefault="00E64F81" w:rsidP="00F05D12">
      <w:pPr>
        <w:rPr>
          <w:rFonts w:ascii="Georgia" w:hAnsi="Georgia"/>
          <w:sz w:val="22"/>
          <w:szCs w:val="22"/>
        </w:rPr>
      </w:pPr>
    </w:p>
    <w:p w14:paraId="0D3C7F4C" w14:textId="77777777" w:rsidR="00151742" w:rsidRPr="00816A5D" w:rsidRDefault="00151742" w:rsidP="00F05D12">
      <w:pPr>
        <w:rPr>
          <w:rFonts w:ascii="Georgia" w:hAnsi="Georg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8"/>
      </w:tblGrid>
      <w:tr w:rsidR="00151742" w:rsidRPr="00816A5D" w14:paraId="4417140D" w14:textId="77777777" w:rsidTr="00147839">
        <w:tc>
          <w:tcPr>
            <w:tcW w:w="9474" w:type="dxa"/>
            <w:shd w:val="clear" w:color="auto" w:fill="auto"/>
          </w:tcPr>
          <w:p w14:paraId="64EC4E77" w14:textId="77777777" w:rsidR="00151742" w:rsidRDefault="00151742" w:rsidP="00151742">
            <w:pPr>
              <w:rPr>
                <w:rFonts w:ascii="Georgia" w:eastAsia="Calibri" w:hAnsi="Georgia"/>
                <w:b/>
                <w:sz w:val="22"/>
                <w:szCs w:val="22"/>
              </w:rPr>
            </w:pPr>
            <w:r w:rsidRPr="00816A5D">
              <w:rPr>
                <w:rFonts w:ascii="Georgia" w:eastAsia="Calibri" w:hAnsi="Georgia"/>
                <w:b/>
                <w:sz w:val="22"/>
                <w:szCs w:val="22"/>
              </w:rPr>
              <w:t>7.5 An Eagraíocht a Bhainistiú</w:t>
            </w:r>
          </w:p>
          <w:p w14:paraId="588B0C7C" w14:textId="77777777" w:rsidR="00DC7F18" w:rsidRPr="005F7A15" w:rsidRDefault="00DC7F18" w:rsidP="00DC7F18">
            <w:pPr>
              <w:rPr>
                <w:rFonts w:ascii="Georgia" w:hAnsi="Georgia" w:cs="Calibri"/>
                <w:b/>
                <w:sz w:val="22"/>
                <w:szCs w:val="22"/>
                <w:lang w:val="en-US"/>
              </w:rPr>
            </w:pPr>
            <w:r w:rsidRPr="005F7A15">
              <w:rPr>
                <w:rFonts w:ascii="Georgia" w:hAnsi="Georgia" w:cs="Calibri"/>
                <w:b/>
                <w:sz w:val="22"/>
                <w:szCs w:val="22"/>
                <w:lang w:val="en-US"/>
              </w:rPr>
              <w:t>Sainmhíniú:</w:t>
            </w:r>
          </w:p>
          <w:p w14:paraId="696AE868" w14:textId="77777777" w:rsidR="000F1FCF" w:rsidRDefault="0042497C" w:rsidP="000F1FCF">
            <w:pPr>
              <w:rPr>
                <w:rFonts w:ascii="Georgia" w:hAnsi="Georgia" w:cs="Calibri"/>
                <w:sz w:val="22"/>
                <w:szCs w:val="22"/>
                <w:lang w:val="en-US"/>
              </w:rPr>
            </w:pPr>
            <w:r>
              <w:rPr>
                <w:rFonts w:ascii="Georgia" w:hAnsi="Georgia" w:cs="Calibri"/>
                <w:sz w:val="22"/>
                <w:szCs w:val="22"/>
                <w:lang w:val="en-US"/>
              </w:rPr>
              <w:t>Úsáideann sé raon acmhainní, tacaíochtaí agus próisis chun reáchtáil éifeachtach agus éifeachtúil na scoile a chinntiú agus forbraíonn agus cuireann i bhfeidhm córas freagrachta agus cuntasachta gairmiúla.</w:t>
            </w:r>
          </w:p>
          <w:p w14:paraId="4562C52F" w14:textId="77777777" w:rsidR="00065AB6" w:rsidRDefault="00065AB6" w:rsidP="000F1FCF">
            <w:pPr>
              <w:rPr>
                <w:rFonts w:ascii="Georgia" w:hAnsi="Georgia" w:cs="Calibri"/>
                <w:sz w:val="22"/>
                <w:szCs w:val="22"/>
                <w:lang w:val="en-US"/>
              </w:rPr>
            </w:pPr>
          </w:p>
          <w:p w14:paraId="79336906" w14:textId="77777777" w:rsidR="00065AB6" w:rsidRDefault="00065AB6" w:rsidP="00065AB6">
            <w:pPr>
              <w:numPr>
                <w:ilvl w:val="0"/>
                <w:numId w:val="16"/>
              </w:numPr>
              <w:rPr>
                <w:rFonts w:ascii="Georgia" w:eastAsia="Calibri" w:hAnsi="Georgia"/>
                <w:sz w:val="22"/>
                <w:szCs w:val="22"/>
              </w:rPr>
            </w:pPr>
            <w:r w:rsidRPr="00816A5D">
              <w:rPr>
                <w:rFonts w:ascii="Georgia" w:eastAsia="Calibri" w:hAnsi="Georgia"/>
                <w:sz w:val="22"/>
                <w:szCs w:val="22"/>
              </w:rPr>
              <w:t>A bhfuil meas agus tuiscint shoiléir acu ar ról reachtúil agus ar phríomhacht an BOO, ar a bhfreagracht mar Rúnaí ar an mBord Bainistíochta, ar a thábhachtaí atá sé dul i gcomhairle leis an BOO agus an Bord Bainistíochta agus iad a choinneáil ar an eolas go gníomhach agus cinntí an BOO a chur i bhfeidhm agus an Bord Bainistíochta ar bhealach cuí agus cuntasach.</w:t>
            </w:r>
          </w:p>
          <w:p w14:paraId="4450F9EC" w14:textId="77777777" w:rsidR="00065AB6" w:rsidRDefault="00065AB6" w:rsidP="00065AB6">
            <w:pPr>
              <w:rPr>
                <w:rFonts w:ascii="Georgia" w:eastAsia="Calibri" w:hAnsi="Georgia"/>
                <w:sz w:val="22"/>
                <w:szCs w:val="22"/>
              </w:rPr>
            </w:pPr>
          </w:p>
          <w:p w14:paraId="7190BE8E" w14:textId="77777777" w:rsidR="00065AB6" w:rsidRPr="00816A5D" w:rsidRDefault="00065AB6" w:rsidP="00065AB6">
            <w:pPr>
              <w:numPr>
                <w:ilvl w:val="0"/>
                <w:numId w:val="16"/>
              </w:numPr>
              <w:rPr>
                <w:rFonts w:ascii="Georgia" w:eastAsia="Calibri" w:hAnsi="Georgia"/>
                <w:sz w:val="22"/>
                <w:szCs w:val="22"/>
              </w:rPr>
            </w:pPr>
            <w:r w:rsidRPr="00816A5D">
              <w:rPr>
                <w:rFonts w:ascii="Georgia" w:eastAsia="Calibri" w:hAnsi="Georgia"/>
                <w:sz w:val="22"/>
                <w:szCs w:val="22"/>
              </w:rPr>
              <w:t>Forbraíonn nó úsáideann córais chun eolas a eagrú agus a rianú agus bainistíonn sé leithdháileadh airgeadais agus acmhainní eile de réir bheartas an BOO. Coinníonn sé taifid chruinne ar acmhainní agus airgeadas de réir treoirlínte um chuntasacht earnála. Leithdháileann sé freagrachtaí ábhartha cinnteoireachta agus eile ar na baill foirne chuí agus soláthraíonn sé an tacaíocht riachtanach le haghaidh tarmligin éifeachtach.</w:t>
            </w:r>
          </w:p>
          <w:p w14:paraId="58EB3609" w14:textId="77777777" w:rsidR="00065AB6" w:rsidRPr="00816A5D" w:rsidRDefault="00065AB6" w:rsidP="00065AB6">
            <w:pPr>
              <w:rPr>
                <w:rFonts w:ascii="Georgia" w:eastAsia="Calibri" w:hAnsi="Georgia"/>
                <w:sz w:val="22"/>
                <w:szCs w:val="22"/>
              </w:rPr>
            </w:pPr>
          </w:p>
          <w:p w14:paraId="5284D933" w14:textId="77777777" w:rsidR="00065AB6" w:rsidRPr="00C359E7" w:rsidRDefault="00065AB6" w:rsidP="000F1FCF">
            <w:pPr>
              <w:rPr>
                <w:rFonts w:ascii="Georgia" w:hAnsi="Georgia" w:cs="Calibri"/>
                <w:sz w:val="22"/>
                <w:szCs w:val="22"/>
                <w:lang w:val="en-US"/>
              </w:rPr>
            </w:pPr>
          </w:p>
          <w:p w14:paraId="4D8D62E0" w14:textId="77777777" w:rsidR="00151742" w:rsidRPr="00816A5D" w:rsidRDefault="00151742" w:rsidP="00147839">
            <w:pPr>
              <w:rPr>
                <w:rFonts w:ascii="Georgia" w:eastAsia="Calibri" w:hAnsi="Georgia"/>
                <w:b/>
                <w:sz w:val="22"/>
                <w:szCs w:val="22"/>
              </w:rPr>
            </w:pPr>
          </w:p>
        </w:tc>
      </w:tr>
      <w:tr w:rsidR="00A40F9C" w:rsidRPr="00816A5D" w14:paraId="5F6691B0" w14:textId="77777777" w:rsidTr="00147839">
        <w:tc>
          <w:tcPr>
            <w:tcW w:w="9474" w:type="dxa"/>
            <w:shd w:val="clear" w:color="auto" w:fill="auto"/>
          </w:tcPr>
          <w:p w14:paraId="4469070C" w14:textId="77777777" w:rsidR="00A40F9C" w:rsidRDefault="00A40F9C" w:rsidP="00A40F9C">
            <w:pPr>
              <w:rPr>
                <w:rFonts w:ascii="Georgia" w:eastAsia="Calibri" w:hAnsi="Georgia"/>
                <w:sz w:val="22"/>
                <w:szCs w:val="22"/>
              </w:rPr>
            </w:pPr>
          </w:p>
          <w:p w14:paraId="0C40266A" w14:textId="77777777" w:rsidR="00065AB6" w:rsidRDefault="00065AB6" w:rsidP="00A40F9C">
            <w:pPr>
              <w:rPr>
                <w:rFonts w:ascii="Georgia" w:eastAsia="Calibri" w:hAnsi="Georgia"/>
                <w:sz w:val="22"/>
                <w:szCs w:val="22"/>
              </w:rPr>
            </w:pPr>
          </w:p>
          <w:p w14:paraId="140E55D3" w14:textId="77777777" w:rsidR="00065AB6" w:rsidRDefault="00065AB6" w:rsidP="00A40F9C">
            <w:pPr>
              <w:rPr>
                <w:rFonts w:ascii="Georgia" w:eastAsia="Calibri" w:hAnsi="Georgia"/>
                <w:sz w:val="22"/>
                <w:szCs w:val="22"/>
              </w:rPr>
            </w:pPr>
          </w:p>
          <w:p w14:paraId="04FF44AA" w14:textId="77777777" w:rsidR="00065AB6" w:rsidRDefault="00065AB6" w:rsidP="00A40F9C">
            <w:pPr>
              <w:rPr>
                <w:rFonts w:ascii="Georgia" w:eastAsia="Calibri" w:hAnsi="Georgia"/>
                <w:sz w:val="22"/>
                <w:szCs w:val="22"/>
              </w:rPr>
            </w:pPr>
          </w:p>
          <w:p w14:paraId="4FF9EC66" w14:textId="77777777" w:rsidR="00065AB6" w:rsidRDefault="00065AB6" w:rsidP="00A40F9C">
            <w:pPr>
              <w:rPr>
                <w:rFonts w:ascii="Georgia" w:eastAsia="Calibri" w:hAnsi="Georgia"/>
                <w:sz w:val="22"/>
                <w:szCs w:val="22"/>
              </w:rPr>
            </w:pPr>
          </w:p>
          <w:p w14:paraId="41EED933" w14:textId="77777777" w:rsidR="00065AB6" w:rsidRDefault="00065AB6" w:rsidP="00A40F9C">
            <w:pPr>
              <w:rPr>
                <w:rFonts w:ascii="Georgia" w:eastAsia="Calibri" w:hAnsi="Georgia"/>
                <w:sz w:val="22"/>
                <w:szCs w:val="22"/>
              </w:rPr>
            </w:pPr>
          </w:p>
          <w:p w14:paraId="030F52B2" w14:textId="77777777" w:rsidR="00A40F9C" w:rsidRDefault="00A40F9C" w:rsidP="00A40F9C">
            <w:pPr>
              <w:rPr>
                <w:rFonts w:ascii="Georgia" w:eastAsia="Calibri" w:hAnsi="Georgia"/>
                <w:sz w:val="22"/>
                <w:szCs w:val="22"/>
              </w:rPr>
            </w:pPr>
          </w:p>
          <w:p w14:paraId="7DE42FFB" w14:textId="77777777" w:rsidR="00C54300" w:rsidRPr="00816A5D" w:rsidRDefault="00C54300" w:rsidP="00A40F9C">
            <w:pPr>
              <w:rPr>
                <w:rFonts w:ascii="Georgia" w:eastAsia="Calibri" w:hAnsi="Georgia"/>
                <w:sz w:val="22"/>
                <w:szCs w:val="22"/>
              </w:rPr>
            </w:pPr>
          </w:p>
          <w:p w14:paraId="3611AEAA" w14:textId="77777777" w:rsidR="00A40F9C" w:rsidRPr="00816A5D" w:rsidRDefault="00A40F9C" w:rsidP="00A40F9C">
            <w:pPr>
              <w:rPr>
                <w:rFonts w:ascii="Georgia" w:eastAsia="Calibri" w:hAnsi="Georgia"/>
                <w:sz w:val="22"/>
                <w:szCs w:val="22"/>
              </w:rPr>
            </w:pPr>
          </w:p>
        </w:tc>
      </w:tr>
    </w:tbl>
    <w:p w14:paraId="7CEFF649" w14:textId="77777777" w:rsidR="00065AB6" w:rsidRPr="00816A5D" w:rsidRDefault="00065AB6" w:rsidP="00F05D12">
      <w:pPr>
        <w:rPr>
          <w:rFonts w:ascii="Georgia" w:hAnsi="Georgia"/>
          <w:sz w:val="22"/>
          <w:szCs w:val="22"/>
        </w:rPr>
      </w:pPr>
    </w:p>
    <w:p w14:paraId="1CC83732" w14:textId="77777777" w:rsidR="00946856" w:rsidRPr="00816A5D" w:rsidRDefault="00946856" w:rsidP="00F05D12">
      <w:pPr>
        <w:rPr>
          <w:rFonts w:ascii="Georgia" w:hAnsi="Georg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8"/>
      </w:tblGrid>
      <w:tr w:rsidR="001D7AEA" w:rsidRPr="00816A5D" w14:paraId="0FF84E42" w14:textId="77777777" w:rsidTr="00147839">
        <w:tc>
          <w:tcPr>
            <w:tcW w:w="9474" w:type="dxa"/>
            <w:shd w:val="clear" w:color="auto" w:fill="auto"/>
          </w:tcPr>
          <w:p w14:paraId="47FA4990" w14:textId="77777777" w:rsidR="001D7AEA" w:rsidRDefault="001D7AEA" w:rsidP="001D7AEA">
            <w:pPr>
              <w:rPr>
                <w:rFonts w:ascii="Georgia" w:eastAsia="Calibri" w:hAnsi="Georgia"/>
                <w:b/>
                <w:sz w:val="22"/>
                <w:szCs w:val="22"/>
              </w:rPr>
            </w:pPr>
            <w:r w:rsidRPr="00816A5D">
              <w:rPr>
                <w:rFonts w:ascii="Georgia" w:eastAsia="Calibri" w:hAnsi="Georgia"/>
                <w:b/>
                <w:sz w:val="22"/>
                <w:szCs w:val="22"/>
              </w:rPr>
              <w:t>7.6 Féinfheasacht agus Féinbhainistiú</w:t>
            </w:r>
          </w:p>
          <w:p w14:paraId="67E4EF54" w14:textId="77777777" w:rsidR="00C54300" w:rsidRPr="005F7A15" w:rsidRDefault="00C54300" w:rsidP="00C54300">
            <w:pPr>
              <w:rPr>
                <w:rFonts w:ascii="Georgia" w:hAnsi="Georgia" w:cs="Calibri"/>
                <w:b/>
                <w:sz w:val="22"/>
                <w:szCs w:val="22"/>
                <w:lang w:val="en-US"/>
              </w:rPr>
            </w:pPr>
            <w:r w:rsidRPr="005F7A15">
              <w:rPr>
                <w:rFonts w:ascii="Georgia" w:hAnsi="Georgia" w:cs="Calibri"/>
                <w:b/>
                <w:sz w:val="22"/>
                <w:szCs w:val="22"/>
                <w:lang w:val="en-US"/>
              </w:rPr>
              <w:t>Sainmhíniú:</w:t>
            </w:r>
          </w:p>
          <w:p w14:paraId="54BE576F" w14:textId="38AE48DA" w:rsidR="000F1FCF" w:rsidRDefault="000F1FCF" w:rsidP="000F1FCF">
            <w:pPr>
              <w:rPr>
                <w:rFonts w:ascii="Georgia" w:hAnsi="Georgia" w:cs="Calibri"/>
                <w:sz w:val="22"/>
                <w:szCs w:val="22"/>
                <w:lang w:val="en-US"/>
              </w:rPr>
            </w:pPr>
            <w:r w:rsidRPr="00C359E7">
              <w:rPr>
                <w:rFonts w:ascii="Georgia" w:hAnsi="Georgia" w:cs="Calibri"/>
                <w:sz w:val="22"/>
                <w:szCs w:val="22"/>
                <w:lang w:val="en-US"/>
              </w:rPr>
              <w:t xml:space="preserve">Tá sé féin-fheasach agus tá an cumas aige </w:t>
            </w:r>
            <w:r w:rsidR="00FD427E">
              <w:rPr>
                <w:rFonts w:ascii="Georgia" w:hAnsi="Georgia" w:cs="Calibri"/>
                <w:sz w:val="22"/>
                <w:szCs w:val="22"/>
                <w:lang w:val="en-US"/>
              </w:rPr>
              <w:t xml:space="preserve">é féin a </w:t>
            </w:r>
            <w:r w:rsidRPr="00C359E7">
              <w:rPr>
                <w:rFonts w:ascii="Georgia" w:hAnsi="Georgia" w:cs="Calibri"/>
                <w:sz w:val="22"/>
                <w:szCs w:val="22"/>
                <w:lang w:val="en-US"/>
              </w:rPr>
              <w:t xml:space="preserve">bhainistiú agus </w:t>
            </w:r>
            <w:r w:rsidR="003818DF">
              <w:rPr>
                <w:rFonts w:ascii="Georgia" w:hAnsi="Georgia" w:cs="Calibri"/>
                <w:sz w:val="22"/>
                <w:szCs w:val="22"/>
                <w:lang w:val="en-US"/>
              </w:rPr>
              <w:t>a fh</w:t>
            </w:r>
            <w:r w:rsidRPr="00C359E7">
              <w:rPr>
                <w:rFonts w:ascii="Georgia" w:hAnsi="Georgia" w:cs="Calibri"/>
                <w:sz w:val="22"/>
                <w:szCs w:val="22"/>
                <w:lang w:val="en-US"/>
              </w:rPr>
              <w:t>orbairt go pearsanta agus go gairmiúil.</w:t>
            </w:r>
          </w:p>
          <w:p w14:paraId="252D2913" w14:textId="77777777" w:rsidR="00065AB6" w:rsidRDefault="00065AB6" w:rsidP="000F1FCF">
            <w:pPr>
              <w:rPr>
                <w:rFonts w:ascii="Georgia" w:hAnsi="Georgia" w:cs="Calibri"/>
                <w:sz w:val="22"/>
                <w:szCs w:val="22"/>
                <w:lang w:val="en-US"/>
              </w:rPr>
            </w:pPr>
          </w:p>
          <w:p w14:paraId="508D7905" w14:textId="77777777" w:rsidR="00065AB6" w:rsidRDefault="00065AB6" w:rsidP="00065AB6">
            <w:pPr>
              <w:numPr>
                <w:ilvl w:val="0"/>
                <w:numId w:val="17"/>
              </w:numPr>
              <w:rPr>
                <w:rFonts w:ascii="Georgia" w:eastAsia="Calibri" w:hAnsi="Georgia"/>
                <w:sz w:val="22"/>
                <w:szCs w:val="22"/>
              </w:rPr>
            </w:pPr>
            <w:r w:rsidRPr="00816A5D">
              <w:rPr>
                <w:rFonts w:ascii="Georgia" w:eastAsia="Calibri" w:hAnsi="Georgia"/>
                <w:sz w:val="22"/>
                <w:szCs w:val="22"/>
              </w:rPr>
              <w:t>Forbraíonn féinfheasacht trí mhachnamh criticiúil pearsanta agus comhoibríoch a shainaithníonn réimsí cleachtais phearsanta a dteastaíonn feabhsú uathu. Tuigeann sé coincheap na dteorainneacha gairmiúla agus coinníonn sé seo agus é ag déileáil le páirtithe leasmhara. Seasann sé le hionracas gairmiúil trí rogha, rúndacht, dílseacht agus muinín.</w:t>
            </w:r>
          </w:p>
          <w:p w14:paraId="5E689AB8" w14:textId="77777777" w:rsidR="00065AB6" w:rsidRDefault="00065AB6" w:rsidP="00065AB6">
            <w:pPr>
              <w:rPr>
                <w:rFonts w:ascii="Georgia" w:eastAsia="Calibri" w:hAnsi="Georgia"/>
                <w:sz w:val="22"/>
                <w:szCs w:val="22"/>
              </w:rPr>
            </w:pPr>
          </w:p>
          <w:p w14:paraId="6E045FE1" w14:textId="190E6661" w:rsidR="00065AB6" w:rsidRPr="00816A5D" w:rsidRDefault="00065AB6" w:rsidP="00065AB6">
            <w:pPr>
              <w:numPr>
                <w:ilvl w:val="0"/>
                <w:numId w:val="17"/>
              </w:numPr>
              <w:rPr>
                <w:rFonts w:ascii="Georgia" w:eastAsia="Calibri" w:hAnsi="Georgia"/>
                <w:sz w:val="22"/>
                <w:szCs w:val="22"/>
              </w:rPr>
            </w:pPr>
            <w:r w:rsidRPr="00816A5D">
              <w:rPr>
                <w:rFonts w:ascii="Georgia" w:eastAsia="Calibri" w:hAnsi="Georgia"/>
                <w:sz w:val="22"/>
                <w:szCs w:val="22"/>
              </w:rPr>
              <w:t xml:space="preserve">An cumas saincheisteanna agus dúshláin a chur i gcomhthéacs phost an Phríomhoide agus tuigeann sé an gá atá le saincheisteanna a bhaineann leis an scoil a scaradh ón </w:t>
            </w:r>
            <w:r w:rsidRPr="00816A5D">
              <w:rPr>
                <w:rFonts w:ascii="Georgia" w:eastAsia="Calibri" w:hAnsi="Georgia"/>
                <w:sz w:val="22"/>
                <w:szCs w:val="22"/>
              </w:rPr>
              <w:lastRenderedPageBreak/>
              <w:t>saol pearsanta. Féinfheasacht agus toilteana</w:t>
            </w:r>
            <w:r w:rsidR="003818DF">
              <w:rPr>
                <w:rFonts w:ascii="Georgia" w:eastAsia="Calibri" w:hAnsi="Georgia"/>
                <w:sz w:val="22"/>
                <w:szCs w:val="22"/>
              </w:rPr>
              <w:t>ch</w:t>
            </w:r>
            <w:r w:rsidRPr="00816A5D">
              <w:rPr>
                <w:rFonts w:ascii="Georgia" w:eastAsia="Calibri" w:hAnsi="Georgia"/>
                <w:sz w:val="22"/>
                <w:szCs w:val="22"/>
              </w:rPr>
              <w:t xml:space="preserve"> cabhair, comhairle agus tacaíocht a lorg ó dhaoine eile i gcásanna dúshlánacha.</w:t>
            </w:r>
          </w:p>
          <w:p w14:paraId="38DF2F2D" w14:textId="77777777" w:rsidR="00065AB6" w:rsidRPr="00816A5D" w:rsidRDefault="00065AB6" w:rsidP="00065AB6">
            <w:pPr>
              <w:rPr>
                <w:rFonts w:ascii="Georgia" w:eastAsia="Calibri" w:hAnsi="Georgia"/>
                <w:sz w:val="22"/>
                <w:szCs w:val="22"/>
              </w:rPr>
            </w:pPr>
          </w:p>
          <w:p w14:paraId="6521B5AD" w14:textId="77777777" w:rsidR="00065AB6" w:rsidRPr="00C359E7" w:rsidRDefault="00065AB6" w:rsidP="000F1FCF">
            <w:pPr>
              <w:rPr>
                <w:rFonts w:ascii="Georgia" w:hAnsi="Georgia" w:cs="Calibri"/>
                <w:sz w:val="22"/>
                <w:szCs w:val="22"/>
                <w:lang w:val="en-US"/>
              </w:rPr>
            </w:pPr>
          </w:p>
          <w:p w14:paraId="59439001" w14:textId="77777777" w:rsidR="001D7AEA" w:rsidRPr="00816A5D" w:rsidRDefault="001D7AEA" w:rsidP="00147839">
            <w:pPr>
              <w:rPr>
                <w:rFonts w:ascii="Georgia" w:eastAsia="Calibri" w:hAnsi="Georgia"/>
                <w:b/>
                <w:sz w:val="22"/>
                <w:szCs w:val="22"/>
              </w:rPr>
            </w:pPr>
          </w:p>
        </w:tc>
      </w:tr>
      <w:tr w:rsidR="00A40F9C" w:rsidRPr="00816A5D" w14:paraId="73C0510F" w14:textId="77777777" w:rsidTr="00147839">
        <w:tc>
          <w:tcPr>
            <w:tcW w:w="9474" w:type="dxa"/>
            <w:shd w:val="clear" w:color="auto" w:fill="auto"/>
          </w:tcPr>
          <w:p w14:paraId="43DEEFED" w14:textId="77777777" w:rsidR="00A40F9C" w:rsidRPr="00816A5D" w:rsidRDefault="00A40F9C" w:rsidP="00A40F9C">
            <w:pPr>
              <w:rPr>
                <w:rFonts w:ascii="Georgia" w:eastAsia="Calibri" w:hAnsi="Georgia"/>
                <w:sz w:val="22"/>
                <w:szCs w:val="22"/>
              </w:rPr>
            </w:pPr>
          </w:p>
          <w:p w14:paraId="5AA7288B" w14:textId="77777777" w:rsidR="00A40F9C" w:rsidRPr="00816A5D" w:rsidRDefault="00A40F9C" w:rsidP="00A40F9C">
            <w:pPr>
              <w:rPr>
                <w:rFonts w:ascii="Georgia" w:eastAsia="Calibri" w:hAnsi="Georgia"/>
                <w:sz w:val="22"/>
                <w:szCs w:val="22"/>
              </w:rPr>
            </w:pPr>
          </w:p>
          <w:p w14:paraId="59CB4758" w14:textId="77777777" w:rsidR="00A40F9C" w:rsidRDefault="00A40F9C" w:rsidP="00A40F9C">
            <w:pPr>
              <w:rPr>
                <w:rFonts w:ascii="Georgia" w:eastAsia="Calibri" w:hAnsi="Georgia"/>
                <w:sz w:val="22"/>
                <w:szCs w:val="22"/>
              </w:rPr>
            </w:pPr>
          </w:p>
          <w:p w14:paraId="667CD58E" w14:textId="77777777" w:rsidR="00065AB6" w:rsidRDefault="00065AB6" w:rsidP="00A40F9C">
            <w:pPr>
              <w:rPr>
                <w:rFonts w:ascii="Georgia" w:eastAsia="Calibri" w:hAnsi="Georgia"/>
                <w:sz w:val="22"/>
                <w:szCs w:val="22"/>
              </w:rPr>
            </w:pPr>
          </w:p>
          <w:p w14:paraId="5E199994" w14:textId="77777777" w:rsidR="00065AB6" w:rsidRDefault="00065AB6" w:rsidP="00A40F9C">
            <w:pPr>
              <w:rPr>
                <w:rFonts w:ascii="Georgia" w:eastAsia="Calibri" w:hAnsi="Georgia"/>
                <w:sz w:val="22"/>
                <w:szCs w:val="22"/>
              </w:rPr>
            </w:pPr>
          </w:p>
          <w:p w14:paraId="17259950" w14:textId="77777777" w:rsidR="00065AB6" w:rsidRDefault="00065AB6" w:rsidP="00A40F9C">
            <w:pPr>
              <w:rPr>
                <w:rFonts w:ascii="Georgia" w:eastAsia="Calibri" w:hAnsi="Georgia"/>
                <w:sz w:val="22"/>
                <w:szCs w:val="22"/>
              </w:rPr>
            </w:pPr>
          </w:p>
          <w:p w14:paraId="18773DAC" w14:textId="77777777" w:rsidR="00065AB6" w:rsidRDefault="00065AB6" w:rsidP="00A40F9C">
            <w:pPr>
              <w:rPr>
                <w:rFonts w:ascii="Georgia" w:eastAsia="Calibri" w:hAnsi="Georgia"/>
                <w:sz w:val="22"/>
                <w:szCs w:val="22"/>
              </w:rPr>
            </w:pPr>
          </w:p>
          <w:p w14:paraId="3185BE63" w14:textId="77777777" w:rsidR="00065AB6" w:rsidRDefault="00065AB6" w:rsidP="00A40F9C">
            <w:pPr>
              <w:rPr>
                <w:rFonts w:ascii="Georgia" w:eastAsia="Calibri" w:hAnsi="Georgia"/>
                <w:sz w:val="22"/>
                <w:szCs w:val="22"/>
              </w:rPr>
            </w:pPr>
          </w:p>
          <w:p w14:paraId="72E599B4" w14:textId="77777777" w:rsidR="00065AB6" w:rsidRDefault="00065AB6" w:rsidP="00A40F9C">
            <w:pPr>
              <w:rPr>
                <w:rFonts w:ascii="Georgia" w:eastAsia="Calibri" w:hAnsi="Georgia"/>
                <w:sz w:val="22"/>
                <w:szCs w:val="22"/>
              </w:rPr>
            </w:pPr>
          </w:p>
          <w:p w14:paraId="6D468201" w14:textId="77777777" w:rsidR="00065AB6" w:rsidRPr="00816A5D" w:rsidRDefault="00065AB6" w:rsidP="00A40F9C">
            <w:pPr>
              <w:rPr>
                <w:rFonts w:ascii="Georgia" w:eastAsia="Calibri" w:hAnsi="Georgia"/>
                <w:sz w:val="22"/>
                <w:szCs w:val="22"/>
              </w:rPr>
            </w:pPr>
          </w:p>
          <w:p w14:paraId="44F644B1" w14:textId="77777777" w:rsidR="00A40F9C" w:rsidRPr="00816A5D" w:rsidRDefault="00A40F9C" w:rsidP="00A40F9C">
            <w:pPr>
              <w:rPr>
                <w:rFonts w:ascii="Georgia" w:eastAsia="Calibri" w:hAnsi="Georgia"/>
                <w:sz w:val="22"/>
                <w:szCs w:val="22"/>
              </w:rPr>
            </w:pPr>
          </w:p>
          <w:p w14:paraId="36B61C88" w14:textId="77777777" w:rsidR="00A40F9C" w:rsidRPr="00816A5D" w:rsidRDefault="00A40F9C" w:rsidP="00A40F9C">
            <w:pPr>
              <w:rPr>
                <w:rFonts w:ascii="Georgia" w:eastAsia="Calibri" w:hAnsi="Georgia"/>
                <w:sz w:val="22"/>
                <w:szCs w:val="22"/>
              </w:rPr>
            </w:pPr>
          </w:p>
          <w:p w14:paraId="03716C45" w14:textId="77777777" w:rsidR="00A40F9C" w:rsidRPr="00816A5D" w:rsidRDefault="00A40F9C" w:rsidP="00A40F9C">
            <w:pPr>
              <w:rPr>
                <w:rFonts w:ascii="Georgia" w:eastAsia="Calibri" w:hAnsi="Georgia"/>
                <w:sz w:val="22"/>
                <w:szCs w:val="22"/>
              </w:rPr>
            </w:pPr>
          </w:p>
          <w:p w14:paraId="315344E5" w14:textId="77777777" w:rsidR="00A40F9C" w:rsidRPr="00816A5D" w:rsidRDefault="00A40F9C" w:rsidP="00A40F9C">
            <w:pPr>
              <w:rPr>
                <w:rFonts w:ascii="Georgia" w:eastAsia="Calibri" w:hAnsi="Georgia"/>
                <w:sz w:val="22"/>
                <w:szCs w:val="22"/>
              </w:rPr>
            </w:pPr>
          </w:p>
          <w:p w14:paraId="6286D703" w14:textId="77777777" w:rsidR="00A40F9C" w:rsidRPr="00816A5D" w:rsidRDefault="00A40F9C" w:rsidP="00A40F9C">
            <w:pPr>
              <w:rPr>
                <w:rFonts w:ascii="Georgia" w:eastAsia="Calibri" w:hAnsi="Georgia"/>
                <w:sz w:val="22"/>
                <w:szCs w:val="22"/>
              </w:rPr>
            </w:pPr>
          </w:p>
          <w:p w14:paraId="69F3756A" w14:textId="77777777" w:rsidR="00A40F9C" w:rsidRPr="00816A5D" w:rsidRDefault="00A40F9C" w:rsidP="00A40F9C">
            <w:pPr>
              <w:rPr>
                <w:rFonts w:ascii="Georgia" w:eastAsia="Calibri" w:hAnsi="Georgia"/>
                <w:sz w:val="22"/>
                <w:szCs w:val="22"/>
              </w:rPr>
            </w:pPr>
          </w:p>
          <w:p w14:paraId="3BEC4FDB" w14:textId="77777777" w:rsidR="00A40F9C" w:rsidRPr="00816A5D" w:rsidRDefault="00A40F9C" w:rsidP="00A40F9C">
            <w:pPr>
              <w:rPr>
                <w:rFonts w:ascii="Georgia" w:eastAsia="Calibri" w:hAnsi="Georgia"/>
                <w:sz w:val="22"/>
                <w:szCs w:val="22"/>
              </w:rPr>
            </w:pPr>
          </w:p>
        </w:tc>
      </w:tr>
    </w:tbl>
    <w:p w14:paraId="33F297BF" w14:textId="77777777" w:rsidR="008C0414" w:rsidRPr="00816A5D" w:rsidRDefault="008C0414" w:rsidP="00F05D12">
      <w:pPr>
        <w:rPr>
          <w:rFonts w:ascii="Georgia" w:hAnsi="Georgia"/>
          <w:sz w:val="22"/>
          <w:szCs w:val="22"/>
        </w:rPr>
      </w:pPr>
    </w:p>
    <w:p w14:paraId="7CB4586B" w14:textId="77777777" w:rsidR="00B73179" w:rsidRPr="00816A5D" w:rsidRDefault="00B73179" w:rsidP="0015616B">
      <w:pPr>
        <w:tabs>
          <w:tab w:val="left" w:pos="540"/>
          <w:tab w:val="left" w:pos="2520"/>
          <w:tab w:val="left" w:pos="4320"/>
          <w:tab w:val="left" w:pos="8460"/>
        </w:tabs>
        <w:rPr>
          <w:rFonts w:ascii="Georgia" w:hAnsi="Georgia"/>
          <w:sz w:val="22"/>
          <w:szCs w:val="22"/>
        </w:rPr>
      </w:pPr>
    </w:p>
    <w:p w14:paraId="2DB0FF80" w14:textId="77777777" w:rsidR="0091056B" w:rsidRPr="00816A5D" w:rsidRDefault="00A40F9C" w:rsidP="0091056B">
      <w:pPr>
        <w:pStyle w:val="Heading1"/>
        <w:rPr>
          <w:rFonts w:ascii="Georgia" w:hAnsi="Georgia" w:cs="Calibri"/>
          <w:sz w:val="22"/>
          <w:szCs w:val="22"/>
        </w:rPr>
      </w:pPr>
      <w:r w:rsidRPr="00816A5D">
        <w:rPr>
          <w:rFonts w:ascii="Georgia" w:hAnsi="Georgia" w:cs="Calibri"/>
          <w:sz w:val="22"/>
          <w:szCs w:val="22"/>
        </w:rPr>
        <w:t>8. Bearnaí SA STAIR FOSTAÍOCHTA</w:t>
      </w:r>
    </w:p>
    <w:p w14:paraId="7A46AA70" w14:textId="77777777" w:rsidR="0091056B" w:rsidRPr="00816A5D" w:rsidRDefault="0091056B" w:rsidP="0091056B">
      <w:pPr>
        <w:pStyle w:val="ListParagraph"/>
        <w:shd w:val="clear" w:color="auto" w:fill="FFFFFF"/>
        <w:tabs>
          <w:tab w:val="left" w:pos="900"/>
          <w:tab w:val="left" w:pos="6840"/>
        </w:tabs>
        <w:ind w:left="284"/>
        <w:rPr>
          <w:rFonts w:ascii="Georgia" w:hAnsi="Georgia" w:cs="Calibri"/>
          <w:b/>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tblGrid>
      <w:tr w:rsidR="0091056B" w:rsidRPr="00816A5D" w14:paraId="1491899C" w14:textId="77777777" w:rsidTr="00562747">
        <w:trPr>
          <w:trHeight w:val="213"/>
        </w:trPr>
        <w:tc>
          <w:tcPr>
            <w:tcW w:w="9630" w:type="dxa"/>
            <w:shd w:val="clear" w:color="auto" w:fill="BFBFBF"/>
          </w:tcPr>
          <w:p w14:paraId="04057BD5" w14:textId="77777777" w:rsidR="0091056B" w:rsidRPr="00816A5D" w:rsidRDefault="0091056B" w:rsidP="00BE0275">
            <w:pPr>
              <w:rPr>
                <w:rFonts w:ascii="Georgia" w:hAnsi="Georgia" w:cs="Calibri"/>
                <w:b/>
                <w:sz w:val="22"/>
                <w:szCs w:val="22"/>
              </w:rPr>
            </w:pPr>
            <w:r w:rsidRPr="00816A5D">
              <w:rPr>
                <w:rFonts w:ascii="Georgia" w:hAnsi="Georgia" w:cs="Calibri"/>
                <w:b/>
                <w:sz w:val="22"/>
                <w:szCs w:val="22"/>
              </w:rPr>
              <w:t>Cuir in iúl le do thoil an chúis atá le bearnaí ar bith sa stair fostaíochta:</w:t>
            </w:r>
          </w:p>
          <w:p w14:paraId="616C58A5" w14:textId="77777777" w:rsidR="008F1352" w:rsidRPr="00816A5D" w:rsidRDefault="008F1352" w:rsidP="00BE0275">
            <w:pPr>
              <w:rPr>
                <w:rFonts w:ascii="Georgia" w:hAnsi="Georgia" w:cs="Calibri"/>
                <w:b/>
                <w:sz w:val="22"/>
                <w:szCs w:val="22"/>
              </w:rPr>
            </w:pPr>
          </w:p>
        </w:tc>
      </w:tr>
      <w:tr w:rsidR="0091056B" w:rsidRPr="00816A5D" w14:paraId="39866525" w14:textId="77777777" w:rsidTr="009A204C">
        <w:trPr>
          <w:trHeight w:val="1545"/>
        </w:trPr>
        <w:tc>
          <w:tcPr>
            <w:tcW w:w="9630" w:type="dxa"/>
            <w:shd w:val="clear" w:color="auto" w:fill="FFFFFF"/>
          </w:tcPr>
          <w:p w14:paraId="2E58ED14" w14:textId="77777777" w:rsidR="0091056B" w:rsidRPr="00816A5D" w:rsidRDefault="0091056B" w:rsidP="00BE0275">
            <w:pPr>
              <w:rPr>
                <w:rFonts w:ascii="Georgia" w:hAnsi="Georgia" w:cs="Calibri"/>
                <w:b/>
                <w:sz w:val="22"/>
                <w:szCs w:val="22"/>
              </w:rPr>
            </w:pPr>
          </w:p>
          <w:p w14:paraId="248BF614" w14:textId="77777777" w:rsidR="0091056B" w:rsidRDefault="0091056B" w:rsidP="00BE0275">
            <w:pPr>
              <w:rPr>
                <w:rFonts w:ascii="Georgia" w:hAnsi="Georgia" w:cs="Calibri"/>
                <w:b/>
                <w:sz w:val="22"/>
                <w:szCs w:val="22"/>
              </w:rPr>
            </w:pPr>
          </w:p>
          <w:p w14:paraId="286C20A1" w14:textId="77777777" w:rsidR="00065AB6" w:rsidRDefault="00065AB6" w:rsidP="00BE0275">
            <w:pPr>
              <w:rPr>
                <w:rFonts w:ascii="Georgia" w:hAnsi="Georgia" w:cs="Calibri"/>
                <w:b/>
                <w:sz w:val="22"/>
                <w:szCs w:val="22"/>
              </w:rPr>
            </w:pPr>
          </w:p>
          <w:p w14:paraId="572C7F47" w14:textId="77777777" w:rsidR="00065AB6" w:rsidRDefault="00065AB6" w:rsidP="00BE0275">
            <w:pPr>
              <w:rPr>
                <w:rFonts w:ascii="Georgia" w:hAnsi="Georgia" w:cs="Calibri"/>
                <w:b/>
                <w:sz w:val="22"/>
                <w:szCs w:val="22"/>
              </w:rPr>
            </w:pPr>
          </w:p>
          <w:p w14:paraId="611BA8DF" w14:textId="77777777" w:rsidR="00065AB6" w:rsidRDefault="00065AB6" w:rsidP="00BE0275">
            <w:pPr>
              <w:rPr>
                <w:rFonts w:ascii="Georgia" w:hAnsi="Georgia" w:cs="Calibri"/>
                <w:b/>
                <w:sz w:val="22"/>
                <w:szCs w:val="22"/>
              </w:rPr>
            </w:pPr>
          </w:p>
          <w:p w14:paraId="7D2A6A4B" w14:textId="77777777" w:rsidR="00065AB6" w:rsidRDefault="00065AB6" w:rsidP="00BE0275">
            <w:pPr>
              <w:rPr>
                <w:rFonts w:ascii="Georgia" w:hAnsi="Georgia" w:cs="Calibri"/>
                <w:b/>
                <w:sz w:val="22"/>
                <w:szCs w:val="22"/>
              </w:rPr>
            </w:pPr>
          </w:p>
          <w:p w14:paraId="5F3CC60A" w14:textId="77777777" w:rsidR="00065AB6" w:rsidRPr="00816A5D" w:rsidRDefault="00065AB6" w:rsidP="00BE0275">
            <w:pPr>
              <w:rPr>
                <w:rFonts w:ascii="Georgia" w:hAnsi="Georgia" w:cs="Calibri"/>
                <w:b/>
                <w:sz w:val="22"/>
                <w:szCs w:val="22"/>
              </w:rPr>
            </w:pPr>
          </w:p>
        </w:tc>
      </w:tr>
    </w:tbl>
    <w:p w14:paraId="73E30B6A" w14:textId="77777777" w:rsidR="00F710F2" w:rsidRPr="00816A5D" w:rsidRDefault="00F710F2" w:rsidP="0015616B">
      <w:pPr>
        <w:tabs>
          <w:tab w:val="left" w:pos="540"/>
          <w:tab w:val="left" w:pos="2520"/>
          <w:tab w:val="left" w:pos="4320"/>
          <w:tab w:val="left" w:pos="8460"/>
        </w:tabs>
        <w:rPr>
          <w:rFonts w:ascii="Georgia" w:hAnsi="Georgia"/>
          <w:sz w:val="22"/>
          <w:szCs w:val="22"/>
        </w:rPr>
      </w:pPr>
    </w:p>
    <w:p w14:paraId="6839CC94" w14:textId="77777777" w:rsidR="005D54C9" w:rsidRPr="00816A5D" w:rsidRDefault="00A40F9C" w:rsidP="0015616B">
      <w:pPr>
        <w:tabs>
          <w:tab w:val="left" w:pos="540"/>
          <w:tab w:val="left" w:pos="2520"/>
          <w:tab w:val="left" w:pos="4320"/>
          <w:tab w:val="left" w:pos="8460"/>
        </w:tabs>
        <w:rPr>
          <w:rFonts w:ascii="Georgia" w:hAnsi="Georgia" w:cs="Calibri"/>
          <w:b/>
          <w:sz w:val="22"/>
          <w:szCs w:val="22"/>
        </w:rPr>
      </w:pPr>
      <w:r w:rsidRPr="00816A5D">
        <w:rPr>
          <w:rFonts w:ascii="Georgia" w:hAnsi="Georgia"/>
          <w:b/>
          <w:sz w:val="22"/>
          <w:szCs w:val="22"/>
        </w:rPr>
        <w:t>9.</w:t>
      </w:r>
      <w:r w:rsidR="009A204C" w:rsidRPr="00816A5D">
        <w:rPr>
          <w:rFonts w:ascii="Georgia" w:hAnsi="Georgia"/>
          <w:sz w:val="22"/>
          <w:szCs w:val="22"/>
        </w:rPr>
        <w:t xml:space="preserve"> </w:t>
      </w:r>
      <w:r w:rsidR="005D54C9" w:rsidRPr="00816A5D">
        <w:rPr>
          <w:rFonts w:ascii="Georgia" w:hAnsi="Georgia" w:cs="Calibri"/>
          <w:b/>
          <w:sz w:val="22"/>
          <w:szCs w:val="22"/>
        </w:rPr>
        <w:t>RÁITEAS TACAÍOCHTA</w:t>
      </w:r>
    </w:p>
    <w:p w14:paraId="0C6A3956" w14:textId="77777777" w:rsidR="00F710F2" w:rsidRPr="00816A5D" w:rsidRDefault="00F710F2" w:rsidP="00F710F2">
      <w:pPr>
        <w:tabs>
          <w:tab w:val="left" w:pos="0"/>
          <w:tab w:val="left" w:pos="2520"/>
          <w:tab w:val="left" w:pos="4320"/>
          <w:tab w:val="left" w:pos="8460"/>
        </w:tabs>
        <w:rPr>
          <w:rFonts w:ascii="Georgia" w:hAnsi="Georgia" w:cs="Calibri"/>
          <w:b/>
          <w:sz w:val="22"/>
          <w:szCs w:val="22"/>
        </w:rPr>
      </w:pPr>
    </w:p>
    <w:p w14:paraId="62265D79" w14:textId="6A59D491" w:rsidR="005D54C9" w:rsidRPr="00816A5D" w:rsidRDefault="005D54C9" w:rsidP="00B32D38">
      <w:pPr>
        <w:tabs>
          <w:tab w:val="left" w:pos="284"/>
          <w:tab w:val="left" w:pos="2520"/>
          <w:tab w:val="left" w:pos="4320"/>
          <w:tab w:val="left" w:pos="8460"/>
        </w:tabs>
        <w:jc w:val="both"/>
        <w:rPr>
          <w:rFonts w:ascii="Georgia" w:hAnsi="Georgia" w:cs="Calibri"/>
          <w:sz w:val="22"/>
          <w:szCs w:val="22"/>
          <w:lang w:val="en-US"/>
        </w:rPr>
      </w:pPr>
      <w:r w:rsidRPr="00816A5D">
        <w:rPr>
          <w:rFonts w:ascii="Georgia" w:hAnsi="Georgia" w:cs="Calibri"/>
          <w:sz w:val="22"/>
          <w:szCs w:val="22"/>
          <w:lang w:val="en-US"/>
        </w:rPr>
        <w:t>Is féidir leat tuilleadh faisnéise a sholáthar sa rannán seo chun tacú le d’iarratas. Ba chóir duit a léiriú cén fáth ar chuir tú isteach ar an bpost agus breac-chuntas a thabhairt ar aon eolas/saineolas nó tréithe eile a mheasann tú a bhaineann le ról an Phríomhoide i gcomhthéacs éiteas agus sainspiorad na scoile (</w:t>
      </w:r>
      <w:r w:rsidR="007701F1" w:rsidRPr="00816A5D">
        <w:rPr>
          <w:rFonts w:ascii="Georgia" w:hAnsi="Georgia" w:cs="Calibri"/>
          <w:b/>
          <w:sz w:val="22"/>
          <w:szCs w:val="22"/>
          <w:lang w:val="en-US"/>
        </w:rPr>
        <w:t>uasmhéid 200 focal</w:t>
      </w:r>
      <w:r w:rsidR="007701F1" w:rsidRPr="00816A5D">
        <w:rPr>
          <w:rFonts w:ascii="Georgia" w:hAnsi="Georgia" w:cs="Calibri"/>
          <w:sz w:val="22"/>
          <w:szCs w:val="22"/>
          <w:lang w:val="en-US"/>
        </w:rPr>
        <w:t>).</w:t>
      </w:r>
    </w:p>
    <w:p w14:paraId="74DCE4DD" w14:textId="77777777" w:rsidR="005D54C9" w:rsidRPr="00816A5D" w:rsidRDefault="005D54C9" w:rsidP="005D54C9">
      <w:pPr>
        <w:tabs>
          <w:tab w:val="left" w:pos="540"/>
          <w:tab w:val="left" w:pos="2520"/>
          <w:tab w:val="left" w:pos="4320"/>
          <w:tab w:val="left" w:pos="8460"/>
        </w:tabs>
        <w:rPr>
          <w:rFonts w:ascii="Georgia" w:hAnsi="Georgia" w:cs="Calibri"/>
          <w:sz w:val="22"/>
          <w:szCs w:val="22"/>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816A5D" w14:paraId="1736F104" w14:textId="77777777" w:rsidTr="007A15A6">
        <w:tc>
          <w:tcPr>
            <w:tcW w:w="9498" w:type="dxa"/>
            <w:tcBorders>
              <w:top w:val="single" w:sz="4" w:space="0" w:color="auto"/>
              <w:left w:val="single" w:sz="4" w:space="0" w:color="auto"/>
              <w:bottom w:val="single" w:sz="4" w:space="0" w:color="auto"/>
              <w:right w:val="single" w:sz="4" w:space="0" w:color="auto"/>
            </w:tcBorders>
          </w:tcPr>
          <w:p w14:paraId="5944E06E" w14:textId="77777777" w:rsidR="005D54C9" w:rsidRPr="00816A5D" w:rsidRDefault="005D54C9" w:rsidP="005D54C9">
            <w:pPr>
              <w:tabs>
                <w:tab w:val="left" w:pos="540"/>
                <w:tab w:val="left" w:pos="2520"/>
                <w:tab w:val="left" w:pos="4320"/>
                <w:tab w:val="left" w:pos="8460"/>
              </w:tabs>
              <w:spacing w:before="120"/>
              <w:jc w:val="both"/>
              <w:rPr>
                <w:rFonts w:ascii="Georgia" w:hAnsi="Georgia" w:cs="Calibri"/>
                <w:sz w:val="22"/>
                <w:szCs w:val="22"/>
                <w:lang w:val="en-US"/>
              </w:rPr>
            </w:pPr>
          </w:p>
          <w:p w14:paraId="4262B666" w14:textId="77777777" w:rsidR="005D54C9" w:rsidRPr="00816A5D" w:rsidRDefault="005D54C9" w:rsidP="005D54C9">
            <w:pPr>
              <w:tabs>
                <w:tab w:val="left" w:pos="540"/>
                <w:tab w:val="left" w:pos="2520"/>
                <w:tab w:val="left" w:pos="4320"/>
                <w:tab w:val="left" w:pos="8460"/>
              </w:tabs>
              <w:spacing w:before="120"/>
              <w:jc w:val="both"/>
              <w:rPr>
                <w:rFonts w:ascii="Georgia" w:hAnsi="Georgia" w:cs="Calibri"/>
                <w:sz w:val="22"/>
                <w:szCs w:val="22"/>
                <w:lang w:val="en-US"/>
              </w:rPr>
            </w:pPr>
          </w:p>
          <w:p w14:paraId="5FFC4A1C" w14:textId="77777777" w:rsidR="007C2A35" w:rsidRPr="00816A5D" w:rsidRDefault="007C2A35" w:rsidP="005D54C9">
            <w:pPr>
              <w:tabs>
                <w:tab w:val="left" w:pos="540"/>
                <w:tab w:val="left" w:pos="2520"/>
                <w:tab w:val="left" w:pos="4320"/>
                <w:tab w:val="left" w:pos="8460"/>
              </w:tabs>
              <w:spacing w:before="120"/>
              <w:jc w:val="both"/>
              <w:rPr>
                <w:rFonts w:ascii="Georgia" w:hAnsi="Georgia" w:cs="Calibri"/>
                <w:sz w:val="22"/>
                <w:szCs w:val="22"/>
                <w:lang w:val="en-US"/>
              </w:rPr>
            </w:pPr>
          </w:p>
          <w:p w14:paraId="6CB3F2F4" w14:textId="77777777" w:rsidR="0061767D" w:rsidRPr="00816A5D" w:rsidRDefault="0061767D" w:rsidP="005D54C9">
            <w:pPr>
              <w:tabs>
                <w:tab w:val="left" w:pos="540"/>
                <w:tab w:val="left" w:pos="2520"/>
                <w:tab w:val="left" w:pos="4320"/>
                <w:tab w:val="left" w:pos="8460"/>
              </w:tabs>
              <w:spacing w:before="120"/>
              <w:jc w:val="both"/>
              <w:rPr>
                <w:rFonts w:ascii="Georgia" w:hAnsi="Georgia" w:cs="Calibri"/>
                <w:sz w:val="22"/>
                <w:szCs w:val="22"/>
                <w:lang w:val="en-US"/>
              </w:rPr>
            </w:pPr>
          </w:p>
          <w:p w14:paraId="4E7C723A" w14:textId="77777777" w:rsidR="0061767D" w:rsidRPr="00816A5D" w:rsidRDefault="0061767D" w:rsidP="005D54C9">
            <w:pPr>
              <w:tabs>
                <w:tab w:val="left" w:pos="540"/>
                <w:tab w:val="left" w:pos="2520"/>
                <w:tab w:val="left" w:pos="4320"/>
                <w:tab w:val="left" w:pos="8460"/>
              </w:tabs>
              <w:spacing w:before="120"/>
              <w:jc w:val="both"/>
              <w:rPr>
                <w:rFonts w:ascii="Georgia" w:hAnsi="Georgia" w:cs="Calibri"/>
                <w:sz w:val="22"/>
                <w:szCs w:val="22"/>
                <w:lang w:val="en-US"/>
              </w:rPr>
            </w:pPr>
          </w:p>
        </w:tc>
      </w:tr>
    </w:tbl>
    <w:p w14:paraId="31C8E70B" w14:textId="77777777" w:rsidR="00946856" w:rsidRDefault="00946856" w:rsidP="005D54C9">
      <w:pPr>
        <w:tabs>
          <w:tab w:val="left" w:pos="900"/>
          <w:tab w:val="left" w:pos="4860"/>
          <w:tab w:val="left" w:pos="6840"/>
        </w:tabs>
        <w:spacing w:after="120"/>
        <w:rPr>
          <w:rFonts w:ascii="Georgia" w:hAnsi="Georgia" w:cs="Calibri"/>
          <w:b/>
          <w:sz w:val="22"/>
          <w:szCs w:val="22"/>
          <w:highlight w:val="lightGray"/>
          <w:lang w:val="en-US"/>
        </w:rPr>
      </w:pPr>
    </w:p>
    <w:p w14:paraId="03545A81" w14:textId="77777777" w:rsidR="00C51D40" w:rsidRDefault="00C51D40" w:rsidP="005D54C9">
      <w:pPr>
        <w:tabs>
          <w:tab w:val="left" w:pos="900"/>
          <w:tab w:val="left" w:pos="4860"/>
          <w:tab w:val="left" w:pos="6840"/>
        </w:tabs>
        <w:spacing w:after="120"/>
        <w:rPr>
          <w:rFonts w:ascii="Georgia" w:hAnsi="Georgia" w:cs="Calibri"/>
          <w:b/>
          <w:sz w:val="22"/>
          <w:szCs w:val="22"/>
          <w:highlight w:val="lightGray"/>
          <w:lang w:val="en-US"/>
        </w:rPr>
      </w:pPr>
    </w:p>
    <w:p w14:paraId="5620C19B" w14:textId="77777777" w:rsidR="00C51D40" w:rsidRDefault="00C51D40" w:rsidP="005D54C9">
      <w:pPr>
        <w:tabs>
          <w:tab w:val="left" w:pos="900"/>
          <w:tab w:val="left" w:pos="4860"/>
          <w:tab w:val="left" w:pos="6840"/>
        </w:tabs>
        <w:spacing w:after="120"/>
        <w:rPr>
          <w:rFonts w:ascii="Georgia" w:hAnsi="Georgia" w:cs="Calibri"/>
          <w:b/>
          <w:sz w:val="22"/>
          <w:szCs w:val="22"/>
          <w:highlight w:val="lightGray"/>
          <w:lang w:val="en-US"/>
        </w:rPr>
      </w:pPr>
    </w:p>
    <w:p w14:paraId="41B040BC" w14:textId="77777777" w:rsidR="00C51D40" w:rsidRDefault="00C51D40" w:rsidP="005D54C9">
      <w:pPr>
        <w:tabs>
          <w:tab w:val="left" w:pos="900"/>
          <w:tab w:val="left" w:pos="4860"/>
          <w:tab w:val="left" w:pos="6840"/>
        </w:tabs>
        <w:spacing w:after="120"/>
        <w:rPr>
          <w:rFonts w:ascii="Georgia" w:hAnsi="Georgia" w:cs="Calibri"/>
          <w:b/>
          <w:sz w:val="22"/>
          <w:szCs w:val="22"/>
          <w:highlight w:val="lightGray"/>
          <w:lang w:val="en-US"/>
        </w:rPr>
      </w:pPr>
    </w:p>
    <w:p w14:paraId="6238D11A" w14:textId="77777777" w:rsidR="00C51D40" w:rsidRPr="00816A5D" w:rsidRDefault="00C51D40" w:rsidP="005D54C9">
      <w:pPr>
        <w:tabs>
          <w:tab w:val="left" w:pos="900"/>
          <w:tab w:val="left" w:pos="4860"/>
          <w:tab w:val="left" w:pos="6840"/>
        </w:tabs>
        <w:spacing w:after="120"/>
        <w:rPr>
          <w:rFonts w:ascii="Georgia" w:hAnsi="Georgia" w:cs="Calibri"/>
          <w:b/>
          <w:sz w:val="22"/>
          <w:szCs w:val="22"/>
          <w:highlight w:val="lightGray"/>
          <w:lang w:val="en-US"/>
        </w:rPr>
      </w:pPr>
    </w:p>
    <w:p w14:paraId="38BAB2BB" w14:textId="77777777" w:rsidR="005D54C9" w:rsidRPr="00816A5D" w:rsidRDefault="00A40F9C" w:rsidP="00F710F2">
      <w:pPr>
        <w:tabs>
          <w:tab w:val="left" w:pos="426"/>
          <w:tab w:val="left" w:pos="2520"/>
          <w:tab w:val="left" w:pos="4320"/>
          <w:tab w:val="left" w:pos="8460"/>
        </w:tabs>
        <w:ind w:left="360" w:hanging="360"/>
        <w:contextualSpacing/>
        <w:rPr>
          <w:rFonts w:ascii="Georgia" w:hAnsi="Georgia" w:cs="Calibri"/>
          <w:b/>
          <w:sz w:val="22"/>
          <w:szCs w:val="22"/>
          <w:lang w:val="en-US"/>
        </w:rPr>
      </w:pPr>
      <w:r w:rsidRPr="00816A5D">
        <w:rPr>
          <w:rFonts w:ascii="Georgia" w:hAnsi="Georgia" w:cs="Calibri"/>
          <w:b/>
          <w:sz w:val="22"/>
          <w:szCs w:val="22"/>
          <w:lang w:val="en-US"/>
        </w:rPr>
        <w:t>10. TAGAIRTÍ</w:t>
      </w:r>
    </w:p>
    <w:p w14:paraId="6D677311" w14:textId="77777777" w:rsidR="005D54C9" w:rsidRPr="00816A5D" w:rsidRDefault="005D54C9" w:rsidP="005D54C9">
      <w:pPr>
        <w:tabs>
          <w:tab w:val="left" w:pos="540"/>
          <w:tab w:val="left" w:pos="2520"/>
          <w:tab w:val="left" w:pos="4320"/>
          <w:tab w:val="left" w:pos="8460"/>
        </w:tabs>
        <w:rPr>
          <w:rFonts w:ascii="Georgia" w:hAnsi="Georgia" w:cs="Calibri"/>
          <w:sz w:val="22"/>
          <w:szCs w:val="22"/>
          <w:lang w:val="en-US"/>
        </w:rPr>
      </w:pPr>
    </w:p>
    <w:p w14:paraId="34B649CA" w14:textId="77777777" w:rsidR="00343510" w:rsidRPr="00816A5D" w:rsidRDefault="00343510" w:rsidP="00DE65F1">
      <w:pPr>
        <w:spacing w:after="120"/>
        <w:jc w:val="both"/>
        <w:rPr>
          <w:rFonts w:ascii="Georgia" w:hAnsi="Georgia" w:cs="Calibri"/>
          <w:b/>
          <w:bCs/>
          <w:sz w:val="22"/>
          <w:szCs w:val="22"/>
        </w:rPr>
      </w:pPr>
      <w:r w:rsidRPr="00816A5D">
        <w:rPr>
          <w:rFonts w:ascii="Georgia" w:hAnsi="Georgia" w:cs="Calibri"/>
          <w:sz w:val="22"/>
          <w:szCs w:val="22"/>
        </w:rPr>
        <w:t xml:space="preserve">Tá sé mar bheartas ag LOETB teistiméireacht a lorg ó bheirt (seachas gaolta nó cairde) a bhfuil eolas acu ort féin agus ar do chuid oibre ar féidir tagairt ghairmiúil a dhéanamh dóibh. Ba cheart go mbeadh d’fhostóir reatha nó d’fhostóir is déanaí ar cheann acu. [ </w:t>
      </w:r>
      <w:r w:rsidRPr="00816A5D">
        <w:rPr>
          <w:rFonts w:ascii="Georgia" w:hAnsi="Georgia" w:cs="Calibri"/>
          <w:i/>
          <w:iCs/>
          <w:sz w:val="22"/>
          <w:szCs w:val="22"/>
          <w:u w:val="single"/>
        </w:rPr>
        <w:t xml:space="preserve">Tabhair faoi deara </w:t>
      </w:r>
      <w:r w:rsidR="00A25945">
        <w:rPr>
          <w:rFonts w:ascii="Georgia" w:hAnsi="Georgia" w:cs="Calibri"/>
          <w:i/>
          <w:iCs/>
          <w:sz w:val="22"/>
          <w:szCs w:val="22"/>
        </w:rPr>
        <w:t xml:space="preserve">: is féidir dul i dteagmháil le do mholtóirí gan a thuilleadh cumarsáide a dhéanamh leat ] </w:t>
      </w:r>
      <w:r w:rsidRPr="00816A5D">
        <w:rPr>
          <w:rFonts w:ascii="Georgia" w:hAnsi="Georgia" w:cs="Calibri"/>
          <w:sz w:val="22"/>
          <w:szCs w:val="22"/>
        </w:rPr>
        <w:t>.</w:t>
      </w:r>
    </w:p>
    <w:p w14:paraId="5039928A" w14:textId="77777777" w:rsidR="00343510" w:rsidRPr="00816A5D" w:rsidRDefault="00343510" w:rsidP="005D54C9">
      <w:pPr>
        <w:tabs>
          <w:tab w:val="left" w:pos="540"/>
          <w:tab w:val="left" w:pos="2520"/>
          <w:tab w:val="left" w:pos="4320"/>
          <w:tab w:val="left" w:pos="8460"/>
        </w:tabs>
        <w:rPr>
          <w:rFonts w:ascii="Georgia" w:hAnsi="Georgia" w:cs="Calibri"/>
          <w:sz w:val="22"/>
          <w:szCs w:val="22"/>
          <w:lang w:val="en-US"/>
        </w:rPr>
      </w:pPr>
    </w:p>
    <w:p w14:paraId="4BB78EE6" w14:textId="77777777" w:rsidR="0091056B" w:rsidRPr="00816A5D" w:rsidRDefault="0091056B" w:rsidP="0091056B">
      <w:pPr>
        <w:tabs>
          <w:tab w:val="left" w:pos="540"/>
          <w:tab w:val="left" w:pos="2520"/>
          <w:tab w:val="left" w:pos="4320"/>
          <w:tab w:val="left" w:pos="8460"/>
        </w:tabs>
        <w:rPr>
          <w:rFonts w:ascii="Georgia" w:hAnsi="Georgia" w:cs="Calibri"/>
          <w:b/>
          <w:i/>
          <w:sz w:val="22"/>
          <w:szCs w:val="22"/>
          <w:u w:val="single"/>
          <w:lang w:val="en-US"/>
        </w:rPr>
      </w:pPr>
      <w:r w:rsidRPr="00816A5D">
        <w:rPr>
          <w:rFonts w:ascii="Georgia" w:hAnsi="Georgia" w:cs="Calibri"/>
          <w:b/>
          <w:i/>
          <w:sz w:val="22"/>
          <w:szCs w:val="22"/>
          <w:u w:val="single"/>
          <w:lang w:val="en-US"/>
        </w:rPr>
        <w:t>Fostóir reatha nó fostóir is déanaí:</w:t>
      </w:r>
    </w:p>
    <w:p w14:paraId="5BF1F46E" w14:textId="77777777" w:rsidR="0091056B" w:rsidRPr="00816A5D" w:rsidRDefault="0091056B" w:rsidP="0091056B">
      <w:pPr>
        <w:tabs>
          <w:tab w:val="left" w:pos="540"/>
          <w:tab w:val="left" w:pos="2520"/>
          <w:tab w:val="left" w:pos="4320"/>
          <w:tab w:val="left" w:pos="8460"/>
        </w:tabs>
        <w:rPr>
          <w:rFonts w:ascii="Georgia" w:hAnsi="Georgia" w:cs="Calibri"/>
          <w:b/>
          <w:i/>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509"/>
        <w:gridCol w:w="1857"/>
        <w:gridCol w:w="1967"/>
      </w:tblGrid>
      <w:tr w:rsidR="0091056B" w:rsidRPr="00816A5D" w14:paraId="31AB3D1F" w14:textId="77777777" w:rsidTr="00562747">
        <w:tc>
          <w:tcPr>
            <w:tcW w:w="3402" w:type="dxa"/>
            <w:shd w:val="clear" w:color="auto" w:fill="BFBFBF"/>
          </w:tcPr>
          <w:p w14:paraId="6C3B08DC" w14:textId="77777777" w:rsidR="0091056B" w:rsidRPr="00816A5D" w:rsidRDefault="0091056B" w:rsidP="00BE0275">
            <w:pPr>
              <w:tabs>
                <w:tab w:val="left" w:pos="540"/>
                <w:tab w:val="left" w:pos="2052"/>
                <w:tab w:val="left" w:pos="4320"/>
                <w:tab w:val="left" w:pos="8460"/>
              </w:tabs>
              <w:spacing w:before="80" w:after="80"/>
              <w:rPr>
                <w:rFonts w:ascii="Georgia" w:hAnsi="Georgia" w:cs="Calibri"/>
                <w:b/>
                <w:sz w:val="22"/>
                <w:szCs w:val="22"/>
                <w:lang w:val="en-US"/>
              </w:rPr>
            </w:pPr>
            <w:r w:rsidRPr="00816A5D">
              <w:rPr>
                <w:rFonts w:ascii="Georgia" w:hAnsi="Georgia" w:cs="Calibri"/>
                <w:b/>
                <w:sz w:val="22"/>
                <w:szCs w:val="22"/>
                <w:lang w:val="en-US"/>
              </w:rPr>
              <w:t>Ainm &amp; Teideal:</w:t>
            </w:r>
          </w:p>
        </w:tc>
        <w:tc>
          <w:tcPr>
            <w:tcW w:w="3119" w:type="dxa"/>
            <w:shd w:val="clear" w:color="auto" w:fill="BFBFBF"/>
          </w:tcPr>
          <w:p w14:paraId="2FCFC527" w14:textId="54F4F097" w:rsidR="0091056B" w:rsidRPr="00816A5D" w:rsidRDefault="0091056B" w:rsidP="00BE0275">
            <w:pPr>
              <w:tabs>
                <w:tab w:val="left" w:pos="540"/>
                <w:tab w:val="left" w:pos="2052"/>
                <w:tab w:val="left" w:pos="4320"/>
                <w:tab w:val="left" w:pos="8460"/>
              </w:tabs>
              <w:spacing w:before="80" w:after="80"/>
              <w:rPr>
                <w:rFonts w:ascii="Georgia" w:hAnsi="Georgia" w:cs="Calibri"/>
                <w:b/>
                <w:sz w:val="22"/>
                <w:szCs w:val="22"/>
                <w:lang w:val="en-US"/>
              </w:rPr>
            </w:pPr>
            <w:r w:rsidRPr="00816A5D">
              <w:rPr>
                <w:rFonts w:ascii="Georgia" w:hAnsi="Georgia" w:cs="Calibri"/>
                <w:b/>
                <w:sz w:val="22"/>
                <w:szCs w:val="22"/>
                <w:lang w:val="en-US"/>
              </w:rPr>
              <w:t>Post:</w:t>
            </w:r>
          </w:p>
        </w:tc>
        <w:tc>
          <w:tcPr>
            <w:tcW w:w="2062" w:type="dxa"/>
            <w:shd w:val="clear" w:color="auto" w:fill="BFBFBF"/>
          </w:tcPr>
          <w:p w14:paraId="50CB2BEE" w14:textId="77777777" w:rsidR="0091056B" w:rsidRPr="00816A5D" w:rsidRDefault="0091056B" w:rsidP="00BE0275">
            <w:pPr>
              <w:tabs>
                <w:tab w:val="left" w:pos="540"/>
                <w:tab w:val="left" w:pos="1332"/>
                <w:tab w:val="left" w:pos="4320"/>
                <w:tab w:val="left" w:pos="8460"/>
              </w:tabs>
              <w:spacing w:before="80" w:after="80"/>
              <w:rPr>
                <w:rFonts w:ascii="Georgia" w:hAnsi="Georgia" w:cs="Calibri"/>
                <w:b/>
                <w:sz w:val="22"/>
                <w:szCs w:val="22"/>
                <w:lang w:val="en-US"/>
              </w:rPr>
            </w:pPr>
            <w:r w:rsidRPr="00816A5D">
              <w:rPr>
                <w:rFonts w:ascii="Georgia" w:hAnsi="Georgia" w:cs="Calibri"/>
                <w:b/>
                <w:sz w:val="22"/>
                <w:szCs w:val="22"/>
                <w:lang w:val="en-US"/>
              </w:rPr>
              <w:t>Teileafón / Fón Póca:</w:t>
            </w:r>
          </w:p>
        </w:tc>
        <w:tc>
          <w:tcPr>
            <w:tcW w:w="2063" w:type="dxa"/>
            <w:shd w:val="clear" w:color="auto" w:fill="BFBFBF"/>
          </w:tcPr>
          <w:p w14:paraId="1D611D3C" w14:textId="77777777" w:rsidR="0091056B" w:rsidRPr="00816A5D" w:rsidRDefault="0091056B" w:rsidP="00BE0275">
            <w:pPr>
              <w:tabs>
                <w:tab w:val="left" w:pos="540"/>
                <w:tab w:val="left" w:pos="1332"/>
                <w:tab w:val="left" w:pos="4320"/>
                <w:tab w:val="left" w:pos="8460"/>
              </w:tabs>
              <w:spacing w:before="80" w:after="80"/>
              <w:rPr>
                <w:rFonts w:ascii="Georgia" w:hAnsi="Georgia" w:cs="Calibri"/>
                <w:b/>
                <w:sz w:val="22"/>
                <w:szCs w:val="22"/>
                <w:lang w:val="en-US"/>
              </w:rPr>
            </w:pPr>
            <w:r w:rsidRPr="00816A5D">
              <w:rPr>
                <w:rFonts w:ascii="Georgia" w:hAnsi="Georgia" w:cs="Calibri"/>
                <w:b/>
                <w:sz w:val="22"/>
                <w:szCs w:val="22"/>
                <w:lang w:val="en-US"/>
              </w:rPr>
              <w:t>Ríomhphost:</w:t>
            </w:r>
          </w:p>
        </w:tc>
      </w:tr>
      <w:tr w:rsidR="0091056B" w:rsidRPr="00816A5D" w14:paraId="3873FDFF" w14:textId="77777777" w:rsidTr="00BE0275">
        <w:tc>
          <w:tcPr>
            <w:tcW w:w="3402" w:type="dxa"/>
            <w:shd w:val="clear" w:color="auto" w:fill="auto"/>
          </w:tcPr>
          <w:p w14:paraId="11549C31" w14:textId="77777777" w:rsidR="0091056B" w:rsidRPr="00816A5D" w:rsidRDefault="0091056B" w:rsidP="00BE0275">
            <w:pPr>
              <w:tabs>
                <w:tab w:val="left" w:pos="540"/>
                <w:tab w:val="left" w:pos="1440"/>
              </w:tabs>
              <w:spacing w:before="80" w:after="80"/>
              <w:rPr>
                <w:rFonts w:ascii="Georgia" w:hAnsi="Georgia" w:cs="Calibri"/>
                <w:sz w:val="22"/>
                <w:szCs w:val="22"/>
                <w:lang w:val="en-US"/>
              </w:rPr>
            </w:pPr>
          </w:p>
        </w:tc>
        <w:tc>
          <w:tcPr>
            <w:tcW w:w="3119" w:type="dxa"/>
            <w:shd w:val="clear" w:color="auto" w:fill="auto"/>
          </w:tcPr>
          <w:p w14:paraId="75F8B3AD" w14:textId="77777777" w:rsidR="0091056B" w:rsidRPr="00816A5D" w:rsidRDefault="0091056B" w:rsidP="00BE0275">
            <w:pPr>
              <w:tabs>
                <w:tab w:val="left" w:pos="540"/>
                <w:tab w:val="left" w:pos="2052"/>
                <w:tab w:val="left" w:pos="4320"/>
                <w:tab w:val="left" w:pos="8460"/>
              </w:tabs>
              <w:spacing w:before="80" w:after="80"/>
              <w:rPr>
                <w:rFonts w:ascii="Georgia" w:hAnsi="Georgia" w:cs="Calibri"/>
                <w:sz w:val="22"/>
                <w:szCs w:val="22"/>
                <w:lang w:val="en-US"/>
              </w:rPr>
            </w:pPr>
          </w:p>
        </w:tc>
        <w:tc>
          <w:tcPr>
            <w:tcW w:w="2062" w:type="dxa"/>
            <w:shd w:val="clear" w:color="auto" w:fill="auto"/>
          </w:tcPr>
          <w:p w14:paraId="6111F6AC" w14:textId="77777777" w:rsidR="0091056B" w:rsidRPr="00816A5D" w:rsidRDefault="0091056B" w:rsidP="00BE0275">
            <w:pPr>
              <w:tabs>
                <w:tab w:val="left" w:pos="540"/>
                <w:tab w:val="left" w:pos="1332"/>
                <w:tab w:val="left" w:pos="4320"/>
                <w:tab w:val="left" w:pos="8460"/>
              </w:tabs>
              <w:spacing w:before="80" w:after="80"/>
              <w:rPr>
                <w:rFonts w:ascii="Georgia" w:hAnsi="Georgia" w:cs="Calibri"/>
                <w:sz w:val="22"/>
                <w:szCs w:val="22"/>
                <w:lang w:val="en-US"/>
              </w:rPr>
            </w:pPr>
          </w:p>
        </w:tc>
        <w:tc>
          <w:tcPr>
            <w:tcW w:w="2063" w:type="dxa"/>
            <w:shd w:val="clear" w:color="auto" w:fill="auto"/>
          </w:tcPr>
          <w:p w14:paraId="09310406" w14:textId="77777777" w:rsidR="0091056B" w:rsidRPr="00816A5D" w:rsidRDefault="0091056B" w:rsidP="00BE0275">
            <w:pPr>
              <w:tabs>
                <w:tab w:val="left" w:pos="540"/>
                <w:tab w:val="left" w:pos="1332"/>
                <w:tab w:val="left" w:pos="4320"/>
                <w:tab w:val="left" w:pos="8460"/>
              </w:tabs>
              <w:spacing w:before="80" w:after="80"/>
              <w:rPr>
                <w:rFonts w:ascii="Georgia" w:hAnsi="Georgia" w:cs="Calibri"/>
                <w:sz w:val="22"/>
                <w:szCs w:val="22"/>
                <w:lang w:val="en-US"/>
              </w:rPr>
            </w:pPr>
          </w:p>
        </w:tc>
      </w:tr>
      <w:tr w:rsidR="0091056B" w:rsidRPr="00816A5D" w14:paraId="47E3DAA2" w14:textId="77777777" w:rsidTr="00BE0275">
        <w:tc>
          <w:tcPr>
            <w:tcW w:w="10646" w:type="dxa"/>
            <w:gridSpan w:val="4"/>
            <w:shd w:val="clear" w:color="auto" w:fill="auto"/>
          </w:tcPr>
          <w:p w14:paraId="54E3F2BB" w14:textId="77777777" w:rsidR="0091056B" w:rsidRPr="00816A5D" w:rsidRDefault="0091056B" w:rsidP="00BE0275">
            <w:pPr>
              <w:tabs>
                <w:tab w:val="left" w:pos="540"/>
                <w:tab w:val="left" w:pos="1332"/>
                <w:tab w:val="left" w:pos="4320"/>
                <w:tab w:val="left" w:pos="8460"/>
              </w:tabs>
              <w:spacing w:before="80" w:after="80"/>
              <w:rPr>
                <w:rFonts w:ascii="Georgia" w:hAnsi="Georgia" w:cs="Calibri"/>
                <w:b/>
                <w:sz w:val="22"/>
                <w:szCs w:val="22"/>
                <w:lang w:val="en-US"/>
              </w:rPr>
            </w:pPr>
            <w:r w:rsidRPr="00816A5D">
              <w:rPr>
                <w:rFonts w:ascii="Georgia" w:hAnsi="Georgia" w:cs="Calibri"/>
                <w:b/>
                <w:sz w:val="22"/>
                <w:szCs w:val="22"/>
                <w:lang w:val="en-US"/>
              </w:rPr>
              <w:t>Seoladh iomlán:</w:t>
            </w:r>
            <w:r w:rsidRPr="00816A5D">
              <w:rPr>
                <w:rFonts w:ascii="Georgia" w:hAnsi="Georgia" w:cs="Calibri"/>
                <w:b/>
                <w:sz w:val="22"/>
                <w:szCs w:val="22"/>
                <w:lang w:val="en-US"/>
              </w:rPr>
              <w:tab/>
            </w:r>
          </w:p>
        </w:tc>
      </w:tr>
      <w:tr w:rsidR="0091056B" w:rsidRPr="00816A5D" w14:paraId="2F875A17" w14:textId="77777777" w:rsidTr="00BE0275">
        <w:tc>
          <w:tcPr>
            <w:tcW w:w="10646" w:type="dxa"/>
            <w:gridSpan w:val="4"/>
            <w:shd w:val="clear" w:color="auto" w:fill="auto"/>
          </w:tcPr>
          <w:p w14:paraId="0B474582" w14:textId="77777777" w:rsidR="0091056B" w:rsidRPr="00816A5D" w:rsidRDefault="0091056B" w:rsidP="00BE0275">
            <w:pPr>
              <w:tabs>
                <w:tab w:val="left" w:pos="540"/>
                <w:tab w:val="left" w:pos="1332"/>
                <w:tab w:val="left" w:pos="4320"/>
                <w:tab w:val="left" w:pos="8460"/>
              </w:tabs>
              <w:spacing w:before="80" w:after="80"/>
              <w:rPr>
                <w:rFonts w:ascii="Georgia" w:hAnsi="Georgia" w:cs="Calibri"/>
                <w:sz w:val="22"/>
                <w:szCs w:val="22"/>
                <w:lang w:val="en-US"/>
              </w:rPr>
            </w:pPr>
          </w:p>
          <w:p w14:paraId="484238BC" w14:textId="77777777" w:rsidR="0091056B" w:rsidRPr="00816A5D" w:rsidRDefault="0091056B" w:rsidP="00BE0275">
            <w:pPr>
              <w:tabs>
                <w:tab w:val="left" w:pos="540"/>
                <w:tab w:val="left" w:pos="1332"/>
                <w:tab w:val="left" w:pos="4320"/>
                <w:tab w:val="left" w:pos="8460"/>
              </w:tabs>
              <w:spacing w:before="80" w:after="80"/>
              <w:rPr>
                <w:rFonts w:ascii="Georgia" w:hAnsi="Georgia" w:cs="Calibri"/>
                <w:sz w:val="22"/>
                <w:szCs w:val="22"/>
                <w:lang w:val="en-US"/>
              </w:rPr>
            </w:pPr>
          </w:p>
        </w:tc>
      </w:tr>
    </w:tbl>
    <w:p w14:paraId="7697FD5E" w14:textId="77777777" w:rsidR="00D30993" w:rsidRPr="00816A5D" w:rsidRDefault="00D30993" w:rsidP="0091056B">
      <w:pPr>
        <w:tabs>
          <w:tab w:val="left" w:pos="540"/>
          <w:tab w:val="left" w:pos="2520"/>
          <w:tab w:val="left" w:pos="4320"/>
          <w:tab w:val="left" w:pos="8460"/>
        </w:tabs>
        <w:spacing w:after="120"/>
        <w:rPr>
          <w:rFonts w:ascii="Georgia" w:hAnsi="Georgia" w:cs="Calibri"/>
          <w:b/>
          <w:i/>
          <w:sz w:val="22"/>
          <w:szCs w:val="22"/>
          <w:u w:val="single"/>
          <w:lang w:val="en-US"/>
        </w:rPr>
      </w:pPr>
    </w:p>
    <w:p w14:paraId="3FDFF742" w14:textId="77777777" w:rsidR="0091056B" w:rsidRPr="00816A5D" w:rsidRDefault="0091056B" w:rsidP="0091056B">
      <w:pPr>
        <w:tabs>
          <w:tab w:val="left" w:pos="540"/>
          <w:tab w:val="left" w:pos="2520"/>
          <w:tab w:val="left" w:pos="4320"/>
          <w:tab w:val="left" w:pos="8460"/>
        </w:tabs>
        <w:spacing w:after="120"/>
        <w:rPr>
          <w:rFonts w:ascii="Georgia" w:hAnsi="Georgia" w:cs="Calibri"/>
          <w:b/>
          <w:i/>
          <w:sz w:val="22"/>
          <w:szCs w:val="22"/>
          <w:u w:val="single"/>
          <w:lang w:val="en-US"/>
        </w:rPr>
      </w:pPr>
      <w:r w:rsidRPr="00816A5D">
        <w:rPr>
          <w:rFonts w:ascii="Georgia" w:hAnsi="Georgia" w:cs="Calibri"/>
          <w:b/>
          <w:i/>
          <w:sz w:val="22"/>
          <w:szCs w:val="22"/>
          <w:lang w:val="en-US"/>
        </w:rPr>
        <w:t xml:space="preserve">  </w:t>
      </w:r>
      <w:r w:rsidRPr="00816A5D">
        <w:rPr>
          <w:rFonts w:ascii="Georgia" w:hAnsi="Georgia" w:cs="Calibri"/>
          <w:b/>
          <w:i/>
          <w:sz w:val="22"/>
          <w:szCs w:val="22"/>
          <w:u w:val="single"/>
          <w:lang w:val="en-US"/>
        </w:rPr>
        <w:t>Réiteoir eile: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509"/>
        <w:gridCol w:w="1857"/>
        <w:gridCol w:w="1967"/>
      </w:tblGrid>
      <w:tr w:rsidR="0091056B" w:rsidRPr="00816A5D" w14:paraId="63EA10CC" w14:textId="77777777" w:rsidTr="00562747">
        <w:tc>
          <w:tcPr>
            <w:tcW w:w="3402" w:type="dxa"/>
            <w:shd w:val="clear" w:color="auto" w:fill="BFBFBF"/>
          </w:tcPr>
          <w:p w14:paraId="0E1D7F6A" w14:textId="77777777" w:rsidR="0091056B" w:rsidRPr="00816A5D" w:rsidRDefault="0091056B" w:rsidP="00BE0275">
            <w:pPr>
              <w:tabs>
                <w:tab w:val="left" w:pos="540"/>
                <w:tab w:val="left" w:pos="2052"/>
                <w:tab w:val="left" w:pos="4320"/>
                <w:tab w:val="left" w:pos="8460"/>
              </w:tabs>
              <w:spacing w:before="80" w:after="80"/>
              <w:rPr>
                <w:rFonts w:ascii="Georgia" w:hAnsi="Georgia" w:cs="Calibri"/>
                <w:b/>
                <w:sz w:val="22"/>
                <w:szCs w:val="22"/>
                <w:lang w:val="en-US"/>
              </w:rPr>
            </w:pPr>
            <w:r w:rsidRPr="00816A5D">
              <w:rPr>
                <w:rFonts w:ascii="Georgia" w:hAnsi="Georgia" w:cs="Calibri"/>
                <w:b/>
                <w:sz w:val="22"/>
                <w:szCs w:val="22"/>
                <w:lang w:val="en-US"/>
              </w:rPr>
              <w:t>Ainm &amp; Teideal:</w:t>
            </w:r>
          </w:p>
        </w:tc>
        <w:tc>
          <w:tcPr>
            <w:tcW w:w="3119" w:type="dxa"/>
            <w:shd w:val="clear" w:color="auto" w:fill="BFBFBF"/>
          </w:tcPr>
          <w:p w14:paraId="1CADB038" w14:textId="599AF00C" w:rsidR="0091056B" w:rsidRPr="00816A5D" w:rsidRDefault="0091056B" w:rsidP="00BE0275">
            <w:pPr>
              <w:tabs>
                <w:tab w:val="left" w:pos="540"/>
                <w:tab w:val="left" w:pos="2052"/>
                <w:tab w:val="left" w:pos="4320"/>
                <w:tab w:val="left" w:pos="8460"/>
              </w:tabs>
              <w:spacing w:before="80" w:after="80"/>
              <w:rPr>
                <w:rFonts w:ascii="Georgia" w:hAnsi="Georgia" w:cs="Calibri"/>
                <w:b/>
                <w:sz w:val="22"/>
                <w:szCs w:val="22"/>
                <w:lang w:val="en-US"/>
              </w:rPr>
            </w:pPr>
            <w:r w:rsidRPr="00816A5D">
              <w:rPr>
                <w:rFonts w:ascii="Georgia" w:hAnsi="Georgia" w:cs="Calibri"/>
                <w:b/>
                <w:sz w:val="22"/>
                <w:szCs w:val="22"/>
                <w:lang w:val="en-US"/>
              </w:rPr>
              <w:t>Post:</w:t>
            </w:r>
          </w:p>
        </w:tc>
        <w:tc>
          <w:tcPr>
            <w:tcW w:w="2062" w:type="dxa"/>
            <w:shd w:val="clear" w:color="auto" w:fill="BFBFBF"/>
          </w:tcPr>
          <w:p w14:paraId="4E4E1C59" w14:textId="77777777" w:rsidR="0091056B" w:rsidRPr="00816A5D" w:rsidRDefault="0091056B" w:rsidP="00BE0275">
            <w:pPr>
              <w:tabs>
                <w:tab w:val="left" w:pos="540"/>
                <w:tab w:val="left" w:pos="1332"/>
                <w:tab w:val="left" w:pos="4320"/>
                <w:tab w:val="left" w:pos="8460"/>
              </w:tabs>
              <w:spacing w:before="80" w:after="80"/>
              <w:rPr>
                <w:rFonts w:ascii="Georgia" w:hAnsi="Georgia" w:cs="Calibri"/>
                <w:b/>
                <w:sz w:val="22"/>
                <w:szCs w:val="22"/>
                <w:lang w:val="en-US"/>
              </w:rPr>
            </w:pPr>
            <w:r w:rsidRPr="00816A5D">
              <w:rPr>
                <w:rFonts w:ascii="Georgia" w:hAnsi="Georgia" w:cs="Calibri"/>
                <w:b/>
                <w:sz w:val="22"/>
                <w:szCs w:val="22"/>
                <w:lang w:val="en-US"/>
              </w:rPr>
              <w:t>Teileafón / Fón Póca:</w:t>
            </w:r>
          </w:p>
        </w:tc>
        <w:tc>
          <w:tcPr>
            <w:tcW w:w="2063" w:type="dxa"/>
            <w:shd w:val="clear" w:color="auto" w:fill="BFBFBF"/>
          </w:tcPr>
          <w:p w14:paraId="25A27187" w14:textId="77777777" w:rsidR="0091056B" w:rsidRPr="00816A5D" w:rsidRDefault="0091056B" w:rsidP="00BE0275">
            <w:pPr>
              <w:tabs>
                <w:tab w:val="left" w:pos="540"/>
                <w:tab w:val="left" w:pos="1332"/>
                <w:tab w:val="left" w:pos="4320"/>
                <w:tab w:val="left" w:pos="8460"/>
              </w:tabs>
              <w:spacing w:before="80" w:after="80"/>
              <w:rPr>
                <w:rFonts w:ascii="Georgia" w:hAnsi="Georgia" w:cs="Calibri"/>
                <w:b/>
                <w:sz w:val="22"/>
                <w:szCs w:val="22"/>
                <w:lang w:val="en-US"/>
              </w:rPr>
            </w:pPr>
            <w:r w:rsidRPr="00816A5D">
              <w:rPr>
                <w:rFonts w:ascii="Georgia" w:hAnsi="Georgia" w:cs="Calibri"/>
                <w:b/>
                <w:sz w:val="22"/>
                <w:szCs w:val="22"/>
                <w:lang w:val="en-US"/>
              </w:rPr>
              <w:t>Ríomhphost:</w:t>
            </w:r>
          </w:p>
        </w:tc>
      </w:tr>
      <w:tr w:rsidR="0091056B" w:rsidRPr="00816A5D" w14:paraId="3C87B490" w14:textId="77777777" w:rsidTr="00BE0275">
        <w:tc>
          <w:tcPr>
            <w:tcW w:w="3402" w:type="dxa"/>
            <w:shd w:val="clear" w:color="auto" w:fill="auto"/>
          </w:tcPr>
          <w:p w14:paraId="25934A43" w14:textId="77777777" w:rsidR="0091056B" w:rsidRPr="00816A5D" w:rsidRDefault="0091056B" w:rsidP="00BE0275">
            <w:pPr>
              <w:tabs>
                <w:tab w:val="left" w:pos="540"/>
                <w:tab w:val="left" w:pos="1560"/>
              </w:tabs>
              <w:spacing w:before="80" w:after="80"/>
              <w:rPr>
                <w:rFonts w:ascii="Georgia" w:hAnsi="Georgia" w:cs="Calibri"/>
                <w:sz w:val="22"/>
                <w:szCs w:val="22"/>
                <w:lang w:val="en-US"/>
              </w:rPr>
            </w:pPr>
          </w:p>
        </w:tc>
        <w:tc>
          <w:tcPr>
            <w:tcW w:w="3119" w:type="dxa"/>
            <w:shd w:val="clear" w:color="auto" w:fill="auto"/>
          </w:tcPr>
          <w:p w14:paraId="1E94B240" w14:textId="77777777" w:rsidR="0091056B" w:rsidRPr="00816A5D" w:rsidRDefault="0091056B" w:rsidP="00BE0275">
            <w:pPr>
              <w:tabs>
                <w:tab w:val="left" w:pos="540"/>
                <w:tab w:val="left" w:pos="2052"/>
                <w:tab w:val="left" w:pos="4320"/>
                <w:tab w:val="left" w:pos="8460"/>
              </w:tabs>
              <w:spacing w:before="80" w:after="80"/>
              <w:rPr>
                <w:rFonts w:ascii="Georgia" w:hAnsi="Georgia" w:cs="Calibri"/>
                <w:sz w:val="22"/>
                <w:szCs w:val="22"/>
                <w:lang w:val="en-US"/>
              </w:rPr>
            </w:pPr>
          </w:p>
        </w:tc>
        <w:tc>
          <w:tcPr>
            <w:tcW w:w="2062" w:type="dxa"/>
            <w:shd w:val="clear" w:color="auto" w:fill="auto"/>
          </w:tcPr>
          <w:p w14:paraId="498706C8" w14:textId="77777777" w:rsidR="0091056B" w:rsidRPr="00816A5D" w:rsidRDefault="0091056B" w:rsidP="00BE0275">
            <w:pPr>
              <w:tabs>
                <w:tab w:val="left" w:pos="540"/>
                <w:tab w:val="left" w:pos="1332"/>
                <w:tab w:val="left" w:pos="4320"/>
                <w:tab w:val="left" w:pos="8460"/>
              </w:tabs>
              <w:spacing w:before="80" w:after="80"/>
              <w:rPr>
                <w:rFonts w:ascii="Georgia" w:hAnsi="Georgia" w:cs="Calibri"/>
                <w:sz w:val="22"/>
                <w:szCs w:val="22"/>
                <w:lang w:val="en-US"/>
              </w:rPr>
            </w:pPr>
          </w:p>
        </w:tc>
        <w:tc>
          <w:tcPr>
            <w:tcW w:w="2063" w:type="dxa"/>
            <w:shd w:val="clear" w:color="auto" w:fill="auto"/>
          </w:tcPr>
          <w:p w14:paraId="5C1C1613" w14:textId="77777777" w:rsidR="0091056B" w:rsidRPr="00816A5D" w:rsidRDefault="0091056B" w:rsidP="00BE0275">
            <w:pPr>
              <w:tabs>
                <w:tab w:val="left" w:pos="540"/>
                <w:tab w:val="left" w:pos="1332"/>
                <w:tab w:val="left" w:pos="4320"/>
                <w:tab w:val="left" w:pos="8460"/>
              </w:tabs>
              <w:spacing w:before="80" w:after="80"/>
              <w:rPr>
                <w:rFonts w:ascii="Georgia" w:hAnsi="Georgia" w:cs="Calibri"/>
                <w:sz w:val="22"/>
                <w:szCs w:val="22"/>
                <w:lang w:val="en-US"/>
              </w:rPr>
            </w:pPr>
          </w:p>
        </w:tc>
      </w:tr>
      <w:tr w:rsidR="0091056B" w:rsidRPr="00816A5D" w14:paraId="15A3B07B" w14:textId="77777777" w:rsidTr="00BE0275">
        <w:tc>
          <w:tcPr>
            <w:tcW w:w="10646" w:type="dxa"/>
            <w:gridSpan w:val="4"/>
            <w:shd w:val="clear" w:color="auto" w:fill="auto"/>
          </w:tcPr>
          <w:p w14:paraId="3D26D41A" w14:textId="77777777" w:rsidR="0091056B" w:rsidRPr="00816A5D" w:rsidRDefault="0091056B" w:rsidP="00BE0275">
            <w:pPr>
              <w:tabs>
                <w:tab w:val="left" w:pos="540"/>
                <w:tab w:val="left" w:pos="1332"/>
                <w:tab w:val="left" w:pos="4320"/>
                <w:tab w:val="left" w:pos="8460"/>
              </w:tabs>
              <w:spacing w:before="80" w:after="80"/>
              <w:rPr>
                <w:rFonts w:ascii="Georgia" w:hAnsi="Georgia" w:cs="Calibri"/>
                <w:b/>
                <w:sz w:val="22"/>
                <w:szCs w:val="22"/>
                <w:lang w:val="en-US"/>
              </w:rPr>
            </w:pPr>
            <w:r w:rsidRPr="00816A5D">
              <w:rPr>
                <w:rFonts w:ascii="Georgia" w:hAnsi="Georgia" w:cs="Calibri"/>
                <w:b/>
                <w:sz w:val="22"/>
                <w:szCs w:val="22"/>
                <w:lang w:val="en-US"/>
              </w:rPr>
              <w:t>Seoladh iomlán:</w:t>
            </w:r>
            <w:r w:rsidRPr="00816A5D">
              <w:rPr>
                <w:rFonts w:ascii="Georgia" w:hAnsi="Georgia" w:cs="Calibri"/>
                <w:b/>
                <w:sz w:val="22"/>
                <w:szCs w:val="22"/>
                <w:lang w:val="en-US"/>
              </w:rPr>
              <w:tab/>
            </w:r>
          </w:p>
        </w:tc>
      </w:tr>
      <w:tr w:rsidR="0091056B" w:rsidRPr="00816A5D" w14:paraId="58497121" w14:textId="77777777" w:rsidTr="00BE0275">
        <w:tc>
          <w:tcPr>
            <w:tcW w:w="10646" w:type="dxa"/>
            <w:gridSpan w:val="4"/>
            <w:shd w:val="clear" w:color="auto" w:fill="auto"/>
          </w:tcPr>
          <w:p w14:paraId="43B619A7" w14:textId="77777777" w:rsidR="0091056B" w:rsidRPr="00816A5D" w:rsidRDefault="0091056B" w:rsidP="00BE0275">
            <w:pPr>
              <w:tabs>
                <w:tab w:val="left" w:pos="540"/>
                <w:tab w:val="left" w:pos="2505"/>
              </w:tabs>
              <w:spacing w:before="80" w:after="80"/>
              <w:rPr>
                <w:rFonts w:ascii="Georgia" w:hAnsi="Georgia" w:cs="Calibri"/>
                <w:sz w:val="22"/>
                <w:szCs w:val="22"/>
                <w:lang w:val="en-US"/>
              </w:rPr>
            </w:pPr>
          </w:p>
          <w:p w14:paraId="3C02F3A2" w14:textId="77777777" w:rsidR="0091056B" w:rsidRPr="00816A5D" w:rsidRDefault="0091056B" w:rsidP="00BE0275">
            <w:pPr>
              <w:tabs>
                <w:tab w:val="left" w:pos="540"/>
                <w:tab w:val="left" w:pos="2505"/>
              </w:tabs>
              <w:spacing w:before="80" w:after="80"/>
              <w:rPr>
                <w:rFonts w:ascii="Georgia" w:hAnsi="Georgia" w:cs="Calibri"/>
                <w:sz w:val="22"/>
                <w:szCs w:val="22"/>
                <w:lang w:val="en-US"/>
              </w:rPr>
            </w:pPr>
          </w:p>
        </w:tc>
      </w:tr>
    </w:tbl>
    <w:p w14:paraId="1485F2AE" w14:textId="77777777" w:rsidR="005D54C9" w:rsidRPr="00816A5D" w:rsidRDefault="005D54C9" w:rsidP="005D54C9">
      <w:pPr>
        <w:spacing w:after="200" w:line="276" w:lineRule="auto"/>
        <w:rPr>
          <w:rFonts w:ascii="Georgia" w:hAnsi="Georgia" w:cs="Calibri"/>
          <w:b/>
          <w:sz w:val="22"/>
          <w:szCs w:val="22"/>
          <w:lang w:val="en-US"/>
        </w:rPr>
      </w:pPr>
    </w:p>
    <w:p w14:paraId="71BBC211" w14:textId="77777777" w:rsidR="0091056B" w:rsidRPr="00816A5D" w:rsidRDefault="009A204C" w:rsidP="0091056B">
      <w:pPr>
        <w:pStyle w:val="Heading1"/>
        <w:rPr>
          <w:rFonts w:ascii="Georgia" w:hAnsi="Georgia" w:cs="Calibri"/>
          <w:sz w:val="22"/>
          <w:szCs w:val="22"/>
          <w:lang w:val="en-US"/>
        </w:rPr>
      </w:pPr>
      <w:r w:rsidRPr="00816A5D">
        <w:rPr>
          <w:rFonts w:ascii="Georgia" w:hAnsi="Georgia" w:cs="Calibri"/>
          <w:sz w:val="22"/>
          <w:szCs w:val="22"/>
          <w:lang w:val="en-US"/>
        </w:rPr>
        <w:t>11. DEARBHÚ</w:t>
      </w:r>
    </w:p>
    <w:p w14:paraId="4B11039B" w14:textId="77777777" w:rsidR="0091056B" w:rsidRPr="00816A5D" w:rsidRDefault="0091056B" w:rsidP="0091056B">
      <w:pPr>
        <w:tabs>
          <w:tab w:val="left" w:pos="540"/>
          <w:tab w:val="left" w:pos="2520"/>
          <w:tab w:val="left" w:pos="4320"/>
          <w:tab w:val="left" w:pos="8460"/>
        </w:tabs>
        <w:rPr>
          <w:rFonts w:ascii="Georgia" w:hAnsi="Georgia" w:cs="Calibri"/>
          <w:b/>
          <w:sz w:val="22"/>
          <w:szCs w:val="22"/>
          <w:lang w:val="en-US"/>
        </w:rPr>
      </w:pPr>
    </w:p>
    <w:p w14:paraId="66C42DD8" w14:textId="77777777" w:rsidR="0091056B" w:rsidRPr="00816A5D" w:rsidRDefault="0091056B" w:rsidP="0091056B">
      <w:pPr>
        <w:tabs>
          <w:tab w:val="left" w:pos="1260"/>
        </w:tabs>
        <w:rPr>
          <w:rFonts w:ascii="Georgia" w:hAnsi="Georgia" w:cs="Calibri"/>
          <w:b/>
          <w:sz w:val="22"/>
          <w:szCs w:val="22"/>
          <w:lang w:val="en-IE" w:eastAsia="en-GB"/>
        </w:rPr>
      </w:pPr>
      <w:r w:rsidRPr="00816A5D">
        <w:rPr>
          <w:rFonts w:ascii="Georgia" w:hAnsi="Georgia" w:cs="Calibri"/>
          <w:b/>
          <w:sz w:val="22"/>
          <w:szCs w:val="22"/>
          <w:lang w:val="en-IE" w:eastAsia="en-GB"/>
        </w:rPr>
        <w:t>Mura bhfuil an chuid seo comhlánaithe, ní mheasfar d’iarratas le haghaidh próiseála.</w:t>
      </w:r>
    </w:p>
    <w:p w14:paraId="0F1F9DD3" w14:textId="77777777" w:rsidR="0091056B" w:rsidRPr="00816A5D" w:rsidRDefault="0091056B" w:rsidP="0091056B">
      <w:pPr>
        <w:tabs>
          <w:tab w:val="left" w:pos="1260"/>
        </w:tabs>
        <w:rPr>
          <w:rFonts w:ascii="Georgia" w:hAnsi="Georgia" w:cs="Calibri"/>
          <w:sz w:val="22"/>
          <w:szCs w:val="22"/>
          <w:lang w:val="en-IE" w:eastAsia="en-GB"/>
        </w:rPr>
      </w:pPr>
    </w:p>
    <w:p w14:paraId="4AF65FC6" w14:textId="77777777" w:rsidR="0091056B" w:rsidRPr="00816A5D" w:rsidRDefault="0091056B" w:rsidP="0091056B">
      <w:pPr>
        <w:tabs>
          <w:tab w:val="left" w:pos="1260"/>
        </w:tabs>
        <w:rPr>
          <w:rFonts w:ascii="Georgia" w:hAnsi="Georgia" w:cs="Calibri"/>
          <w:sz w:val="22"/>
          <w:szCs w:val="22"/>
          <w:lang w:val="en-IE"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gridCol w:w="826"/>
        <w:gridCol w:w="829"/>
      </w:tblGrid>
      <w:tr w:rsidR="0091056B" w:rsidRPr="00816A5D" w14:paraId="088CC2C2" w14:textId="77777777" w:rsidTr="00562747">
        <w:tc>
          <w:tcPr>
            <w:tcW w:w="8046" w:type="dxa"/>
            <w:shd w:val="clear" w:color="auto" w:fill="BFBFBF"/>
          </w:tcPr>
          <w:p w14:paraId="68C50AA4" w14:textId="77777777" w:rsidR="0091056B" w:rsidRPr="00816A5D" w:rsidRDefault="0091056B" w:rsidP="00BE0275">
            <w:pPr>
              <w:tabs>
                <w:tab w:val="left" w:pos="2160"/>
              </w:tabs>
              <w:jc w:val="both"/>
              <w:rPr>
                <w:rFonts w:ascii="Georgia" w:eastAsia="Calibri" w:hAnsi="Georgia" w:cs="Calibri"/>
                <w:b/>
                <w:sz w:val="22"/>
                <w:szCs w:val="22"/>
                <w:lang w:val="en-IE" w:eastAsia="en-GB"/>
              </w:rPr>
            </w:pPr>
            <w:r w:rsidRPr="00816A5D">
              <w:rPr>
                <w:rFonts w:ascii="Georgia" w:eastAsia="Calibri" w:hAnsi="Georgia" w:cs="Calibri"/>
                <w:b/>
                <w:sz w:val="22"/>
                <w:szCs w:val="22"/>
                <w:lang w:val="en-IE" w:eastAsia="en-GB"/>
              </w:rPr>
              <w:t>Cuir tic le do thoil</w:t>
            </w:r>
          </w:p>
        </w:tc>
        <w:tc>
          <w:tcPr>
            <w:tcW w:w="851" w:type="dxa"/>
            <w:shd w:val="clear" w:color="auto" w:fill="BFBFBF"/>
          </w:tcPr>
          <w:p w14:paraId="6A361C01" w14:textId="77777777" w:rsidR="0091056B" w:rsidRPr="00816A5D" w:rsidRDefault="0091056B" w:rsidP="00BE0275">
            <w:pPr>
              <w:tabs>
                <w:tab w:val="left" w:pos="1260"/>
              </w:tabs>
              <w:rPr>
                <w:rFonts w:ascii="Georgia" w:eastAsia="Calibri" w:hAnsi="Georgia" w:cs="Calibri"/>
                <w:b/>
                <w:sz w:val="22"/>
                <w:szCs w:val="22"/>
                <w:lang w:val="en-IE" w:eastAsia="en-GB"/>
              </w:rPr>
            </w:pPr>
            <w:r w:rsidRPr="00816A5D">
              <w:rPr>
                <w:rFonts w:ascii="Georgia" w:eastAsia="Calibri" w:hAnsi="Georgia" w:cs="Calibri"/>
                <w:b/>
                <w:sz w:val="22"/>
                <w:szCs w:val="22"/>
                <w:lang w:val="en-IE" w:eastAsia="en-GB"/>
              </w:rPr>
              <w:t>Tá</w:t>
            </w:r>
          </w:p>
        </w:tc>
        <w:tc>
          <w:tcPr>
            <w:tcW w:w="850" w:type="dxa"/>
            <w:shd w:val="clear" w:color="auto" w:fill="BFBFBF"/>
          </w:tcPr>
          <w:p w14:paraId="38DD37D1" w14:textId="77777777" w:rsidR="0091056B" w:rsidRPr="00816A5D" w:rsidRDefault="0091056B" w:rsidP="00BE0275">
            <w:pPr>
              <w:tabs>
                <w:tab w:val="left" w:pos="1260"/>
              </w:tabs>
              <w:rPr>
                <w:rFonts w:ascii="Georgia" w:eastAsia="Calibri" w:hAnsi="Georgia" w:cs="Calibri"/>
                <w:b/>
                <w:sz w:val="22"/>
                <w:szCs w:val="22"/>
                <w:lang w:val="en-IE" w:eastAsia="en-GB"/>
              </w:rPr>
            </w:pPr>
            <w:r w:rsidRPr="00816A5D">
              <w:rPr>
                <w:rFonts w:ascii="Georgia" w:eastAsia="Calibri" w:hAnsi="Georgia" w:cs="Calibri"/>
                <w:b/>
                <w:sz w:val="22"/>
                <w:szCs w:val="22"/>
                <w:lang w:val="en-IE" w:eastAsia="en-GB"/>
              </w:rPr>
              <w:t>Níl</w:t>
            </w:r>
          </w:p>
          <w:p w14:paraId="19B32485" w14:textId="77777777" w:rsidR="0091056B" w:rsidRPr="00816A5D" w:rsidRDefault="0091056B" w:rsidP="00BE0275">
            <w:pPr>
              <w:tabs>
                <w:tab w:val="left" w:pos="1260"/>
              </w:tabs>
              <w:rPr>
                <w:rFonts w:ascii="Georgia" w:eastAsia="Calibri" w:hAnsi="Georgia" w:cs="Calibri"/>
                <w:b/>
                <w:sz w:val="22"/>
                <w:szCs w:val="22"/>
                <w:lang w:val="en-IE" w:eastAsia="en-GB"/>
              </w:rPr>
            </w:pPr>
          </w:p>
        </w:tc>
      </w:tr>
      <w:tr w:rsidR="0091056B" w:rsidRPr="00816A5D" w14:paraId="59EAF143" w14:textId="77777777" w:rsidTr="00BE0275">
        <w:tc>
          <w:tcPr>
            <w:tcW w:w="8046" w:type="dxa"/>
            <w:shd w:val="clear" w:color="auto" w:fill="auto"/>
          </w:tcPr>
          <w:p w14:paraId="1B18480C" w14:textId="77777777" w:rsidR="0091056B" w:rsidRPr="00816A5D" w:rsidRDefault="0091056B" w:rsidP="00BE0275">
            <w:pPr>
              <w:tabs>
                <w:tab w:val="left" w:pos="1260"/>
              </w:tabs>
              <w:rPr>
                <w:rFonts w:ascii="Georgia" w:eastAsia="Calibri" w:hAnsi="Georgia" w:cs="Calibri"/>
                <w:sz w:val="22"/>
                <w:szCs w:val="22"/>
                <w:lang w:val="en-IE" w:eastAsia="en-GB"/>
              </w:rPr>
            </w:pPr>
            <w:r w:rsidRPr="00816A5D">
              <w:rPr>
                <w:rFonts w:ascii="Georgia" w:eastAsia="Calibri" w:hAnsi="Georgia" w:cs="Calibri"/>
                <w:sz w:val="22"/>
                <w:szCs w:val="22"/>
                <w:lang w:val="en-IE" w:eastAsia="en-GB"/>
              </w:rPr>
              <w:t xml:space="preserve">An ndearna na Gardaí, FSS, nó d'fhostóir imscrúdú ort maidir le gearáin a bhfuil bunús leo maidir leis </w:t>
            </w:r>
            <w:proofErr w:type="gramStart"/>
            <w:r w:rsidRPr="00816A5D">
              <w:rPr>
                <w:rFonts w:ascii="Georgia" w:eastAsia="Calibri" w:hAnsi="Georgia" w:cs="Calibri"/>
                <w:sz w:val="22"/>
                <w:szCs w:val="22"/>
                <w:lang w:val="en-IE" w:eastAsia="en-GB"/>
              </w:rPr>
              <w:t>an</w:t>
            </w:r>
            <w:proofErr w:type="gramEnd"/>
            <w:r w:rsidRPr="00816A5D">
              <w:rPr>
                <w:rFonts w:ascii="Georgia" w:eastAsia="Calibri" w:hAnsi="Georgia" w:cs="Calibri"/>
                <w:sz w:val="22"/>
                <w:szCs w:val="22"/>
                <w:lang w:val="en-IE" w:eastAsia="en-GB"/>
              </w:rPr>
              <w:t xml:space="preserve"> gcaoi ar chaith tú le leanaí?</w:t>
            </w:r>
          </w:p>
        </w:tc>
        <w:tc>
          <w:tcPr>
            <w:tcW w:w="851" w:type="dxa"/>
            <w:shd w:val="clear" w:color="auto" w:fill="auto"/>
          </w:tcPr>
          <w:p w14:paraId="0D90B759" w14:textId="77777777" w:rsidR="0091056B" w:rsidRPr="00816A5D" w:rsidRDefault="0091056B" w:rsidP="00BE0275">
            <w:pPr>
              <w:tabs>
                <w:tab w:val="left" w:pos="1260"/>
              </w:tabs>
              <w:rPr>
                <w:rFonts w:ascii="Georgia" w:eastAsia="Calibri" w:hAnsi="Georgia" w:cs="Calibri"/>
                <w:sz w:val="22"/>
                <w:szCs w:val="22"/>
                <w:lang w:val="en-IE" w:eastAsia="en-GB"/>
              </w:rPr>
            </w:pPr>
          </w:p>
        </w:tc>
        <w:tc>
          <w:tcPr>
            <w:tcW w:w="850" w:type="dxa"/>
            <w:shd w:val="clear" w:color="auto" w:fill="auto"/>
          </w:tcPr>
          <w:p w14:paraId="03D693A6" w14:textId="77777777" w:rsidR="0091056B" w:rsidRPr="00816A5D" w:rsidRDefault="0091056B" w:rsidP="00BE0275">
            <w:pPr>
              <w:tabs>
                <w:tab w:val="left" w:pos="1260"/>
              </w:tabs>
              <w:rPr>
                <w:rFonts w:ascii="Georgia" w:eastAsia="Calibri" w:hAnsi="Georgia" w:cs="Calibri"/>
                <w:sz w:val="22"/>
                <w:szCs w:val="22"/>
                <w:lang w:val="en-IE" w:eastAsia="en-GB"/>
              </w:rPr>
            </w:pPr>
          </w:p>
        </w:tc>
      </w:tr>
      <w:tr w:rsidR="0091056B" w:rsidRPr="00816A5D" w14:paraId="4746AC1E" w14:textId="77777777" w:rsidTr="00BE0275">
        <w:tc>
          <w:tcPr>
            <w:tcW w:w="8046" w:type="dxa"/>
            <w:shd w:val="clear" w:color="auto" w:fill="auto"/>
          </w:tcPr>
          <w:p w14:paraId="25368CC1" w14:textId="77777777" w:rsidR="0091056B" w:rsidRPr="00816A5D" w:rsidRDefault="0091056B" w:rsidP="00BE0275">
            <w:pPr>
              <w:tabs>
                <w:tab w:val="left" w:pos="1260"/>
              </w:tabs>
              <w:rPr>
                <w:rFonts w:ascii="Georgia" w:eastAsia="Calibri" w:hAnsi="Georgia" w:cs="Calibri"/>
                <w:sz w:val="22"/>
                <w:szCs w:val="22"/>
                <w:lang w:val="en-IE" w:eastAsia="en-GB"/>
              </w:rPr>
            </w:pPr>
            <w:proofErr w:type="gramStart"/>
            <w:r w:rsidRPr="00816A5D">
              <w:rPr>
                <w:rFonts w:ascii="Georgia" w:eastAsia="Calibri" w:hAnsi="Georgia" w:cs="Calibri"/>
                <w:sz w:val="22"/>
                <w:szCs w:val="22"/>
                <w:lang w:val="en-IE" w:eastAsia="en-GB"/>
              </w:rPr>
              <w:t>An</w:t>
            </w:r>
            <w:proofErr w:type="gramEnd"/>
            <w:r w:rsidRPr="00816A5D">
              <w:rPr>
                <w:rFonts w:ascii="Georgia" w:eastAsia="Calibri" w:hAnsi="Georgia" w:cs="Calibri"/>
                <w:sz w:val="22"/>
                <w:szCs w:val="22"/>
                <w:lang w:val="en-IE" w:eastAsia="en-GB"/>
              </w:rPr>
              <w:t xml:space="preserve"> raibh tú faoi réir ag aon líomhain maidir le hiompar coiriúil nó éagóir i leith mionaoiseach?</w:t>
            </w:r>
          </w:p>
        </w:tc>
        <w:tc>
          <w:tcPr>
            <w:tcW w:w="851" w:type="dxa"/>
            <w:shd w:val="clear" w:color="auto" w:fill="auto"/>
          </w:tcPr>
          <w:p w14:paraId="38C293CB" w14:textId="77777777" w:rsidR="0091056B" w:rsidRPr="00816A5D" w:rsidRDefault="0091056B" w:rsidP="00BE0275">
            <w:pPr>
              <w:tabs>
                <w:tab w:val="left" w:pos="1260"/>
              </w:tabs>
              <w:rPr>
                <w:rFonts w:ascii="Georgia" w:eastAsia="Calibri" w:hAnsi="Georgia" w:cs="Calibri"/>
                <w:sz w:val="22"/>
                <w:szCs w:val="22"/>
                <w:lang w:val="en-IE" w:eastAsia="en-GB"/>
              </w:rPr>
            </w:pPr>
          </w:p>
        </w:tc>
        <w:tc>
          <w:tcPr>
            <w:tcW w:w="850" w:type="dxa"/>
            <w:shd w:val="clear" w:color="auto" w:fill="auto"/>
          </w:tcPr>
          <w:p w14:paraId="1BAC97C2" w14:textId="77777777" w:rsidR="0091056B" w:rsidRPr="00816A5D" w:rsidRDefault="0091056B" w:rsidP="00BE0275">
            <w:pPr>
              <w:tabs>
                <w:tab w:val="left" w:pos="1260"/>
              </w:tabs>
              <w:rPr>
                <w:rFonts w:ascii="Georgia" w:eastAsia="Calibri" w:hAnsi="Georgia" w:cs="Calibri"/>
                <w:sz w:val="22"/>
                <w:szCs w:val="22"/>
                <w:lang w:val="en-IE" w:eastAsia="en-GB"/>
              </w:rPr>
            </w:pPr>
          </w:p>
        </w:tc>
      </w:tr>
      <w:tr w:rsidR="0091056B" w:rsidRPr="00816A5D" w14:paraId="0FE2FBB3" w14:textId="77777777" w:rsidTr="00BE0275">
        <w:tc>
          <w:tcPr>
            <w:tcW w:w="8046" w:type="dxa"/>
            <w:shd w:val="clear" w:color="auto" w:fill="auto"/>
          </w:tcPr>
          <w:p w14:paraId="7D45CF0A" w14:textId="77777777" w:rsidR="0091056B" w:rsidRPr="00816A5D" w:rsidRDefault="0091056B" w:rsidP="00BE0275">
            <w:pPr>
              <w:tabs>
                <w:tab w:val="left" w:pos="1260"/>
              </w:tabs>
              <w:rPr>
                <w:rFonts w:ascii="Georgia" w:eastAsia="Calibri" w:hAnsi="Georgia" w:cs="Calibri"/>
                <w:sz w:val="22"/>
                <w:szCs w:val="22"/>
                <w:lang w:val="en-IE" w:eastAsia="en-GB"/>
              </w:rPr>
            </w:pPr>
            <w:r w:rsidRPr="00816A5D">
              <w:rPr>
                <w:rFonts w:ascii="Georgia" w:eastAsia="Calibri" w:hAnsi="Georgia" w:cs="Calibri"/>
                <w:sz w:val="22"/>
                <w:szCs w:val="22"/>
                <w:lang w:val="en-IE" w:eastAsia="en-GB"/>
              </w:rPr>
              <w:t>An eol duit aon imthosca ábhartha maidir le d'iompar féin a bhaineann le leas an mhionaoisigh?</w:t>
            </w:r>
          </w:p>
        </w:tc>
        <w:tc>
          <w:tcPr>
            <w:tcW w:w="851" w:type="dxa"/>
            <w:shd w:val="clear" w:color="auto" w:fill="auto"/>
          </w:tcPr>
          <w:p w14:paraId="7A24B228" w14:textId="77777777" w:rsidR="0091056B" w:rsidRPr="00816A5D" w:rsidRDefault="0091056B" w:rsidP="00BE0275">
            <w:pPr>
              <w:tabs>
                <w:tab w:val="left" w:pos="1260"/>
              </w:tabs>
              <w:rPr>
                <w:rFonts w:ascii="Georgia" w:eastAsia="Calibri" w:hAnsi="Georgia" w:cs="Calibri"/>
                <w:sz w:val="22"/>
                <w:szCs w:val="22"/>
                <w:lang w:val="en-IE" w:eastAsia="en-GB"/>
              </w:rPr>
            </w:pPr>
          </w:p>
        </w:tc>
        <w:tc>
          <w:tcPr>
            <w:tcW w:w="850" w:type="dxa"/>
            <w:shd w:val="clear" w:color="auto" w:fill="auto"/>
          </w:tcPr>
          <w:p w14:paraId="6CD3AEBA" w14:textId="77777777" w:rsidR="0091056B" w:rsidRPr="00816A5D" w:rsidRDefault="0091056B" w:rsidP="00BE0275">
            <w:pPr>
              <w:tabs>
                <w:tab w:val="left" w:pos="1260"/>
              </w:tabs>
              <w:rPr>
                <w:rFonts w:ascii="Georgia" w:eastAsia="Calibri" w:hAnsi="Georgia" w:cs="Calibri"/>
                <w:sz w:val="22"/>
                <w:szCs w:val="22"/>
                <w:lang w:val="en-IE" w:eastAsia="en-GB"/>
              </w:rPr>
            </w:pPr>
          </w:p>
        </w:tc>
      </w:tr>
    </w:tbl>
    <w:p w14:paraId="11DECBAF" w14:textId="77777777" w:rsidR="0091056B" w:rsidRPr="00816A5D" w:rsidRDefault="0091056B" w:rsidP="0091056B">
      <w:pPr>
        <w:tabs>
          <w:tab w:val="left" w:pos="1260"/>
        </w:tabs>
        <w:rPr>
          <w:rFonts w:ascii="Georgia" w:hAnsi="Georgia" w:cs="Calibri"/>
          <w:sz w:val="22"/>
          <w:szCs w:val="22"/>
          <w:lang w:val="en-IE" w:eastAsia="en-GB"/>
        </w:rPr>
      </w:pPr>
    </w:p>
    <w:p w14:paraId="2B38C142" w14:textId="77777777" w:rsidR="0091056B" w:rsidRPr="00816A5D" w:rsidRDefault="0091056B" w:rsidP="0091056B">
      <w:pPr>
        <w:tabs>
          <w:tab w:val="left" w:pos="1260"/>
        </w:tabs>
        <w:jc w:val="both"/>
        <w:rPr>
          <w:rFonts w:ascii="Georgia" w:hAnsi="Georgia" w:cs="Calibri"/>
          <w:sz w:val="22"/>
          <w:szCs w:val="22"/>
          <w:lang w:val="en-IE" w:eastAsia="en-GB"/>
        </w:rPr>
      </w:pPr>
    </w:p>
    <w:p w14:paraId="3B5ABBCC" w14:textId="77777777" w:rsidR="0091056B" w:rsidRPr="00816A5D" w:rsidRDefault="0091056B" w:rsidP="0091056B">
      <w:pPr>
        <w:jc w:val="both"/>
        <w:rPr>
          <w:rFonts w:ascii="Georgia" w:eastAsia="Calibri" w:hAnsi="Georgia" w:cs="Calibri"/>
          <w:sz w:val="22"/>
          <w:szCs w:val="22"/>
        </w:rPr>
      </w:pPr>
      <w:r w:rsidRPr="00816A5D">
        <w:rPr>
          <w:rFonts w:ascii="Georgia" w:eastAsia="Calibri" w:hAnsi="Georgia" w:cs="Calibri"/>
          <w:sz w:val="22"/>
          <w:szCs w:val="22"/>
        </w:rPr>
        <w:t xml:space="preserve">Tabhair do d’aire, le do thoil, gur téarma bunúsach de d’fhostaíocht é go ndéanann tú nochtadh iomlán cuí maidir leis na ceisteanna a leagtar amach thuas. Ba chóir duit a thabhairt faoi deara freisin má tá an BOO sásta, sa todhchaí, go bhfuil nochtadh neamhiomlán nó míchruinn déanta </w:t>
      </w:r>
      <w:r w:rsidRPr="00816A5D">
        <w:rPr>
          <w:rFonts w:ascii="Georgia" w:eastAsia="Calibri" w:hAnsi="Georgia" w:cs="Calibri"/>
          <w:sz w:val="22"/>
          <w:szCs w:val="22"/>
        </w:rPr>
        <w:lastRenderedPageBreak/>
        <w:t>agat, go bhféadfadh gníomh araíonachta a bheith i gceist agat, suas go dtí dífhostú agus sin san áireamh.</w:t>
      </w:r>
    </w:p>
    <w:p w14:paraId="22E34B24" w14:textId="77777777" w:rsidR="0091056B" w:rsidRPr="00816A5D" w:rsidRDefault="0091056B" w:rsidP="0091056B">
      <w:pPr>
        <w:jc w:val="both"/>
        <w:rPr>
          <w:rFonts w:ascii="Georgia" w:eastAsia="Calibri" w:hAnsi="Georgia" w:cs="Calibri"/>
          <w:sz w:val="22"/>
          <w:szCs w:val="22"/>
        </w:rPr>
      </w:pPr>
    </w:p>
    <w:p w14:paraId="04C6693E" w14:textId="77777777" w:rsidR="0091056B" w:rsidRPr="00816A5D" w:rsidRDefault="00F53F34" w:rsidP="0091056B">
      <w:pPr>
        <w:jc w:val="both"/>
        <w:rPr>
          <w:rFonts w:ascii="Georgia" w:eastAsia="Calibri" w:hAnsi="Georgia" w:cs="Calibri"/>
          <w:sz w:val="22"/>
          <w:szCs w:val="22"/>
        </w:rPr>
      </w:pPr>
      <w:r w:rsidRPr="00816A5D">
        <w:rPr>
          <w:rFonts w:ascii="Georgia" w:eastAsia="Calibri" w:hAnsi="Georgia" w:cs="Calibri"/>
          <w:sz w:val="22"/>
          <w:szCs w:val="22"/>
        </w:rPr>
        <w:t>Geallann an BOO go ndéileálfar le gach freagra a thugann tú maidir leis na ceisteanna thuas mar fhreagra faoi rún, faoi réir aon oibleagáidí tuairiscithe a d’fhéadfaí a fhorchur ar an scoil, de bhun “Tús Áite do Leanaí” arna fhoilsiú ag an Roinn Leanaí agus Gnóthaí Óige, Nósanna Imeachta um Chaomhnú Leanaí do Bhunscoileanna agus d’Iar-Bhunscoileanna arna bhfoilsiú ag an Roinn Oideachais agus Scileanna nó de bhun aon oibleagáid dhlíthiúil a fhorchuirtear ar an scoil chun imscrúdú éifeachtach ar choireacht a éascú.</w:t>
      </w:r>
    </w:p>
    <w:p w14:paraId="4AC015BD" w14:textId="77777777" w:rsidR="0091056B" w:rsidRPr="00816A5D" w:rsidRDefault="0091056B" w:rsidP="0091056B">
      <w:pPr>
        <w:autoSpaceDE w:val="0"/>
        <w:autoSpaceDN w:val="0"/>
        <w:adjustRightInd w:val="0"/>
        <w:rPr>
          <w:rFonts w:ascii="Georgia" w:eastAsia="Calibri" w:hAnsi="Georgia" w:cs="Calibri"/>
          <w:sz w:val="22"/>
          <w:szCs w:val="22"/>
          <w:lang w:val="en-IE"/>
        </w:rPr>
      </w:pPr>
    </w:p>
    <w:p w14:paraId="460EBF90" w14:textId="77777777" w:rsidR="0091056B" w:rsidRPr="00816A5D" w:rsidRDefault="0091056B" w:rsidP="0091056B">
      <w:pPr>
        <w:autoSpaceDE w:val="0"/>
        <w:autoSpaceDN w:val="0"/>
        <w:adjustRightInd w:val="0"/>
        <w:jc w:val="both"/>
        <w:rPr>
          <w:rFonts w:ascii="Georgia" w:eastAsia="Calibri" w:hAnsi="Georgia" w:cs="Calibri"/>
          <w:sz w:val="22"/>
          <w:szCs w:val="22"/>
          <w:lang w:val="en-US"/>
        </w:rPr>
      </w:pPr>
      <w:r w:rsidRPr="00816A5D">
        <w:rPr>
          <w:rFonts w:ascii="Georgia" w:eastAsia="Calibri" w:hAnsi="Georgia" w:cs="Calibri"/>
          <w:sz w:val="22"/>
          <w:szCs w:val="22"/>
          <w:lang w:val="en-IE"/>
        </w:rPr>
        <w:t>Sa chás go moltar do cheapachán don phost seo tá dualgas ar Bhord Oideachais agus Oiliúna Laoise agus Uíbh Fhailí cloí le téarmaí Imlitir reatha na Roinne Oideachais.</w:t>
      </w:r>
      <w:r w:rsidRPr="00816A5D">
        <w:rPr>
          <w:rFonts w:ascii="Georgia" w:eastAsia="Calibri" w:hAnsi="Georgia" w:cs="Calibri"/>
          <w:sz w:val="22"/>
          <w:szCs w:val="22"/>
          <w:lang w:val="en-US"/>
        </w:rPr>
        <w:t xml:space="preserve">  </w:t>
      </w:r>
    </w:p>
    <w:p w14:paraId="3ED7D13A" w14:textId="77777777" w:rsidR="00490841" w:rsidRPr="00816A5D" w:rsidRDefault="00490841" w:rsidP="0091056B">
      <w:pPr>
        <w:autoSpaceDE w:val="0"/>
        <w:autoSpaceDN w:val="0"/>
        <w:adjustRightInd w:val="0"/>
        <w:jc w:val="both"/>
        <w:rPr>
          <w:rFonts w:ascii="Georgia" w:eastAsia="Calibri" w:hAnsi="Georgia" w:cs="Calibri"/>
          <w:sz w:val="22"/>
          <w:szCs w:val="22"/>
          <w:lang w:val="en-US"/>
        </w:rPr>
      </w:pPr>
    </w:p>
    <w:p w14:paraId="788276B5" w14:textId="7500AA61" w:rsidR="00490841" w:rsidRPr="00816A5D" w:rsidRDefault="00490841" w:rsidP="00490841">
      <w:pPr>
        <w:pStyle w:val="Body"/>
        <w:tabs>
          <w:tab w:val="left" w:pos="1260"/>
        </w:tabs>
        <w:jc w:val="both"/>
        <w:rPr>
          <w:rFonts w:ascii="Georgia" w:hAnsi="Georgia" w:cs="Calibri"/>
          <w:sz w:val="22"/>
          <w:szCs w:val="22"/>
          <w:lang w:eastAsia="en-GB"/>
        </w:rPr>
      </w:pPr>
      <w:r w:rsidRPr="00816A5D">
        <w:rPr>
          <w:rFonts w:ascii="Georgia" w:hAnsi="Georgia" w:cs="Calibri"/>
          <w:color w:val="auto"/>
          <w:sz w:val="22"/>
          <w:szCs w:val="22"/>
          <w:bdr w:val="none" w:sz="0" w:space="0" w:color="auto"/>
          <w:lang w:val="en-GB" w:eastAsia="en-GB"/>
        </w:rPr>
        <w:t>Éilíonn Alt 12 de na hAchtanna um an mBiúró Náisiúnta Grinnfhiosrúcháin (Leanaí agus Daoine Soghonta) 2012 go 2016 ar údarás scoile nochtadh grinnfhiosrúcháin a fháil ón mBiúró Grinnfhiosrúcháin roimh fhostaíocht, conradh, cead nó socrúchán duine chun obair nó gníomhaíochtaí ábhartha a dhéanamh le</w:t>
      </w:r>
      <w:r w:rsidR="001C6782">
        <w:rPr>
          <w:rFonts w:ascii="Georgia" w:hAnsi="Georgia" w:cs="Calibri"/>
          <w:color w:val="auto"/>
          <w:sz w:val="22"/>
          <w:szCs w:val="22"/>
          <w:bdr w:val="none" w:sz="0" w:space="0" w:color="auto"/>
          <w:lang w:val="en-GB" w:eastAsia="en-GB"/>
        </w:rPr>
        <w:t xml:space="preserve"> </w:t>
      </w:r>
      <w:r w:rsidRPr="00816A5D">
        <w:rPr>
          <w:rFonts w:ascii="Georgia" w:hAnsi="Georgia" w:cs="Calibri"/>
          <w:color w:val="auto"/>
          <w:sz w:val="22"/>
          <w:szCs w:val="22"/>
          <w:bdr w:val="none" w:sz="0" w:space="0" w:color="auto"/>
          <w:lang w:val="en-GB" w:eastAsia="en-GB"/>
        </w:rPr>
        <w:t xml:space="preserve">leanaí nó </w:t>
      </w:r>
      <w:r w:rsidR="001C6782">
        <w:rPr>
          <w:rFonts w:ascii="Georgia" w:hAnsi="Georgia" w:cs="Calibri"/>
          <w:color w:val="auto"/>
          <w:sz w:val="22"/>
          <w:szCs w:val="22"/>
          <w:bdr w:val="none" w:sz="0" w:space="0" w:color="auto"/>
          <w:lang w:val="en-GB" w:eastAsia="en-GB"/>
        </w:rPr>
        <w:t xml:space="preserve">le </w:t>
      </w:r>
      <w:r w:rsidRPr="00816A5D">
        <w:rPr>
          <w:rFonts w:ascii="Georgia" w:hAnsi="Georgia" w:cs="Calibri"/>
          <w:color w:val="auto"/>
          <w:sz w:val="22"/>
          <w:szCs w:val="22"/>
          <w:bdr w:val="none" w:sz="0" w:space="0" w:color="auto"/>
          <w:lang w:val="en-GB" w:eastAsia="en-GB"/>
        </w:rPr>
        <w:t xml:space="preserve">daoine leochaileacha. </w:t>
      </w:r>
      <w:r w:rsidRPr="00816A5D">
        <w:rPr>
          <w:rFonts w:ascii="Georgia" w:hAnsi="Georgia" w:cs="Calibri"/>
          <w:sz w:val="22"/>
          <w:szCs w:val="22"/>
          <w:lang w:eastAsia="en-GB"/>
        </w:rPr>
        <w:t>Baineann sé seo le ceapacháin do phoist mhúinteoireachta, poist Phríomhoide agus Leas-phríomhoide nuair nach bhfuil an duine ina fhostaí faoi láthair de chuid BOO Laoise agus Uíbh Fhailí agus tá feidhm aige is cuma an ndearnadh grinnfhiosrúchán ar an duine roimhe seo nó nach ndearnadh.</w:t>
      </w:r>
    </w:p>
    <w:p w14:paraId="4010F963" w14:textId="77777777" w:rsidR="00490841" w:rsidRPr="00816A5D" w:rsidRDefault="00490841" w:rsidP="0091056B">
      <w:pPr>
        <w:autoSpaceDE w:val="0"/>
        <w:autoSpaceDN w:val="0"/>
        <w:adjustRightInd w:val="0"/>
        <w:jc w:val="both"/>
        <w:rPr>
          <w:rFonts w:ascii="Georgia" w:hAnsi="Georgia" w:cs="Calibri"/>
          <w:sz w:val="22"/>
          <w:szCs w:val="22"/>
        </w:rPr>
      </w:pPr>
    </w:p>
    <w:p w14:paraId="663C19B6" w14:textId="77777777" w:rsidR="0091056B" w:rsidRPr="00816A5D" w:rsidRDefault="0091056B" w:rsidP="0091056B">
      <w:pPr>
        <w:tabs>
          <w:tab w:val="left" w:pos="900"/>
          <w:tab w:val="left" w:pos="4860"/>
          <w:tab w:val="left" w:pos="6840"/>
        </w:tabs>
        <w:rPr>
          <w:rFonts w:ascii="Georgia" w:hAnsi="Georgia" w:cs="Calibri"/>
          <w:b/>
          <w:sz w:val="22"/>
          <w:szCs w:val="22"/>
          <w:lang w:val="en-US"/>
        </w:rPr>
      </w:pPr>
    </w:p>
    <w:p w14:paraId="2AB357A6" w14:textId="77777777" w:rsidR="005545DB" w:rsidRPr="00816A5D" w:rsidRDefault="00A40F9C" w:rsidP="0091056B">
      <w:pPr>
        <w:tabs>
          <w:tab w:val="left" w:pos="900"/>
          <w:tab w:val="left" w:pos="4860"/>
          <w:tab w:val="left" w:pos="6840"/>
        </w:tabs>
        <w:rPr>
          <w:rFonts w:ascii="Georgia" w:hAnsi="Georgia" w:cs="Calibri"/>
          <w:b/>
          <w:sz w:val="22"/>
          <w:szCs w:val="22"/>
          <w:lang w:val="en-US"/>
        </w:rPr>
      </w:pPr>
      <w:r w:rsidRPr="00816A5D">
        <w:rPr>
          <w:rFonts w:ascii="Georgia" w:hAnsi="Georgia" w:cs="Calibri"/>
          <w:b/>
          <w:sz w:val="22"/>
          <w:szCs w:val="22"/>
          <w:lang w:val="en-US"/>
        </w:rPr>
        <w:t>12. DEARBHÚ AGUS SÍNIÚ</w:t>
      </w:r>
    </w:p>
    <w:p w14:paraId="3D3650CC" w14:textId="77777777" w:rsidR="005545DB" w:rsidRPr="00816A5D" w:rsidRDefault="005545DB" w:rsidP="0091056B">
      <w:pPr>
        <w:tabs>
          <w:tab w:val="left" w:pos="900"/>
          <w:tab w:val="left" w:pos="4860"/>
          <w:tab w:val="left" w:pos="6840"/>
        </w:tabs>
        <w:rPr>
          <w:rFonts w:ascii="Georgia" w:hAnsi="Georgia" w:cs="Calibri"/>
          <w:b/>
          <w:sz w:val="22"/>
          <w:szCs w:val="22"/>
          <w:lang w:val="en-US"/>
        </w:rPr>
      </w:pPr>
    </w:p>
    <w:p w14:paraId="67C6859D" w14:textId="77777777" w:rsidR="0091056B" w:rsidRPr="00816A5D" w:rsidRDefault="0091056B" w:rsidP="0091056B">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Georgia" w:hAnsi="Georgia" w:cs="Calibri"/>
          <w:sz w:val="22"/>
          <w:szCs w:val="22"/>
          <w:lang w:val="en-US"/>
        </w:rPr>
      </w:pPr>
    </w:p>
    <w:p w14:paraId="4600BA44" w14:textId="77777777" w:rsidR="0091056B" w:rsidRPr="00816A5D" w:rsidRDefault="0091056B" w:rsidP="0091056B">
      <w:pPr>
        <w:numPr>
          <w:ilvl w:val="0"/>
          <w:numId w:val="3"/>
        </w:num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Georgia" w:hAnsi="Georgia" w:cs="Calibri"/>
          <w:sz w:val="22"/>
          <w:szCs w:val="22"/>
          <w:lang w:val="en-US"/>
        </w:rPr>
      </w:pPr>
      <w:r w:rsidRPr="00816A5D">
        <w:rPr>
          <w:rFonts w:ascii="Georgia" w:hAnsi="Georgia" w:cs="Calibri"/>
          <w:sz w:val="22"/>
          <w:szCs w:val="22"/>
          <w:lang w:val="en-US"/>
        </w:rPr>
        <w:t xml:space="preserve">Iarrtar ort </w:t>
      </w:r>
      <w:proofErr w:type="gramStart"/>
      <w:r w:rsidRPr="00816A5D">
        <w:rPr>
          <w:rFonts w:ascii="Georgia" w:hAnsi="Georgia" w:cs="Calibri"/>
          <w:sz w:val="22"/>
          <w:szCs w:val="22"/>
          <w:lang w:val="en-US"/>
        </w:rPr>
        <w:t>an</w:t>
      </w:r>
      <w:proofErr w:type="gramEnd"/>
      <w:r w:rsidRPr="00816A5D">
        <w:rPr>
          <w:rFonts w:ascii="Georgia" w:hAnsi="Georgia" w:cs="Calibri"/>
          <w:sz w:val="22"/>
          <w:szCs w:val="22"/>
          <w:lang w:val="en-US"/>
        </w:rPr>
        <w:t xml:space="preserve"> dearbhú thíos a shíniú ag deimhniú go bhfuil an fhaisnéis go léir a sholáthair tú cruinn.</w:t>
      </w:r>
    </w:p>
    <w:p w14:paraId="24F6A190" w14:textId="77777777" w:rsidR="0091056B" w:rsidRPr="00816A5D" w:rsidRDefault="0091056B" w:rsidP="0091056B">
      <w:pPr>
        <w:numPr>
          <w:ilvl w:val="0"/>
          <w:numId w:val="3"/>
        </w:num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Georgia" w:hAnsi="Georgia" w:cs="Calibri"/>
          <w:sz w:val="22"/>
          <w:szCs w:val="22"/>
          <w:lang w:val="en-US"/>
        </w:rPr>
      </w:pPr>
      <w:r w:rsidRPr="00816A5D">
        <w:rPr>
          <w:rFonts w:ascii="Georgia" w:hAnsi="Georgia" w:cs="Calibri"/>
          <w:sz w:val="22"/>
          <w:szCs w:val="22"/>
          <w:lang w:val="en-US"/>
        </w:rPr>
        <w:t>B’fhéidir gur mhian leis an gCoiste Roghnúcháin aon cheann de na sonraí a sholáthair tú a sheiceáil.</w:t>
      </w:r>
    </w:p>
    <w:p w14:paraId="24A0E981" w14:textId="77777777" w:rsidR="0091056B" w:rsidRPr="00816A5D" w:rsidRDefault="0091056B" w:rsidP="0091056B">
      <w:pPr>
        <w:numPr>
          <w:ilvl w:val="0"/>
          <w:numId w:val="3"/>
        </w:num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Georgia" w:hAnsi="Georgia" w:cs="Calibri"/>
          <w:sz w:val="22"/>
          <w:szCs w:val="22"/>
          <w:lang w:val="en-US"/>
        </w:rPr>
      </w:pPr>
      <w:r w:rsidRPr="00816A5D">
        <w:rPr>
          <w:rFonts w:ascii="Georgia" w:hAnsi="Georgia" w:cs="Calibri"/>
          <w:sz w:val="22"/>
          <w:szCs w:val="22"/>
          <w:lang w:val="en-US"/>
        </w:rPr>
        <w:t>Má chuirtear faisnéis mhícheart ar fáil nó má dhéantar aon fhíricí ábhartha a cheilt d’aon ghnó, féadfar dícháiliú ón bpróiseas roghnúcháin a bheith mar thoradh air nó, i gcás ina bhfaightear amach tar éis ceapacháin, dífhostú achomair.</w:t>
      </w:r>
    </w:p>
    <w:p w14:paraId="4C2ACBAF" w14:textId="77777777" w:rsidR="0091056B" w:rsidRPr="00816A5D" w:rsidRDefault="0091056B" w:rsidP="0091056B">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Georgia" w:hAnsi="Georgia" w:cs="Calibri"/>
          <w:sz w:val="22"/>
          <w:szCs w:val="22"/>
          <w:lang w:val="en-US"/>
        </w:rPr>
      </w:pPr>
    </w:p>
    <w:p w14:paraId="20D4DFE7" w14:textId="77777777" w:rsidR="0091056B" w:rsidRPr="00816A5D" w:rsidRDefault="0091056B" w:rsidP="0091056B">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Georgia" w:hAnsi="Georgia" w:cs="Calibri"/>
          <w:sz w:val="22"/>
          <w:szCs w:val="22"/>
          <w:lang w:val="en-US"/>
        </w:rPr>
      </w:pPr>
      <w:r w:rsidRPr="00816A5D">
        <w:rPr>
          <w:rFonts w:ascii="Georgia" w:hAnsi="Georgia" w:cs="Calibri"/>
          <w:sz w:val="22"/>
          <w:szCs w:val="22"/>
          <w:lang w:val="en-US"/>
        </w:rPr>
        <w:t>Dearbhaím go bhfuil an t-eolas atá tugtha san fhoirm iarratais seo cruinn agus fíor.</w:t>
      </w:r>
    </w:p>
    <w:p w14:paraId="219E66E7" w14:textId="77777777" w:rsidR="0095077F" w:rsidRPr="00816A5D" w:rsidRDefault="0095077F" w:rsidP="0091056B">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Georgia" w:hAnsi="Georgia" w:cs="Calibri"/>
          <w:sz w:val="22"/>
          <w:szCs w:val="22"/>
          <w:lang w:val="en-US"/>
        </w:rPr>
      </w:pPr>
    </w:p>
    <w:p w14:paraId="54DE786B" w14:textId="77777777" w:rsidR="0095077F" w:rsidRPr="00816A5D" w:rsidRDefault="0095077F" w:rsidP="0091056B">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Georgia" w:hAnsi="Georgia" w:cs="Calibri"/>
          <w:sz w:val="22"/>
          <w:szCs w:val="22"/>
          <w:lang w:val="en-US"/>
        </w:rPr>
      </w:pPr>
      <w:r w:rsidRPr="00816A5D">
        <w:rPr>
          <w:rFonts w:ascii="Georgia" w:hAnsi="Georgia" w:cs="Calibri"/>
          <w:sz w:val="22"/>
          <w:szCs w:val="22"/>
          <w:lang w:val="en-US"/>
        </w:rPr>
        <w:t>Admhaím go bhféadfadh an ceapachán a bheith faoi réir achomhairc mar a fhoráiltear in Imlitir 0062/2021.</w:t>
      </w:r>
    </w:p>
    <w:p w14:paraId="75BE8C2A" w14:textId="77777777" w:rsidR="0091056B" w:rsidRPr="00816A5D" w:rsidRDefault="0091056B" w:rsidP="0091056B">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Georgia" w:hAnsi="Georgia" w:cs="Calibri"/>
          <w:sz w:val="22"/>
          <w:szCs w:val="22"/>
          <w:lang w:val="en-US"/>
        </w:rPr>
      </w:pPr>
    </w:p>
    <w:p w14:paraId="2A142BA8" w14:textId="77777777" w:rsidR="0091056B" w:rsidRPr="00816A5D" w:rsidRDefault="0091056B" w:rsidP="0091056B">
      <w:pPr>
        <w:pBdr>
          <w:top w:val="single" w:sz="4" w:space="1" w:color="auto"/>
          <w:left w:val="single" w:sz="4" w:space="0" w:color="auto"/>
          <w:bottom w:val="single" w:sz="4" w:space="1" w:color="auto"/>
          <w:right w:val="single" w:sz="4" w:space="4" w:color="auto"/>
        </w:pBdr>
        <w:tabs>
          <w:tab w:val="left" w:pos="540"/>
          <w:tab w:val="left" w:pos="2520"/>
          <w:tab w:val="left" w:pos="4320"/>
          <w:tab w:val="left" w:pos="6237"/>
        </w:tabs>
        <w:rPr>
          <w:rFonts w:ascii="Georgia" w:hAnsi="Georgia" w:cs="Calibri"/>
          <w:sz w:val="22"/>
          <w:szCs w:val="22"/>
          <w:lang w:val="en-US"/>
        </w:rPr>
      </w:pPr>
      <w:r w:rsidRPr="00816A5D">
        <w:rPr>
          <w:rFonts w:ascii="Georgia" w:hAnsi="Georgia" w:cs="Calibri"/>
          <w:sz w:val="22"/>
          <w:szCs w:val="22"/>
          <w:lang w:val="en-US"/>
        </w:rPr>
        <w:tab/>
        <w:t xml:space="preserve">   </w:t>
      </w:r>
      <w:r w:rsidRPr="00816A5D">
        <w:rPr>
          <w:rFonts w:ascii="Georgia" w:hAnsi="Georgia" w:cs="Calibri"/>
          <w:sz w:val="22"/>
          <w:szCs w:val="22"/>
          <w:lang w:val="en-US"/>
        </w:rPr>
        <w:tab/>
      </w:r>
      <w:r w:rsidRPr="00816A5D">
        <w:rPr>
          <w:rFonts w:ascii="Georgia" w:hAnsi="Georgia" w:cs="Calibri"/>
          <w:sz w:val="22"/>
          <w:szCs w:val="22"/>
          <w:lang w:val="en-US"/>
        </w:rPr>
        <w:tab/>
      </w:r>
      <w:r w:rsidRPr="00816A5D">
        <w:rPr>
          <w:rFonts w:ascii="Georgia" w:hAnsi="Georgia" w:cs="Calibri"/>
          <w:sz w:val="22"/>
          <w:szCs w:val="22"/>
          <w:lang w:val="en-US"/>
        </w:rPr>
        <w:tab/>
      </w:r>
    </w:p>
    <w:p w14:paraId="62DBA45F" w14:textId="77777777" w:rsidR="0091056B" w:rsidRPr="00816A5D" w:rsidRDefault="0091056B" w:rsidP="0091056B">
      <w:pPr>
        <w:pBdr>
          <w:top w:val="single" w:sz="4" w:space="1" w:color="auto"/>
          <w:left w:val="single" w:sz="4" w:space="0" w:color="auto"/>
          <w:bottom w:val="single" w:sz="4" w:space="1" w:color="auto"/>
          <w:right w:val="single" w:sz="4" w:space="4" w:color="auto"/>
        </w:pBdr>
        <w:tabs>
          <w:tab w:val="left" w:pos="540"/>
          <w:tab w:val="left" w:pos="2520"/>
          <w:tab w:val="left" w:pos="4320"/>
          <w:tab w:val="left" w:pos="7020"/>
        </w:tabs>
        <w:rPr>
          <w:rFonts w:ascii="Georgia" w:hAnsi="Georgia" w:cs="Calibri"/>
          <w:sz w:val="22"/>
          <w:szCs w:val="22"/>
          <w:lang w:val="en-US"/>
        </w:rPr>
      </w:pPr>
      <w:r w:rsidRPr="00816A5D">
        <w:rPr>
          <w:rFonts w:ascii="Georgia" w:hAnsi="Georgia" w:cs="Calibri"/>
          <w:sz w:val="22"/>
          <w:szCs w:val="22"/>
          <w:lang w:val="en-US"/>
        </w:rPr>
        <w:t>Sínithe ___________________________ Dáta _________________</w:t>
      </w:r>
    </w:p>
    <w:p w14:paraId="1F3DB046" w14:textId="77777777" w:rsidR="0091056B" w:rsidRPr="00816A5D" w:rsidRDefault="0091056B" w:rsidP="0091056B">
      <w:pPr>
        <w:pBdr>
          <w:top w:val="single" w:sz="4" w:space="1" w:color="auto"/>
          <w:left w:val="single" w:sz="4" w:space="0" w:color="auto"/>
          <w:bottom w:val="single" w:sz="4" w:space="1" w:color="auto"/>
          <w:right w:val="single" w:sz="4" w:space="4" w:color="auto"/>
        </w:pBdr>
        <w:tabs>
          <w:tab w:val="left" w:pos="540"/>
          <w:tab w:val="left" w:pos="2520"/>
          <w:tab w:val="left" w:pos="4320"/>
          <w:tab w:val="left" w:pos="7020"/>
        </w:tabs>
        <w:rPr>
          <w:rFonts w:ascii="Georgia" w:hAnsi="Georgia" w:cs="Calibri"/>
          <w:sz w:val="22"/>
          <w:szCs w:val="22"/>
          <w:lang w:val="en-US"/>
        </w:rPr>
      </w:pPr>
    </w:p>
    <w:p w14:paraId="1CA02627" w14:textId="77777777" w:rsidR="00885A3C" w:rsidRPr="00816A5D" w:rsidRDefault="00885A3C" w:rsidP="0091056B">
      <w:pPr>
        <w:tabs>
          <w:tab w:val="left" w:pos="540"/>
          <w:tab w:val="left" w:pos="2520"/>
          <w:tab w:val="left" w:pos="4320"/>
          <w:tab w:val="left" w:pos="7020"/>
        </w:tabs>
        <w:rPr>
          <w:rFonts w:ascii="Georgia" w:hAnsi="Georgia" w:cs="Calibri"/>
          <w:b/>
          <w:sz w:val="22"/>
          <w:szCs w:val="22"/>
          <w:lang w:val="en-US"/>
        </w:rPr>
      </w:pPr>
    </w:p>
    <w:p w14:paraId="46E46CE6" w14:textId="77777777" w:rsidR="0091056B" w:rsidRPr="00816A5D" w:rsidRDefault="009E31EF" w:rsidP="0091056B">
      <w:pPr>
        <w:pStyle w:val="c1"/>
        <w:tabs>
          <w:tab w:val="left" w:pos="-567"/>
          <w:tab w:val="left" w:pos="567"/>
          <w:tab w:val="left" w:pos="3828"/>
        </w:tabs>
        <w:rPr>
          <w:rFonts w:ascii="Georgia" w:eastAsia="Arial" w:hAnsi="Georgia" w:cs="Calibri"/>
          <w:b/>
          <w:bCs/>
          <w:sz w:val="22"/>
          <w:szCs w:val="22"/>
        </w:rPr>
      </w:pPr>
      <w:r>
        <w:rPr>
          <w:rFonts w:ascii="Georgia" w:eastAsia="Arial" w:hAnsi="Georgia" w:cs="Calibri"/>
          <w:b/>
          <w:bCs/>
          <w:sz w:val="22"/>
          <w:szCs w:val="22"/>
        </w:rPr>
        <w:br w:type="page"/>
      </w:r>
      <w:r w:rsidR="00065AB6">
        <w:rPr>
          <w:rFonts w:ascii="Georgia" w:eastAsia="Arial" w:hAnsi="Georgia" w:cs="Calibri"/>
          <w:b/>
          <w:bCs/>
          <w:sz w:val="22"/>
          <w:szCs w:val="22"/>
        </w:rPr>
        <w:lastRenderedPageBreak/>
        <w:t>Fógra Príobháideachta</w:t>
      </w:r>
    </w:p>
    <w:p w14:paraId="44329F60" w14:textId="77777777" w:rsidR="0091056B" w:rsidRPr="00816A5D" w:rsidRDefault="0091056B" w:rsidP="0091056B">
      <w:pPr>
        <w:pStyle w:val="c1"/>
        <w:tabs>
          <w:tab w:val="left" w:pos="-567"/>
          <w:tab w:val="left" w:pos="567"/>
          <w:tab w:val="left" w:pos="3828"/>
        </w:tabs>
        <w:rPr>
          <w:rFonts w:ascii="Georgia" w:eastAsia="Arial" w:hAnsi="Georgia" w:cs="Calibri"/>
          <w:sz w:val="22"/>
          <w:szCs w:val="22"/>
        </w:rPr>
      </w:pPr>
    </w:p>
    <w:p w14:paraId="65190E53" w14:textId="77777777" w:rsidR="0091056B" w:rsidRPr="00816A5D" w:rsidRDefault="0091056B" w:rsidP="0091056B">
      <w:pPr>
        <w:pStyle w:val="c1"/>
        <w:pBdr>
          <w:top w:val="single" w:sz="4" w:space="1" w:color="auto"/>
          <w:left w:val="single" w:sz="4" w:space="4" w:color="auto"/>
          <w:bottom w:val="single" w:sz="4" w:space="1" w:color="auto"/>
          <w:right w:val="single" w:sz="4" w:space="4" w:color="auto"/>
        </w:pBdr>
        <w:tabs>
          <w:tab w:val="left" w:pos="-567"/>
          <w:tab w:val="left" w:pos="3828"/>
        </w:tabs>
        <w:jc w:val="left"/>
        <w:rPr>
          <w:rFonts w:ascii="Georgia" w:eastAsia="Arial" w:hAnsi="Georgia" w:cs="Calibri"/>
          <w:sz w:val="22"/>
          <w:szCs w:val="22"/>
        </w:rPr>
      </w:pPr>
      <w:r w:rsidRPr="00816A5D">
        <w:rPr>
          <w:rFonts w:ascii="Georgia" w:eastAsia="Arial" w:hAnsi="Georgia" w:cs="Calibri"/>
          <w:sz w:val="22"/>
          <w:szCs w:val="22"/>
        </w:rPr>
        <w:t xml:space="preserve">Trí iarratas a dhéanamh ar aon phost, ag obair nó ag obair go deonach le, nó ag glacadh le haon phost le Bord Oideachais agus Oiliúna Laoise agus Uíbh Fhailí (LOETB), admhaíonn tú go ndéanfaidh LOETB do shonraí pearsanta (lena n-áirítear sonraí pearsanta de chatagóir speisialta) a phróiseáil. Tugann an Fógra Príobháideachta seo roinnt faisnéise cabhrach duit faoi cé muid féin, cad iad na sonraí pearsanta a bhailímid fút, cén fáth, cé leis a roinnimid iad agus cén fáth, cé chomh fada agus a choimeádaimid é, agus do chearta. Má tá tuilleadh eolais uait, féach le do thoil ar ár </w:t>
      </w:r>
      <w:r w:rsidRPr="00816A5D">
        <w:rPr>
          <w:rFonts w:ascii="Georgia" w:eastAsia="Arial" w:hAnsi="Georgia" w:cs="Calibri"/>
          <w:sz w:val="22"/>
          <w:szCs w:val="22"/>
          <w:lang w:val="en-IE"/>
        </w:rPr>
        <w:t xml:space="preserve">bPolasaí um Chosaint Sonraí atá ar fáil ag </w:t>
      </w:r>
      <w:hyperlink r:id="rId13" w:history="1">
        <w:r w:rsidRPr="00816A5D">
          <w:rPr>
            <w:rStyle w:val="Hyperlink"/>
            <w:rFonts w:ascii="Georgia" w:hAnsi="Georgia" w:cs="Calibri"/>
            <w:sz w:val="22"/>
            <w:szCs w:val="22"/>
          </w:rPr>
          <w:t xml:space="preserve">www.loetb.ie/data-protection </w:t>
        </w:r>
      </w:hyperlink>
      <w:r w:rsidRPr="00816A5D">
        <w:rPr>
          <w:rFonts w:ascii="Georgia" w:hAnsi="Georgia" w:cs="Calibri"/>
          <w:sz w:val="22"/>
          <w:szCs w:val="22"/>
        </w:rPr>
        <w:t>.</w:t>
      </w:r>
    </w:p>
    <w:p w14:paraId="0D4767F0" w14:textId="77777777" w:rsidR="0091056B" w:rsidRPr="00816A5D" w:rsidRDefault="0091056B" w:rsidP="0091056B">
      <w:pPr>
        <w:pStyle w:val="c1"/>
        <w:jc w:val="left"/>
        <w:rPr>
          <w:rFonts w:ascii="Georgia" w:eastAsia="Arial" w:hAnsi="Georgia" w:cs="Calibri"/>
          <w:sz w:val="22"/>
          <w:szCs w:val="22"/>
          <w:lang w:val="en-IE"/>
        </w:rPr>
      </w:pPr>
    </w:p>
    <w:p w14:paraId="076B173E" w14:textId="6F82D2B7" w:rsidR="0091056B" w:rsidRPr="00816A5D" w:rsidRDefault="001C6782" w:rsidP="0091056B">
      <w:pPr>
        <w:pStyle w:val="c1"/>
        <w:numPr>
          <w:ilvl w:val="0"/>
          <w:numId w:val="9"/>
        </w:numPr>
        <w:tabs>
          <w:tab w:val="left" w:pos="0"/>
          <w:tab w:val="left" w:pos="567"/>
          <w:tab w:val="left" w:pos="3828"/>
        </w:tabs>
        <w:ind w:left="0" w:hanging="567"/>
        <w:jc w:val="left"/>
        <w:rPr>
          <w:rFonts w:ascii="Georgia" w:eastAsia="Arial" w:hAnsi="Georgia" w:cs="Calibri"/>
          <w:sz w:val="22"/>
          <w:szCs w:val="22"/>
        </w:rPr>
      </w:pPr>
      <w:r>
        <w:rPr>
          <w:rFonts w:ascii="Georgia" w:eastAsia="Arial" w:hAnsi="Georgia" w:cs="Calibri"/>
          <w:sz w:val="22"/>
          <w:szCs w:val="22"/>
        </w:rPr>
        <w:t xml:space="preserve">Is </w:t>
      </w:r>
      <w:r w:rsidR="0091056B" w:rsidRPr="00816A5D">
        <w:rPr>
          <w:rFonts w:ascii="Georgia" w:eastAsia="Arial" w:hAnsi="Georgia" w:cs="Calibri"/>
          <w:sz w:val="22"/>
          <w:szCs w:val="22"/>
        </w:rPr>
        <w:t>LOETB</w:t>
      </w:r>
      <w:r>
        <w:rPr>
          <w:rFonts w:ascii="Georgia" w:eastAsia="Arial" w:hAnsi="Georgia" w:cs="Calibri"/>
          <w:sz w:val="22"/>
          <w:szCs w:val="22"/>
        </w:rPr>
        <w:t xml:space="preserve"> sinn</w:t>
      </w:r>
      <w:r w:rsidR="0091056B" w:rsidRPr="00816A5D">
        <w:rPr>
          <w:rFonts w:ascii="Georgia" w:eastAsia="Arial" w:hAnsi="Georgia" w:cs="Calibri"/>
          <w:sz w:val="22"/>
          <w:szCs w:val="22"/>
        </w:rPr>
        <w:t xml:space="preserve">. Is iad ár seoladh agus sonraí teagmhála ná Oifigí Riaracháin, Bóthar an Iomaire, Port Laoise, Co. Laoise (057/8621352). Cuirimid oideachas dara leibhéal, breisoideachas agus oiliúint ar fáil lena n-áirítear printíseachtaí; Obair óige, cláir oideachais pobalbhunaithe; oideachas príosúin, oideachas lasmuigh; sainchláir m.sh. trí Music Generation agus cláir/cúrsaí eile a d’fhéadfaí a sheachadadh/a mhaoiniú/urraíocht go hiomlán nó i bpáirt nó i gcomhar le comhlachtaí/gníomhaireachtaí eile </w:t>
      </w:r>
      <w:r w:rsidR="0091056B" w:rsidRPr="00816A5D">
        <w:rPr>
          <w:rFonts w:ascii="Georgia" w:eastAsia="Arial" w:hAnsi="Georgia" w:cs="Calibri"/>
          <w:sz w:val="22"/>
          <w:szCs w:val="22"/>
          <w:lang w:val="en-IE"/>
        </w:rPr>
        <w:t xml:space="preserve">srl </w:t>
      </w:r>
      <w:hyperlink r:id="rId14" w:history="1">
        <w:r w:rsidR="0091056B" w:rsidRPr="00816A5D">
          <w:rPr>
            <w:rStyle w:val="Hyperlink"/>
            <w:rFonts w:ascii="Georgia" w:hAnsi="Georgia" w:cs="Calibri"/>
            <w:sz w:val="22"/>
            <w:szCs w:val="22"/>
            <w:lang w:val="en-IE"/>
          </w:rPr>
          <w:t xml:space="preserve">. loetb.ie/cosaint-sonraí </w:t>
        </w:r>
      </w:hyperlink>
      <w:r w:rsidR="0091056B" w:rsidRPr="00816A5D">
        <w:rPr>
          <w:rFonts w:ascii="Georgia" w:hAnsi="Georgia" w:cs="Calibri"/>
          <w:sz w:val="22"/>
          <w:szCs w:val="22"/>
          <w:lang w:val="en-IE"/>
        </w:rPr>
        <w:t>.</w:t>
      </w:r>
      <w:r w:rsidR="0091056B" w:rsidRPr="00816A5D">
        <w:rPr>
          <w:rFonts w:ascii="Georgia" w:eastAsia="Arial" w:hAnsi="Georgia" w:cs="Calibri"/>
          <w:sz w:val="22"/>
          <w:szCs w:val="22"/>
          <w:lang w:val="en-IE"/>
        </w:rPr>
        <w:t xml:space="preserve"> </w:t>
      </w:r>
    </w:p>
    <w:p w14:paraId="326749B7" w14:textId="77777777" w:rsidR="0091056B" w:rsidRPr="00816A5D" w:rsidRDefault="0091056B" w:rsidP="0091056B">
      <w:pPr>
        <w:pStyle w:val="c1"/>
        <w:tabs>
          <w:tab w:val="left" w:pos="0"/>
          <w:tab w:val="left" w:pos="567"/>
          <w:tab w:val="left" w:pos="3828"/>
        </w:tabs>
        <w:jc w:val="left"/>
        <w:rPr>
          <w:rFonts w:ascii="Georgia" w:eastAsia="Arial" w:hAnsi="Georgia" w:cs="Calibri"/>
          <w:sz w:val="22"/>
          <w:szCs w:val="22"/>
        </w:rPr>
      </w:pPr>
    </w:p>
    <w:p w14:paraId="3F83C10E" w14:textId="77777777" w:rsidR="0091056B" w:rsidRPr="00816A5D" w:rsidRDefault="0091056B" w:rsidP="0091056B">
      <w:pPr>
        <w:pStyle w:val="c1"/>
        <w:numPr>
          <w:ilvl w:val="0"/>
          <w:numId w:val="9"/>
        </w:numPr>
        <w:tabs>
          <w:tab w:val="left" w:pos="0"/>
          <w:tab w:val="left" w:pos="567"/>
          <w:tab w:val="left" w:pos="3828"/>
        </w:tabs>
        <w:ind w:left="0" w:hanging="567"/>
        <w:jc w:val="left"/>
        <w:rPr>
          <w:rFonts w:ascii="Georgia" w:eastAsia="Arial" w:hAnsi="Georgia" w:cs="Calibri"/>
          <w:sz w:val="22"/>
          <w:szCs w:val="22"/>
          <w:lang w:val="en-IE"/>
        </w:rPr>
      </w:pPr>
      <w:r w:rsidRPr="00816A5D">
        <w:rPr>
          <w:rFonts w:ascii="Georgia" w:eastAsia="Arial" w:hAnsi="Georgia" w:cs="Calibri"/>
          <w:sz w:val="22"/>
          <w:szCs w:val="22"/>
          <w:lang w:val="en-IE"/>
        </w:rPr>
        <w:t>Bailímid agus úsáidimid do shonraí pearsanta. Áirítear ar na sonraí pearsanta a bhailímid</w:t>
      </w:r>
      <w:r w:rsidRPr="00816A5D">
        <w:rPr>
          <w:rFonts w:ascii="Georgia" w:eastAsia="Arial" w:hAnsi="Georgia" w:cs="Calibri"/>
          <w:sz w:val="22"/>
          <w:szCs w:val="22"/>
        </w:rPr>
        <w:t xml:space="preserve"> </w:t>
      </w:r>
      <w:r w:rsidRPr="00816A5D">
        <w:rPr>
          <w:rFonts w:ascii="Georgia" w:eastAsia="Arial" w:hAnsi="Georgia" w:cs="Calibri"/>
          <w:sz w:val="22"/>
          <w:szCs w:val="22"/>
          <w:lang w:val="en-IE"/>
        </w:rPr>
        <w:t xml:space="preserve">do ainm; dáta breithe; </w:t>
      </w:r>
      <w:proofErr w:type="gramStart"/>
      <w:r w:rsidRPr="00816A5D">
        <w:rPr>
          <w:rFonts w:ascii="Georgia" w:eastAsia="Arial" w:hAnsi="Georgia" w:cs="Calibri"/>
          <w:sz w:val="22"/>
          <w:szCs w:val="22"/>
          <w:lang w:val="en-IE"/>
        </w:rPr>
        <w:t>seoladh ;</w:t>
      </w:r>
      <w:proofErr w:type="gramEnd"/>
      <w:r w:rsidRPr="00816A5D">
        <w:rPr>
          <w:rFonts w:ascii="Georgia" w:eastAsia="Arial" w:hAnsi="Georgia" w:cs="Calibri"/>
          <w:sz w:val="22"/>
          <w:szCs w:val="22"/>
          <w:lang w:val="en-IE"/>
        </w:rPr>
        <w:t xml:space="preserve"> sonraí teagmhála; CV agus cáilíochtaí; toradh grinnfhiosrúcháin; Clárú na Comhairle Múinteoireachta; clárú le haon chomhlacht gairmiúil/creidiúnaithe eile; uimhir PSP; sonraí airgeadais; íomhánna (cártaí foirne, CCTV); sonraí leighis, sláinte agus sláinte ceirde; faisnéis inimirce/víosa oibre; faisnéis a bhaineann le próisis earcaíochta, arduithe céime agus ceapacháin; próisis eile IR/AD; sonraí pinsin srl. Bainimid úsáid as sonraí pearsanta chun críocha lena n-áirítear: seirbhís éifeachtach a reáchtáil; ár ndualgais mar fhostóir a chomhlíonadh; le haghaidh earcaíochta agus ceapacháin; acmhainní a leithdháileadh ar ár n-ionaid oideachais; monatóireacht a dhéanamh ar éifeachtacht ár mbeartais um chomhionannas deiseanna; ár ndualgais i leith baill foirne agus mic léinn eile a chomhlíonadh; ár n-oibleagáidí tuairiscithe reachtúla do chomhlachtaí Rialtais agus do chomhlachtaí maoinithe an AE a chomhlíonadh; díospóidí a réiteach agus dlíthíocht a chosaint etc.</w:t>
      </w:r>
      <w:r w:rsidRPr="00816A5D">
        <w:rPr>
          <w:rFonts w:ascii="Georgia" w:eastAsia="Arial" w:hAnsi="Georgia" w:cs="Calibri"/>
          <w:sz w:val="22"/>
          <w:szCs w:val="22"/>
        </w:rPr>
        <w:t xml:space="preserve"> </w:t>
      </w:r>
      <w:r w:rsidRPr="00816A5D">
        <w:rPr>
          <w:rFonts w:ascii="Georgia" w:eastAsia="Arial" w:hAnsi="Georgia" w:cs="Calibri"/>
          <w:sz w:val="22"/>
          <w:szCs w:val="22"/>
          <w:lang w:val="en-IE"/>
        </w:rPr>
        <w:t>Braitheann an t-eolas a bhailímid fút ar fhachtóirí éagsúla, m.sh. beidh leibhéil éagsúla faisnéise againn faoi iarratasóir ar phost i gcomparáid le fostaí atá ann le fada an lá. Bailítear agus comhiomlánaítear sonraí pearsanta áirithe lena n-úsáid ar bhonn anaithnid, m.sh. chun monatóireacht a dhéanamh ar ár gcomhlíonadh le polasaithe comhdheiseanna agus neamh-idirdhealaithe. Chun tuilleadh faisnéise a fháil faoi na sonraí a bhailímid, cén fáth a bhailímid iad, conas a úsáidimid iad, agus an bunús dlí leo, téigh chuig cuid 2 dár mBeartas Cosanta Sonraí le do thoil.</w:t>
      </w:r>
      <w:r w:rsidRPr="00816A5D">
        <w:rPr>
          <w:rFonts w:ascii="Georgia" w:eastAsia="Arial" w:hAnsi="Georgia" w:cs="Calibri"/>
          <w:sz w:val="22"/>
          <w:szCs w:val="22"/>
          <w:lang w:val="en-IE" w:eastAsia="en-GB"/>
        </w:rPr>
        <w:t xml:space="preserve"> </w:t>
      </w:r>
      <w:r w:rsidRPr="00816A5D">
        <w:rPr>
          <w:rFonts w:ascii="Georgia" w:eastAsia="Arial" w:hAnsi="Georgia" w:cs="Calibri"/>
          <w:sz w:val="22"/>
          <w:szCs w:val="22"/>
          <w:lang w:val="en-IE"/>
        </w:rPr>
        <w:t xml:space="preserve">ar fáil ag </w:t>
      </w:r>
      <w:hyperlink r:id="rId15" w:history="1">
        <w:r w:rsidRPr="00816A5D">
          <w:rPr>
            <w:rStyle w:val="Hyperlink"/>
            <w:rFonts w:ascii="Georgia" w:hAnsi="Georgia" w:cs="Calibri"/>
            <w:sz w:val="22"/>
            <w:szCs w:val="22"/>
            <w:lang w:val="en-IE"/>
          </w:rPr>
          <w:t xml:space="preserve">www.loetb.ie/data-protection </w:t>
        </w:r>
      </w:hyperlink>
      <w:r w:rsidRPr="00816A5D">
        <w:rPr>
          <w:rFonts w:ascii="Georgia" w:hAnsi="Georgia" w:cs="Calibri"/>
          <w:sz w:val="22"/>
          <w:szCs w:val="22"/>
          <w:lang w:val="en-IE"/>
        </w:rPr>
        <w:t>.</w:t>
      </w:r>
      <w:r w:rsidRPr="00816A5D">
        <w:rPr>
          <w:rFonts w:ascii="Georgia" w:eastAsia="Arial" w:hAnsi="Georgia" w:cs="Calibri"/>
          <w:sz w:val="22"/>
          <w:szCs w:val="22"/>
          <w:lang w:val="en-IE"/>
        </w:rPr>
        <w:t xml:space="preserve"> </w:t>
      </w:r>
    </w:p>
    <w:p w14:paraId="3C920C2E" w14:textId="77777777" w:rsidR="0091056B" w:rsidRPr="00816A5D" w:rsidRDefault="0091056B" w:rsidP="0091056B">
      <w:pPr>
        <w:pStyle w:val="c1"/>
        <w:tabs>
          <w:tab w:val="left" w:pos="0"/>
          <w:tab w:val="left" w:pos="567"/>
          <w:tab w:val="left" w:pos="3828"/>
        </w:tabs>
        <w:ind w:left="-567" w:hanging="567"/>
        <w:jc w:val="left"/>
        <w:rPr>
          <w:rFonts w:ascii="Georgia" w:eastAsia="Arial" w:hAnsi="Georgia" w:cs="Calibri"/>
          <w:sz w:val="22"/>
          <w:szCs w:val="22"/>
          <w:lang w:val="en-IE"/>
        </w:rPr>
      </w:pPr>
      <w:r w:rsidRPr="00816A5D">
        <w:rPr>
          <w:rFonts w:ascii="Georgia" w:eastAsia="Arial" w:hAnsi="Georgia" w:cs="Calibri"/>
          <w:sz w:val="22"/>
          <w:szCs w:val="22"/>
          <w:lang w:val="en-IE"/>
        </w:rPr>
        <w:t xml:space="preserve">    </w:t>
      </w:r>
    </w:p>
    <w:p w14:paraId="49EA0F3C" w14:textId="57058D13" w:rsidR="0091056B" w:rsidRPr="00816A5D" w:rsidRDefault="0091056B" w:rsidP="0091056B">
      <w:pPr>
        <w:pStyle w:val="c1"/>
        <w:numPr>
          <w:ilvl w:val="0"/>
          <w:numId w:val="9"/>
        </w:numPr>
        <w:tabs>
          <w:tab w:val="left" w:pos="0"/>
          <w:tab w:val="left" w:pos="567"/>
          <w:tab w:val="left" w:pos="3828"/>
        </w:tabs>
        <w:ind w:left="0" w:hanging="567"/>
        <w:jc w:val="left"/>
        <w:rPr>
          <w:rFonts w:ascii="Georgia" w:eastAsia="Arial" w:hAnsi="Georgia" w:cs="Calibri"/>
          <w:sz w:val="22"/>
          <w:szCs w:val="22"/>
        </w:rPr>
      </w:pPr>
      <w:r w:rsidRPr="00816A5D">
        <w:rPr>
          <w:rFonts w:ascii="Georgia" w:eastAsia="Arial" w:hAnsi="Georgia" w:cs="Calibri"/>
          <w:sz w:val="22"/>
          <w:szCs w:val="22"/>
          <w:lang w:val="en-IE"/>
        </w:rPr>
        <w:t xml:space="preserve">Roinnimid do shonraí pearsanta le tríú páirtithe, lena n-áirítear comhlachtaí Rialtais eile. Ag brath ar nádúr do róil laistigh de LOETB, d’fhéadfadh go n-áireofaí leis seo comhroinnt sonraí le comhlachtaí lena n-áirítear an Roinn Oideachais agus Scileanna, na Coimisinéirí Ioncaim, an Roinn Coimirce Sóisialaí, an tArd-Reachtaire Cuntas agus Ciste, TUSLA, An Garda Síochána, FSS, an Chomhairle Mhúinteoireachta. nó aon chomhlacht rialála eile lena mbaineann tú, do Cheardchumann (i gcás saincheisteanna IR/HR), </w:t>
      </w:r>
      <w:r w:rsidRPr="00816A5D">
        <w:rPr>
          <w:rFonts w:ascii="Georgia" w:eastAsia="Arial" w:hAnsi="Georgia" w:cs="Calibri"/>
          <w:sz w:val="22"/>
          <w:szCs w:val="22"/>
        </w:rPr>
        <w:t xml:space="preserve">comhairleoirí sláinte ceirde, </w:t>
      </w:r>
      <w:r w:rsidRPr="00816A5D">
        <w:rPr>
          <w:rFonts w:ascii="Georgia" w:eastAsia="Arial" w:hAnsi="Georgia" w:cs="Calibri"/>
          <w:sz w:val="22"/>
          <w:szCs w:val="22"/>
          <w:lang w:val="en-IE"/>
        </w:rPr>
        <w:t>ár gcuideachta árachais (Comhlachtaí Poiblí Éireannacha), bainc/institiúidí airgeadais (chun pá a íoc), riarthóirí pinsin agus iontaobhaithe pinsin, fostóirí amach anseo (le haghaidh teistiméireachtaí etc.), soláthraithe seirbhíse eile (lena n-áirítear soláthraithe TF, soláthraithe slándála, comhairleoirí dlí) etc.</w:t>
      </w:r>
      <w:r w:rsidRPr="00816A5D">
        <w:rPr>
          <w:rFonts w:ascii="Georgia" w:eastAsia="Arial" w:hAnsi="Georgia" w:cs="Calibri"/>
          <w:sz w:val="22"/>
          <w:szCs w:val="22"/>
        </w:rPr>
        <w:t xml:space="preserve"> </w:t>
      </w:r>
      <w:r w:rsidRPr="00816A5D">
        <w:rPr>
          <w:rFonts w:ascii="Georgia" w:eastAsia="Arial" w:hAnsi="Georgia" w:cs="Calibri"/>
          <w:sz w:val="22"/>
          <w:szCs w:val="22"/>
          <w:lang w:val="en-IE"/>
        </w:rPr>
        <w:t xml:space="preserve">Úsáidfidh na comhlachtaí Rialtais a n-aistrímid do shonraí pearsanta chucu iad chun a gcríoch féin (lena n-áirítear: chun faisnéis eile a choinníonn siad fút cheana féin a fhíorú, le haghaidh bearta coiscthe calaoise, etc.) agus féadfaidh siad iad a chomhiomlánú le faisnéis eile atá acu fút cheana féin. </w:t>
      </w:r>
      <w:r w:rsidR="0054793D">
        <w:rPr>
          <w:rFonts w:ascii="Georgia" w:eastAsia="Arial" w:hAnsi="Georgia" w:cs="Calibri"/>
          <w:sz w:val="22"/>
          <w:szCs w:val="22"/>
          <w:lang w:val="en-IE"/>
        </w:rPr>
        <w:t>Le haghaidh</w:t>
      </w:r>
      <w:r w:rsidRPr="00816A5D">
        <w:rPr>
          <w:rFonts w:ascii="Georgia" w:eastAsia="Arial" w:hAnsi="Georgia" w:cs="Calibri"/>
          <w:sz w:val="22"/>
          <w:szCs w:val="22"/>
          <w:lang w:val="en-IE"/>
        </w:rPr>
        <w:t xml:space="preserve"> tuilleadh faisnéise ar cé leis a roinnimid do shonraí, cathain agus cad iad na cúinsí, agus cén fáth, féach le do thoil ar rannán 3 dár mBeartas Cosanta Sonraí</w:t>
      </w:r>
      <w:r w:rsidRPr="00816A5D">
        <w:rPr>
          <w:rFonts w:ascii="Georgia" w:eastAsia="Arial" w:hAnsi="Georgia" w:cs="Calibri"/>
          <w:sz w:val="22"/>
          <w:szCs w:val="22"/>
          <w:lang w:val="en-IE" w:eastAsia="en-GB"/>
        </w:rPr>
        <w:t xml:space="preserve"> </w:t>
      </w:r>
      <w:r w:rsidRPr="00816A5D">
        <w:rPr>
          <w:rFonts w:ascii="Georgia" w:eastAsia="Arial" w:hAnsi="Georgia" w:cs="Calibri"/>
          <w:sz w:val="22"/>
          <w:szCs w:val="22"/>
          <w:lang w:val="en-IE"/>
        </w:rPr>
        <w:t xml:space="preserve">ar fáil ag </w:t>
      </w:r>
      <w:hyperlink r:id="rId16" w:history="1">
        <w:r w:rsidRPr="00816A5D">
          <w:rPr>
            <w:rStyle w:val="Hyperlink"/>
            <w:rFonts w:ascii="Georgia" w:hAnsi="Georgia" w:cs="Calibri"/>
            <w:sz w:val="22"/>
            <w:szCs w:val="22"/>
            <w:lang w:val="en-IE"/>
          </w:rPr>
          <w:t xml:space="preserve">www.loetb.ie/data-protection </w:t>
        </w:r>
      </w:hyperlink>
      <w:r w:rsidRPr="00816A5D">
        <w:rPr>
          <w:rFonts w:ascii="Georgia" w:hAnsi="Georgia" w:cs="Calibri"/>
          <w:sz w:val="22"/>
          <w:szCs w:val="22"/>
          <w:lang w:val="en-IE"/>
        </w:rPr>
        <w:t>.</w:t>
      </w:r>
      <w:r w:rsidRPr="00816A5D">
        <w:rPr>
          <w:rFonts w:ascii="Georgia" w:hAnsi="Georgia" w:cs="Calibri"/>
          <w:sz w:val="22"/>
          <w:szCs w:val="22"/>
          <w:lang w:val="en-IE"/>
        </w:rPr>
        <w:br/>
      </w:r>
    </w:p>
    <w:p w14:paraId="3357586C" w14:textId="77777777" w:rsidR="0091056B" w:rsidRPr="00816A5D" w:rsidRDefault="0091056B" w:rsidP="0091056B">
      <w:pPr>
        <w:pStyle w:val="c1"/>
        <w:numPr>
          <w:ilvl w:val="0"/>
          <w:numId w:val="9"/>
        </w:numPr>
        <w:tabs>
          <w:tab w:val="left" w:pos="0"/>
          <w:tab w:val="left" w:pos="567"/>
          <w:tab w:val="left" w:pos="3828"/>
        </w:tabs>
        <w:ind w:left="0" w:hanging="567"/>
        <w:jc w:val="left"/>
        <w:rPr>
          <w:rFonts w:ascii="Georgia" w:eastAsia="Arial" w:hAnsi="Georgia" w:cs="Calibri"/>
          <w:sz w:val="22"/>
          <w:szCs w:val="22"/>
        </w:rPr>
      </w:pPr>
      <w:r w:rsidRPr="00816A5D">
        <w:rPr>
          <w:rFonts w:ascii="Georgia" w:eastAsia="Arial" w:hAnsi="Georgia" w:cs="Calibri"/>
          <w:sz w:val="22"/>
          <w:szCs w:val="22"/>
        </w:rPr>
        <w:lastRenderedPageBreak/>
        <w:t>Ní aistrímid do shonraí pearsanta chuig tríú tír nó eagraíocht idirnáisiúnta.</w:t>
      </w:r>
    </w:p>
    <w:p w14:paraId="38E80917" w14:textId="77777777" w:rsidR="0091056B" w:rsidRPr="00816A5D" w:rsidRDefault="0091056B" w:rsidP="0091056B">
      <w:pPr>
        <w:pStyle w:val="ListParagraph"/>
        <w:jc w:val="both"/>
        <w:rPr>
          <w:rFonts w:ascii="Georgia" w:eastAsia="Arial" w:hAnsi="Georgia" w:cs="Calibri"/>
        </w:rPr>
      </w:pPr>
    </w:p>
    <w:p w14:paraId="38B199BD" w14:textId="77777777" w:rsidR="0091056B" w:rsidRPr="00816A5D" w:rsidRDefault="0091056B" w:rsidP="0091056B">
      <w:pPr>
        <w:pStyle w:val="c1"/>
        <w:numPr>
          <w:ilvl w:val="0"/>
          <w:numId w:val="9"/>
        </w:numPr>
        <w:tabs>
          <w:tab w:val="left" w:pos="0"/>
          <w:tab w:val="left" w:pos="567"/>
          <w:tab w:val="left" w:pos="3828"/>
        </w:tabs>
        <w:ind w:left="0" w:hanging="567"/>
        <w:jc w:val="left"/>
        <w:rPr>
          <w:rFonts w:ascii="Georgia" w:eastAsia="Arial" w:hAnsi="Georgia" w:cs="Calibri"/>
          <w:sz w:val="22"/>
          <w:szCs w:val="22"/>
        </w:rPr>
      </w:pPr>
      <w:r w:rsidRPr="00816A5D">
        <w:rPr>
          <w:rFonts w:ascii="Georgia" w:eastAsia="Arial" w:hAnsi="Georgia" w:cs="Calibri"/>
          <w:sz w:val="22"/>
          <w:szCs w:val="22"/>
        </w:rPr>
        <w:t>Ní ghlacaimid páirt i gcinnteoireacht/phróifíliú uathoibrithe.</w:t>
      </w:r>
    </w:p>
    <w:p w14:paraId="1063AE19" w14:textId="77777777" w:rsidR="0091056B" w:rsidRPr="00816A5D" w:rsidRDefault="0091056B" w:rsidP="0091056B">
      <w:pPr>
        <w:pStyle w:val="c1"/>
        <w:tabs>
          <w:tab w:val="left" w:pos="0"/>
          <w:tab w:val="left" w:pos="567"/>
          <w:tab w:val="left" w:pos="3828"/>
        </w:tabs>
        <w:jc w:val="left"/>
        <w:rPr>
          <w:rFonts w:ascii="Georgia" w:eastAsia="Arial" w:hAnsi="Georgia" w:cs="Calibri"/>
          <w:sz w:val="22"/>
          <w:szCs w:val="22"/>
        </w:rPr>
      </w:pPr>
    </w:p>
    <w:p w14:paraId="5B1A9EAA" w14:textId="77777777" w:rsidR="0091056B" w:rsidRPr="00816A5D" w:rsidRDefault="0091056B" w:rsidP="0091056B">
      <w:pPr>
        <w:pStyle w:val="c1"/>
        <w:numPr>
          <w:ilvl w:val="0"/>
          <w:numId w:val="9"/>
        </w:numPr>
        <w:tabs>
          <w:tab w:val="left" w:pos="0"/>
          <w:tab w:val="left" w:pos="567"/>
          <w:tab w:val="left" w:pos="3828"/>
        </w:tabs>
        <w:ind w:left="0" w:hanging="567"/>
        <w:jc w:val="left"/>
        <w:rPr>
          <w:rFonts w:ascii="Georgia" w:eastAsia="Arial" w:hAnsi="Georgia" w:cs="Calibri"/>
          <w:sz w:val="22"/>
          <w:szCs w:val="22"/>
        </w:rPr>
      </w:pPr>
      <w:r w:rsidRPr="00816A5D">
        <w:rPr>
          <w:rFonts w:ascii="Georgia" w:eastAsia="Arial" w:hAnsi="Georgia" w:cs="Calibri"/>
          <w:sz w:val="22"/>
          <w:szCs w:val="22"/>
        </w:rPr>
        <w:t xml:space="preserve">Ní choinnítear roinnt sonraí pearsanta ach ar feadh tréimhse ghearr (m.sh. scriosfaimid ag deireadh na bliana acadúla toisc nach bhfuil gá leo a thuilleadh). Roinnt sonraí a choinnímid ar feadh tréimhse níos faide (m.sh. coinnímid do shonraí fiú tar éis duit ár bhfostaíocht a fhágáil). Chun tuilleadh eolais a fháil ar na tréimhsí coinneála, téigh chuig </w:t>
      </w:r>
      <w:r w:rsidRPr="00816A5D">
        <w:rPr>
          <w:rFonts w:ascii="Georgia" w:eastAsia="Arial" w:hAnsi="Georgia" w:cs="Calibri"/>
          <w:sz w:val="22"/>
          <w:szCs w:val="22"/>
          <w:lang w:val="en-IE"/>
        </w:rPr>
        <w:t>cuid 6 dár mBeartas Cosanta Sonraí</w:t>
      </w:r>
      <w:r w:rsidRPr="00816A5D">
        <w:rPr>
          <w:rFonts w:ascii="Georgia" w:eastAsia="Arial" w:hAnsi="Georgia" w:cs="Calibri"/>
          <w:sz w:val="22"/>
          <w:szCs w:val="22"/>
          <w:lang w:val="en-IE" w:eastAsia="en-GB"/>
        </w:rPr>
        <w:t xml:space="preserve"> </w:t>
      </w:r>
      <w:r w:rsidRPr="00816A5D">
        <w:rPr>
          <w:rFonts w:ascii="Georgia" w:eastAsia="Arial" w:hAnsi="Georgia" w:cs="Calibri"/>
          <w:sz w:val="22"/>
          <w:szCs w:val="22"/>
          <w:lang w:val="en-IE"/>
        </w:rPr>
        <w:t xml:space="preserve">ar fáil ag </w:t>
      </w:r>
      <w:hyperlink r:id="rId17" w:history="1">
        <w:r w:rsidRPr="00816A5D">
          <w:rPr>
            <w:rStyle w:val="Hyperlink"/>
            <w:rFonts w:ascii="Georgia" w:eastAsia="Arial" w:hAnsi="Georgia" w:cs="Calibri"/>
            <w:sz w:val="22"/>
            <w:szCs w:val="22"/>
            <w:lang w:val="en-IE"/>
          </w:rPr>
          <w:t xml:space="preserve">www.loetb.ie/data-protection </w:t>
        </w:r>
      </w:hyperlink>
      <w:r w:rsidRPr="00816A5D">
        <w:rPr>
          <w:rFonts w:ascii="Georgia" w:eastAsia="Arial" w:hAnsi="Georgia" w:cs="Calibri"/>
          <w:sz w:val="22"/>
          <w:szCs w:val="22"/>
          <w:lang w:val="en-IE"/>
        </w:rPr>
        <w:t>.</w:t>
      </w:r>
    </w:p>
    <w:p w14:paraId="2745D8B2" w14:textId="77777777" w:rsidR="0091056B" w:rsidRPr="00816A5D" w:rsidRDefault="0091056B" w:rsidP="0091056B">
      <w:pPr>
        <w:pStyle w:val="c1"/>
        <w:ind w:left="-567" w:hanging="567"/>
        <w:jc w:val="left"/>
        <w:rPr>
          <w:rFonts w:ascii="Georgia" w:eastAsia="Arial" w:hAnsi="Georgia" w:cs="Calibri"/>
          <w:sz w:val="22"/>
          <w:szCs w:val="22"/>
          <w:lang w:val="en-IE"/>
        </w:rPr>
      </w:pPr>
    </w:p>
    <w:p w14:paraId="3D96DE96" w14:textId="77777777" w:rsidR="0091056B" w:rsidRPr="00816A5D" w:rsidRDefault="0091056B" w:rsidP="0091056B">
      <w:pPr>
        <w:pStyle w:val="c1"/>
        <w:numPr>
          <w:ilvl w:val="0"/>
          <w:numId w:val="9"/>
        </w:numPr>
        <w:tabs>
          <w:tab w:val="left" w:pos="0"/>
          <w:tab w:val="left" w:pos="567"/>
          <w:tab w:val="left" w:pos="3828"/>
        </w:tabs>
        <w:ind w:left="0" w:hanging="567"/>
        <w:jc w:val="left"/>
        <w:rPr>
          <w:rFonts w:ascii="Georgia" w:eastAsia="Arial" w:hAnsi="Georgia" w:cs="Calibri"/>
          <w:sz w:val="22"/>
          <w:szCs w:val="22"/>
        </w:rPr>
      </w:pPr>
      <w:r w:rsidRPr="00816A5D">
        <w:rPr>
          <w:rFonts w:ascii="Georgia" w:eastAsia="Arial" w:hAnsi="Georgia" w:cs="Calibri"/>
          <w:sz w:val="22"/>
          <w:szCs w:val="22"/>
          <w:lang w:val="en-IE"/>
        </w:rPr>
        <w:t>Tá na cearta reachtúla seo a leanas agat, ar féidir iad a fheidhmiú am ar bith:</w:t>
      </w:r>
    </w:p>
    <w:p w14:paraId="5FE5E3A0" w14:textId="731BE150" w:rsidR="0091056B" w:rsidRPr="00816A5D" w:rsidRDefault="0091056B" w:rsidP="0091056B">
      <w:pPr>
        <w:pStyle w:val="c1"/>
        <w:numPr>
          <w:ilvl w:val="0"/>
          <w:numId w:val="10"/>
        </w:numPr>
        <w:tabs>
          <w:tab w:val="left" w:pos="0"/>
          <w:tab w:val="left" w:pos="567"/>
          <w:tab w:val="left" w:pos="3828"/>
        </w:tabs>
        <w:jc w:val="left"/>
        <w:rPr>
          <w:rFonts w:ascii="Georgia" w:hAnsi="Georgia" w:cs="Calibri"/>
          <w:sz w:val="22"/>
          <w:szCs w:val="22"/>
        </w:rPr>
      </w:pPr>
      <w:r w:rsidRPr="00816A5D">
        <w:rPr>
          <w:rFonts w:ascii="Georgia" w:eastAsia="Arial" w:hAnsi="Georgia" w:cs="Calibri"/>
          <w:sz w:val="22"/>
          <w:szCs w:val="22"/>
        </w:rPr>
        <w:t xml:space="preserve">Ceart gearán a dhéanamh chuig údarás maoirseachta </w:t>
      </w:r>
      <w:r w:rsidRPr="00816A5D">
        <w:rPr>
          <w:rFonts w:ascii="Georgia" w:eastAsia="Arial" w:hAnsi="Georgia" w:cs="Calibri"/>
          <w:sz w:val="22"/>
          <w:szCs w:val="22"/>
          <w:lang w:val="en-IE"/>
        </w:rPr>
        <w:t>.</w:t>
      </w:r>
    </w:p>
    <w:p w14:paraId="115A67BD" w14:textId="77777777" w:rsidR="0091056B" w:rsidRPr="00816A5D" w:rsidRDefault="0091056B" w:rsidP="0091056B">
      <w:pPr>
        <w:pStyle w:val="c1"/>
        <w:numPr>
          <w:ilvl w:val="0"/>
          <w:numId w:val="10"/>
        </w:numPr>
        <w:tabs>
          <w:tab w:val="left" w:pos="0"/>
          <w:tab w:val="left" w:pos="567"/>
          <w:tab w:val="left" w:pos="3828"/>
        </w:tabs>
        <w:jc w:val="left"/>
        <w:rPr>
          <w:rFonts w:ascii="Georgia" w:eastAsia="Arial" w:hAnsi="Georgia" w:cs="Calibri"/>
          <w:sz w:val="22"/>
          <w:szCs w:val="22"/>
        </w:rPr>
      </w:pPr>
      <w:r w:rsidRPr="00816A5D">
        <w:rPr>
          <w:rFonts w:ascii="Georgia" w:eastAsia="Arial" w:hAnsi="Georgia" w:cs="Calibri"/>
          <w:sz w:val="22"/>
          <w:szCs w:val="22"/>
        </w:rPr>
        <w:t>Ceart rochtana.</w:t>
      </w:r>
    </w:p>
    <w:p w14:paraId="544A85BE" w14:textId="77777777" w:rsidR="0091056B" w:rsidRPr="00816A5D" w:rsidRDefault="0091056B" w:rsidP="0091056B">
      <w:pPr>
        <w:pStyle w:val="c1"/>
        <w:numPr>
          <w:ilvl w:val="0"/>
          <w:numId w:val="10"/>
        </w:numPr>
        <w:tabs>
          <w:tab w:val="left" w:pos="0"/>
          <w:tab w:val="left" w:pos="567"/>
          <w:tab w:val="left" w:pos="3828"/>
        </w:tabs>
        <w:jc w:val="left"/>
        <w:rPr>
          <w:rFonts w:ascii="Georgia" w:eastAsia="Arial" w:hAnsi="Georgia" w:cs="Calibri"/>
          <w:sz w:val="22"/>
          <w:szCs w:val="22"/>
        </w:rPr>
      </w:pPr>
      <w:r w:rsidRPr="00816A5D">
        <w:rPr>
          <w:rFonts w:ascii="Georgia" w:eastAsia="Arial" w:hAnsi="Georgia" w:cs="Calibri"/>
          <w:sz w:val="22"/>
          <w:szCs w:val="22"/>
        </w:rPr>
        <w:t>Ceart chun ceartúcháin.</w:t>
      </w:r>
      <w:r w:rsidRPr="00816A5D">
        <w:rPr>
          <w:rFonts w:ascii="Georgia" w:eastAsia="Arial" w:hAnsi="Georgia" w:cs="Calibri"/>
          <w:sz w:val="22"/>
          <w:szCs w:val="22"/>
          <w:lang w:val="en-IE"/>
        </w:rPr>
        <w:t xml:space="preserve"> </w:t>
      </w:r>
    </w:p>
    <w:p w14:paraId="49F999D2" w14:textId="77777777" w:rsidR="0091056B" w:rsidRPr="00816A5D" w:rsidRDefault="0091056B" w:rsidP="0091056B">
      <w:pPr>
        <w:pStyle w:val="c1"/>
        <w:numPr>
          <w:ilvl w:val="0"/>
          <w:numId w:val="10"/>
        </w:numPr>
        <w:tabs>
          <w:tab w:val="left" w:pos="0"/>
          <w:tab w:val="left" w:pos="567"/>
          <w:tab w:val="left" w:pos="3828"/>
        </w:tabs>
        <w:jc w:val="left"/>
        <w:rPr>
          <w:rFonts w:ascii="Georgia" w:eastAsia="Arial" w:hAnsi="Georgia" w:cs="Calibri"/>
          <w:sz w:val="22"/>
          <w:szCs w:val="22"/>
        </w:rPr>
      </w:pPr>
      <w:r w:rsidRPr="00816A5D">
        <w:rPr>
          <w:rFonts w:ascii="Georgia" w:eastAsia="Arial" w:hAnsi="Georgia" w:cs="Calibri"/>
          <w:sz w:val="22"/>
          <w:szCs w:val="22"/>
        </w:rPr>
        <w:t xml:space="preserve">Ceart go ndéanfaí dearmad </w:t>
      </w:r>
      <w:r w:rsidRPr="00816A5D">
        <w:rPr>
          <w:rFonts w:ascii="Georgia" w:eastAsia="Arial" w:hAnsi="Georgia" w:cs="Calibri"/>
          <w:sz w:val="22"/>
          <w:szCs w:val="22"/>
          <w:lang w:val="en-IE"/>
        </w:rPr>
        <w:t>.</w:t>
      </w:r>
    </w:p>
    <w:p w14:paraId="078EF84A" w14:textId="77777777" w:rsidR="0091056B" w:rsidRPr="00816A5D" w:rsidRDefault="0091056B" w:rsidP="0091056B">
      <w:pPr>
        <w:pStyle w:val="c1"/>
        <w:numPr>
          <w:ilvl w:val="0"/>
          <w:numId w:val="10"/>
        </w:numPr>
        <w:tabs>
          <w:tab w:val="left" w:pos="0"/>
          <w:tab w:val="left" w:pos="567"/>
          <w:tab w:val="left" w:pos="3828"/>
        </w:tabs>
        <w:jc w:val="left"/>
        <w:rPr>
          <w:rFonts w:ascii="Georgia" w:eastAsia="Arial" w:hAnsi="Georgia" w:cs="Calibri"/>
          <w:sz w:val="22"/>
          <w:szCs w:val="22"/>
        </w:rPr>
      </w:pPr>
      <w:r w:rsidRPr="00816A5D">
        <w:rPr>
          <w:rFonts w:ascii="Georgia" w:eastAsia="Arial" w:hAnsi="Georgia" w:cs="Calibri"/>
          <w:sz w:val="22"/>
          <w:szCs w:val="22"/>
        </w:rPr>
        <w:t>An ceart chun próiseáil a shrianadh.</w:t>
      </w:r>
    </w:p>
    <w:p w14:paraId="12D7F10C" w14:textId="385DD8BB" w:rsidR="0091056B" w:rsidRPr="00816A5D" w:rsidRDefault="0091056B" w:rsidP="0091056B">
      <w:pPr>
        <w:pStyle w:val="c1"/>
        <w:numPr>
          <w:ilvl w:val="0"/>
          <w:numId w:val="10"/>
        </w:numPr>
        <w:tabs>
          <w:tab w:val="left" w:pos="0"/>
          <w:tab w:val="left" w:pos="567"/>
          <w:tab w:val="left" w:pos="3828"/>
        </w:tabs>
        <w:jc w:val="left"/>
        <w:rPr>
          <w:rFonts w:ascii="Georgia" w:eastAsia="Arial" w:hAnsi="Georgia" w:cs="Calibri"/>
          <w:sz w:val="22"/>
          <w:szCs w:val="22"/>
        </w:rPr>
      </w:pPr>
      <w:r w:rsidRPr="00816A5D">
        <w:rPr>
          <w:rFonts w:ascii="Georgia" w:eastAsia="Arial" w:hAnsi="Georgia" w:cs="Calibri"/>
          <w:sz w:val="22"/>
          <w:szCs w:val="22"/>
        </w:rPr>
        <w:t xml:space="preserve">Ceart chun iniomparthacht sonraí </w:t>
      </w:r>
      <w:r w:rsidRPr="00816A5D">
        <w:rPr>
          <w:rFonts w:ascii="Georgia" w:eastAsia="Arial" w:hAnsi="Georgia" w:cs="Calibri"/>
          <w:sz w:val="22"/>
          <w:szCs w:val="22"/>
          <w:lang w:val="en-IE"/>
        </w:rPr>
        <w:t>.</w:t>
      </w:r>
    </w:p>
    <w:p w14:paraId="01471BC0" w14:textId="035056E1" w:rsidR="0091056B" w:rsidRPr="00816A5D" w:rsidRDefault="0091056B" w:rsidP="0091056B">
      <w:pPr>
        <w:pStyle w:val="c1"/>
        <w:numPr>
          <w:ilvl w:val="0"/>
          <w:numId w:val="10"/>
        </w:numPr>
        <w:tabs>
          <w:tab w:val="left" w:pos="0"/>
          <w:tab w:val="left" w:pos="567"/>
          <w:tab w:val="left" w:pos="3828"/>
        </w:tabs>
        <w:jc w:val="left"/>
        <w:rPr>
          <w:rFonts w:ascii="Georgia" w:eastAsia="Arial" w:hAnsi="Georgia" w:cs="Calibri"/>
          <w:sz w:val="22"/>
          <w:szCs w:val="22"/>
        </w:rPr>
      </w:pPr>
      <w:r w:rsidRPr="00816A5D">
        <w:rPr>
          <w:rFonts w:ascii="Georgia" w:eastAsia="Arial" w:hAnsi="Georgia" w:cs="Calibri"/>
          <w:sz w:val="22"/>
          <w:szCs w:val="22"/>
        </w:rPr>
        <w:t>An ceart chun agóid a dhéanamh agus cinnteoireacht/próifíleáil uathoibrithe.</w:t>
      </w:r>
    </w:p>
    <w:p w14:paraId="200045AE" w14:textId="77777777" w:rsidR="0091056B" w:rsidRPr="00816A5D" w:rsidRDefault="0091056B" w:rsidP="0091056B">
      <w:pPr>
        <w:pStyle w:val="c1"/>
        <w:tabs>
          <w:tab w:val="left" w:pos="0"/>
          <w:tab w:val="left" w:pos="567"/>
          <w:tab w:val="left" w:pos="3828"/>
        </w:tabs>
        <w:jc w:val="left"/>
        <w:rPr>
          <w:rFonts w:ascii="Georgia" w:eastAsia="Arial" w:hAnsi="Georgia" w:cs="Calibri"/>
          <w:sz w:val="22"/>
          <w:szCs w:val="22"/>
        </w:rPr>
      </w:pPr>
    </w:p>
    <w:p w14:paraId="457DEF24" w14:textId="77777777" w:rsidR="0091056B" w:rsidRPr="00816A5D" w:rsidRDefault="0091056B" w:rsidP="0091056B">
      <w:pPr>
        <w:pStyle w:val="c1"/>
        <w:tabs>
          <w:tab w:val="left" w:pos="0"/>
          <w:tab w:val="left" w:pos="567"/>
          <w:tab w:val="left" w:pos="3828"/>
        </w:tabs>
        <w:jc w:val="left"/>
        <w:rPr>
          <w:rFonts w:ascii="Georgia" w:eastAsia="Arial" w:hAnsi="Georgia" w:cs="Calibri"/>
          <w:sz w:val="22"/>
          <w:szCs w:val="22"/>
        </w:rPr>
      </w:pPr>
    </w:p>
    <w:p w14:paraId="0B4C0FA3" w14:textId="14F56665" w:rsidR="0091056B" w:rsidRPr="00816A5D" w:rsidRDefault="0091056B" w:rsidP="0091056B">
      <w:pPr>
        <w:pStyle w:val="c1"/>
        <w:tabs>
          <w:tab w:val="left" w:pos="567"/>
          <w:tab w:val="left" w:pos="1701"/>
        </w:tabs>
        <w:jc w:val="left"/>
        <w:rPr>
          <w:rFonts w:ascii="Georgia" w:eastAsia="Arial" w:hAnsi="Georgia" w:cs="Calibri"/>
          <w:sz w:val="22"/>
          <w:szCs w:val="22"/>
        </w:rPr>
      </w:pPr>
      <w:r w:rsidRPr="00816A5D">
        <w:rPr>
          <w:rFonts w:ascii="Georgia" w:eastAsia="Arial" w:hAnsi="Georgia" w:cs="Calibri"/>
          <w:sz w:val="22"/>
          <w:szCs w:val="22"/>
          <w:lang w:val="en-IE"/>
        </w:rPr>
        <w:t xml:space="preserve">Le haghaidh tuilleadh faisnéise, féach le do thoil ar alt (7) dár mBeartas um Chosaint Sonraí atá ar fáil ag </w:t>
      </w:r>
      <w:hyperlink r:id="rId18" w:history="1">
        <w:r w:rsidR="0054793D" w:rsidRPr="006E45AB">
          <w:rPr>
            <w:rStyle w:val="Hyperlink"/>
            <w:rFonts w:ascii="Georgia" w:hAnsi="Georgia" w:cs="Calibri"/>
            <w:sz w:val="22"/>
            <w:szCs w:val="22"/>
            <w:lang w:val="en-IE"/>
          </w:rPr>
          <w:t>www.loetb.ie/cosanta-sonraí</w:t>
        </w:r>
      </w:hyperlink>
      <w:r w:rsidR="0054793D">
        <w:t xml:space="preserve">, </w:t>
      </w:r>
      <w:r w:rsidRPr="00816A5D">
        <w:rPr>
          <w:rFonts w:ascii="Georgia" w:eastAsia="Arial" w:hAnsi="Georgia" w:cs="Calibri"/>
          <w:sz w:val="22"/>
          <w:szCs w:val="22"/>
          <w:lang w:val="en-IE"/>
        </w:rPr>
        <w:t>nó déan teagmháil lenár nOifigeach Cosanta Sonraí.</w:t>
      </w:r>
    </w:p>
    <w:p w14:paraId="00008A07" w14:textId="77777777" w:rsidR="0091056B" w:rsidRPr="00816A5D" w:rsidRDefault="0091056B" w:rsidP="0091056B">
      <w:pPr>
        <w:pStyle w:val="c1"/>
        <w:tabs>
          <w:tab w:val="left" w:pos="0"/>
          <w:tab w:val="left" w:pos="1701"/>
        </w:tabs>
        <w:jc w:val="left"/>
        <w:rPr>
          <w:rFonts w:ascii="Georgia" w:eastAsia="Arial" w:hAnsi="Georgia" w:cs="Calibri"/>
          <w:sz w:val="22"/>
          <w:szCs w:val="22"/>
        </w:rPr>
      </w:pPr>
    </w:p>
    <w:p w14:paraId="2FBBEFA8" w14:textId="77777777" w:rsidR="0091056B" w:rsidRPr="00816A5D" w:rsidRDefault="0091056B" w:rsidP="0091056B">
      <w:pPr>
        <w:pStyle w:val="c1"/>
        <w:numPr>
          <w:ilvl w:val="0"/>
          <w:numId w:val="9"/>
        </w:numPr>
        <w:tabs>
          <w:tab w:val="left" w:pos="-284"/>
          <w:tab w:val="left" w:pos="3828"/>
        </w:tabs>
        <w:ind w:left="0" w:hanging="502"/>
        <w:jc w:val="left"/>
        <w:rPr>
          <w:rFonts w:ascii="Georgia" w:eastAsia="Arial" w:hAnsi="Georgia" w:cs="Calibri"/>
          <w:sz w:val="22"/>
          <w:szCs w:val="22"/>
        </w:rPr>
      </w:pPr>
      <w:r w:rsidRPr="00816A5D">
        <w:rPr>
          <w:rFonts w:ascii="Georgia" w:eastAsia="Arial" w:hAnsi="Georgia" w:cs="Calibri"/>
          <w:sz w:val="22"/>
          <w:szCs w:val="22"/>
          <w:lang w:val="en-IE"/>
        </w:rPr>
        <w:t xml:space="preserve">Tá Oifigeach Cosanta Sonraí (OPO) ceaptha againn. Is iad ainm agus sonraí teagmhála an OCS ná Frank Walsh, Oifigí Riaracháin, Foirgnimh an Chaisleáin, Sráid na Teamhrach, An Tulach Mhór, Co. Uíbh Fhailí (057/9349400), ríomhphost: </w:t>
      </w:r>
      <w:hyperlink r:id="rId19" w:history="1">
        <w:r w:rsidRPr="00816A5D">
          <w:rPr>
            <w:rStyle w:val="Hyperlink"/>
            <w:rFonts w:ascii="Georgia" w:hAnsi="Georgia" w:cs="Calibri"/>
            <w:sz w:val="22"/>
            <w:szCs w:val="22"/>
            <w:lang w:val="en-IE"/>
          </w:rPr>
          <w:t xml:space="preserve">dpo@loetb.ie </w:t>
        </w:r>
      </w:hyperlink>
      <w:r w:rsidRPr="00816A5D">
        <w:rPr>
          <w:rFonts w:ascii="Georgia" w:eastAsia="Arial" w:hAnsi="Georgia" w:cs="Calibri"/>
          <w:sz w:val="22"/>
          <w:szCs w:val="22"/>
          <w:lang w:val="en-IE"/>
        </w:rPr>
        <w:t xml:space="preserve">. Má tá aon cheist agat, féach lenár bPolasaí um Chosaint Sonraí </w:t>
      </w:r>
      <w:r w:rsidRPr="00816A5D">
        <w:rPr>
          <w:rFonts w:ascii="Georgia" w:eastAsia="Arial" w:hAnsi="Georgia" w:cs="Calibri"/>
          <w:sz w:val="22"/>
          <w:szCs w:val="22"/>
          <w:lang w:val="en-IE" w:eastAsia="en-GB"/>
        </w:rPr>
        <w:t xml:space="preserve">( </w:t>
      </w:r>
      <w:r w:rsidRPr="00816A5D">
        <w:rPr>
          <w:rFonts w:ascii="Georgia" w:eastAsia="Arial" w:hAnsi="Georgia" w:cs="Calibri"/>
          <w:sz w:val="22"/>
          <w:szCs w:val="22"/>
          <w:lang w:val="en-IE"/>
        </w:rPr>
        <w:t xml:space="preserve">ar fáil ag </w:t>
      </w:r>
      <w:hyperlink r:id="rId20" w:history="1">
        <w:r w:rsidRPr="00816A5D">
          <w:rPr>
            <w:rStyle w:val="Hyperlink"/>
            <w:rFonts w:ascii="Georgia" w:hAnsi="Georgia" w:cs="Calibri"/>
            <w:sz w:val="22"/>
            <w:szCs w:val="22"/>
            <w:lang w:val="en-IE"/>
          </w:rPr>
          <w:t xml:space="preserve">www.loetb.ie/cosanta-sonraí </w:t>
        </w:r>
      </w:hyperlink>
      <w:r w:rsidRPr="00816A5D">
        <w:rPr>
          <w:rFonts w:ascii="Georgia" w:eastAsia="Arial" w:hAnsi="Georgia" w:cs="Calibri"/>
          <w:sz w:val="22"/>
          <w:szCs w:val="22"/>
          <w:lang w:val="en-IE"/>
        </w:rPr>
        <w:t xml:space="preserve">) le do thoil nó déan teagmháil lenár n-OPO ag </w:t>
      </w:r>
      <w:hyperlink r:id="rId21" w:history="1">
        <w:r w:rsidRPr="00816A5D">
          <w:rPr>
            <w:rStyle w:val="Hyperlink"/>
            <w:rFonts w:ascii="Georgia" w:hAnsi="Georgia" w:cs="Calibri"/>
            <w:sz w:val="22"/>
            <w:szCs w:val="22"/>
            <w:lang w:val="en-IE"/>
          </w:rPr>
          <w:t xml:space="preserve">dpo@loetb.ie </w:t>
        </w:r>
      </w:hyperlink>
      <w:r w:rsidRPr="00816A5D">
        <w:rPr>
          <w:rFonts w:ascii="Georgia" w:hAnsi="Georgia" w:cs="Calibri"/>
          <w:sz w:val="22"/>
          <w:szCs w:val="22"/>
          <w:lang w:val="en-IE"/>
        </w:rPr>
        <w:t>.</w:t>
      </w:r>
    </w:p>
    <w:p w14:paraId="57E5D3F4" w14:textId="77777777" w:rsidR="0091056B" w:rsidRPr="00816A5D" w:rsidRDefault="0091056B" w:rsidP="0091056B">
      <w:pPr>
        <w:pStyle w:val="c1"/>
        <w:tabs>
          <w:tab w:val="left" w:pos="-284"/>
          <w:tab w:val="left" w:pos="3828"/>
        </w:tabs>
        <w:jc w:val="both"/>
        <w:rPr>
          <w:rFonts w:ascii="Georgia" w:eastAsia="Arial" w:hAnsi="Georgia" w:cs="Calibri"/>
          <w:sz w:val="22"/>
          <w:szCs w:val="22"/>
          <w:lang w:val="en-IE"/>
        </w:rPr>
      </w:pPr>
    </w:p>
    <w:p w14:paraId="270109B0" w14:textId="77777777" w:rsidR="0091056B" w:rsidRPr="00816A5D" w:rsidRDefault="0091056B" w:rsidP="0091056B">
      <w:pPr>
        <w:pStyle w:val="c1"/>
        <w:tabs>
          <w:tab w:val="left" w:pos="-284"/>
          <w:tab w:val="left" w:pos="3828"/>
        </w:tabs>
        <w:jc w:val="both"/>
        <w:rPr>
          <w:rFonts w:ascii="Georgia" w:eastAsia="Arial" w:hAnsi="Georgia" w:cs="Calibri"/>
          <w:sz w:val="22"/>
          <w:szCs w:val="22"/>
          <w:lang w:val="en-IE"/>
        </w:rPr>
      </w:pPr>
    </w:p>
    <w:p w14:paraId="6DDD7ACE" w14:textId="77777777" w:rsidR="0091056B" w:rsidRPr="00816A5D" w:rsidRDefault="0091056B" w:rsidP="0091056B">
      <w:pPr>
        <w:pStyle w:val="c1"/>
        <w:tabs>
          <w:tab w:val="left" w:pos="-284"/>
          <w:tab w:val="left" w:pos="3828"/>
        </w:tabs>
        <w:jc w:val="both"/>
        <w:rPr>
          <w:rFonts w:ascii="Georgia" w:eastAsia="Arial" w:hAnsi="Georgia" w:cs="Calibri"/>
          <w:sz w:val="22"/>
          <w:szCs w:val="22"/>
          <w:lang w:val="en-IE"/>
        </w:rPr>
      </w:pPr>
    </w:p>
    <w:p w14:paraId="64BD10D1" w14:textId="77777777" w:rsidR="0091056B" w:rsidRPr="00816A5D" w:rsidRDefault="0091056B" w:rsidP="0091056B">
      <w:pPr>
        <w:pStyle w:val="c1"/>
        <w:tabs>
          <w:tab w:val="left" w:pos="-284"/>
          <w:tab w:val="left" w:pos="3828"/>
        </w:tabs>
        <w:jc w:val="both"/>
        <w:rPr>
          <w:rFonts w:ascii="Georgia" w:eastAsia="Arial" w:hAnsi="Georgia" w:cs="Calibri"/>
          <w:sz w:val="22"/>
          <w:szCs w:val="22"/>
          <w:lang w:val="en-IE"/>
        </w:rPr>
      </w:pPr>
    </w:p>
    <w:p w14:paraId="443B15FD" w14:textId="77777777" w:rsidR="0091056B" w:rsidRPr="00816A5D" w:rsidRDefault="0091056B" w:rsidP="0091056B">
      <w:pPr>
        <w:rPr>
          <w:rFonts w:ascii="Georgia" w:hAnsi="Georgia" w:cs="Calibri"/>
          <w:sz w:val="22"/>
          <w:szCs w:val="22"/>
        </w:rPr>
      </w:pPr>
    </w:p>
    <w:p w14:paraId="29C7729D" w14:textId="77777777" w:rsidR="0091056B" w:rsidRPr="00816A5D" w:rsidRDefault="0091056B" w:rsidP="0091056B">
      <w:pPr>
        <w:rPr>
          <w:rFonts w:ascii="Georgia" w:hAnsi="Georgia" w:cs="Calibri"/>
          <w:sz w:val="22"/>
          <w:szCs w:val="22"/>
        </w:rPr>
      </w:pPr>
    </w:p>
    <w:p w14:paraId="6384B37F" w14:textId="77777777" w:rsidR="005B641D" w:rsidRPr="00816A5D" w:rsidRDefault="005B641D" w:rsidP="005D54C9">
      <w:pPr>
        <w:spacing w:after="200" w:line="276" w:lineRule="auto"/>
        <w:rPr>
          <w:rFonts w:ascii="Georgia" w:hAnsi="Georgia" w:cs="Calibri"/>
          <w:b/>
          <w:sz w:val="22"/>
          <w:szCs w:val="22"/>
          <w:lang w:val="en-US"/>
        </w:rPr>
      </w:pPr>
    </w:p>
    <w:p w14:paraId="74E6ED65" w14:textId="77777777" w:rsidR="005B641D" w:rsidRPr="00816A5D" w:rsidRDefault="005B641D" w:rsidP="005D54C9">
      <w:pPr>
        <w:spacing w:after="200" w:line="276" w:lineRule="auto"/>
        <w:rPr>
          <w:rFonts w:ascii="Georgia" w:hAnsi="Georgia" w:cs="Calibri"/>
          <w:b/>
          <w:sz w:val="22"/>
          <w:szCs w:val="22"/>
          <w:lang w:val="en-US"/>
        </w:rPr>
      </w:pPr>
    </w:p>
    <w:p w14:paraId="5A2E28DC" w14:textId="77777777" w:rsidR="005D54C9" w:rsidRPr="00816A5D" w:rsidRDefault="005D54C9" w:rsidP="005D54C9">
      <w:pPr>
        <w:tabs>
          <w:tab w:val="left" w:pos="540"/>
          <w:tab w:val="left" w:pos="2520"/>
          <w:tab w:val="left" w:pos="4320"/>
          <w:tab w:val="left" w:pos="7020"/>
        </w:tabs>
        <w:rPr>
          <w:rFonts w:ascii="Georgia" w:hAnsi="Georgia" w:cs="Calibri"/>
          <w:b/>
          <w:sz w:val="22"/>
          <w:szCs w:val="22"/>
          <w:lang w:val="en-US"/>
        </w:rPr>
      </w:pPr>
    </w:p>
    <w:p w14:paraId="37E272CA" w14:textId="77777777" w:rsidR="005D54C9" w:rsidRPr="00816A5D" w:rsidRDefault="005D54C9" w:rsidP="005D54C9">
      <w:pPr>
        <w:tabs>
          <w:tab w:val="left" w:pos="540"/>
          <w:tab w:val="left" w:pos="2520"/>
          <w:tab w:val="left" w:pos="4320"/>
          <w:tab w:val="left" w:pos="7020"/>
        </w:tabs>
        <w:rPr>
          <w:rFonts w:ascii="Georgia" w:hAnsi="Georgia" w:cs="Calibri"/>
          <w:b/>
          <w:sz w:val="22"/>
          <w:szCs w:val="22"/>
          <w:lang w:val="en-US"/>
        </w:rPr>
      </w:pPr>
    </w:p>
    <w:p w14:paraId="055A7452" w14:textId="77777777" w:rsidR="005D54C9" w:rsidRPr="00816A5D" w:rsidRDefault="005D54C9" w:rsidP="006474D7">
      <w:pPr>
        <w:tabs>
          <w:tab w:val="left" w:pos="540"/>
          <w:tab w:val="left" w:pos="2520"/>
          <w:tab w:val="left" w:pos="4320"/>
          <w:tab w:val="left" w:pos="7020"/>
        </w:tabs>
        <w:rPr>
          <w:rFonts w:ascii="Georgia" w:hAnsi="Georgia" w:cs="Calibri"/>
          <w:b/>
          <w:sz w:val="22"/>
          <w:szCs w:val="22"/>
          <w:lang w:val="en-US"/>
        </w:rPr>
      </w:pPr>
      <w:r w:rsidRPr="00816A5D">
        <w:rPr>
          <w:rFonts w:ascii="Georgia" w:hAnsi="Georgia" w:cs="Calibri"/>
          <w:b/>
          <w:sz w:val="22"/>
          <w:szCs w:val="22"/>
          <w:lang w:val="en-US"/>
        </w:rPr>
        <w:tab/>
      </w:r>
    </w:p>
    <w:p w14:paraId="7A2D2575" w14:textId="77777777" w:rsidR="000C51FA" w:rsidRPr="00816A5D" w:rsidRDefault="000C51FA" w:rsidP="0091056B">
      <w:pPr>
        <w:spacing w:before="100" w:beforeAutospacing="1" w:after="100" w:afterAutospacing="1"/>
        <w:outlineLvl w:val="1"/>
        <w:rPr>
          <w:rFonts w:ascii="Georgia" w:hAnsi="Georgia" w:cs="Calibri"/>
          <w:sz w:val="22"/>
          <w:szCs w:val="22"/>
          <w:lang w:eastAsia="en-IE"/>
        </w:rPr>
      </w:pPr>
    </w:p>
    <w:p w14:paraId="3102F822" w14:textId="77777777" w:rsidR="000C51FA" w:rsidRPr="00816A5D" w:rsidRDefault="000C51FA" w:rsidP="000C51FA">
      <w:pPr>
        <w:rPr>
          <w:rFonts w:ascii="Georgia" w:hAnsi="Georgia" w:cs="Calibri"/>
          <w:sz w:val="22"/>
          <w:szCs w:val="22"/>
        </w:rPr>
      </w:pPr>
    </w:p>
    <w:p w14:paraId="59F6094A" w14:textId="77777777" w:rsidR="00F05D12" w:rsidRPr="00A71A20" w:rsidRDefault="00F05D12" w:rsidP="00F05D12">
      <w:pPr>
        <w:rPr>
          <w:rFonts w:ascii="Georgia" w:hAnsi="Georgia"/>
          <w:sz w:val="22"/>
          <w:szCs w:val="22"/>
        </w:rPr>
      </w:pPr>
    </w:p>
    <w:sectPr w:rsidR="00F05D12" w:rsidRPr="00A71A20" w:rsidSect="0007337F">
      <w:headerReference w:type="default" r:id="rId22"/>
      <w:footerReference w:type="default" r:id="rId23"/>
      <w:pgSz w:w="11906" w:h="16838"/>
      <w:pgMar w:top="567" w:right="851"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3EE06" w14:textId="77777777" w:rsidR="00C54965" w:rsidRDefault="00C54965" w:rsidP="001200DF">
      <w:r>
        <w:separator/>
      </w:r>
    </w:p>
  </w:endnote>
  <w:endnote w:type="continuationSeparator" w:id="0">
    <w:p w14:paraId="784706F7" w14:textId="77777777" w:rsidR="00C54965" w:rsidRDefault="00C54965" w:rsidP="0012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B6C5E" w14:textId="11AE2A6A" w:rsidR="0099606D" w:rsidRPr="00BA44ED" w:rsidRDefault="0099606D">
    <w:pPr>
      <w:pStyle w:val="Footer"/>
      <w:jc w:val="right"/>
      <w:rPr>
        <w:rFonts w:ascii="Arial" w:hAnsi="Arial" w:cs="Arial"/>
        <w:i/>
        <w:sz w:val="18"/>
        <w:szCs w:val="18"/>
      </w:rPr>
    </w:pPr>
    <w:r w:rsidRPr="00BA44ED">
      <w:rPr>
        <w:rFonts w:ascii="Arial" w:hAnsi="Arial" w:cs="Arial"/>
        <w:i/>
        <w:sz w:val="18"/>
        <w:szCs w:val="18"/>
      </w:rPr>
      <w:t xml:space="preserve">Leathanach </w:t>
    </w:r>
    <w:r w:rsidRPr="00BA44ED">
      <w:rPr>
        <w:rFonts w:ascii="Arial" w:hAnsi="Arial" w:cs="Arial"/>
        <w:i/>
        <w:sz w:val="18"/>
        <w:szCs w:val="18"/>
      </w:rPr>
      <w:fldChar w:fldCharType="begin"/>
    </w:r>
    <w:r w:rsidRPr="00BA44ED">
      <w:rPr>
        <w:rFonts w:ascii="Arial" w:hAnsi="Arial" w:cs="Arial"/>
        <w:i/>
        <w:sz w:val="18"/>
        <w:szCs w:val="18"/>
      </w:rPr>
      <w:instrText xml:space="preserve"> PAGE   \* MERGEFORMAT </w:instrText>
    </w:r>
    <w:r w:rsidRPr="00BA44ED">
      <w:rPr>
        <w:rFonts w:ascii="Arial" w:hAnsi="Arial" w:cs="Arial"/>
        <w:i/>
        <w:sz w:val="18"/>
        <w:szCs w:val="18"/>
      </w:rPr>
      <w:fldChar w:fldCharType="separate"/>
    </w:r>
    <w:r w:rsidR="00A50871">
      <w:rPr>
        <w:rFonts w:ascii="Arial" w:hAnsi="Arial" w:cs="Arial"/>
        <w:i/>
        <w:noProof/>
        <w:sz w:val="18"/>
        <w:szCs w:val="18"/>
      </w:rPr>
      <w:t>14</w:t>
    </w:r>
    <w:r w:rsidRPr="00BA44ED">
      <w:rPr>
        <w:rFonts w:ascii="Arial" w:hAnsi="Arial" w:cs="Arial"/>
        <w:i/>
        <w:noProof/>
        <w:sz w:val="18"/>
        <w:szCs w:val="18"/>
      </w:rPr>
      <w:fldChar w:fldCharType="end"/>
    </w:r>
    <w:r w:rsidRPr="00BA44ED">
      <w:rPr>
        <w:rFonts w:ascii="Arial" w:hAnsi="Arial" w:cs="Arial"/>
        <w:i/>
        <w:sz w:val="18"/>
        <w:szCs w:val="18"/>
      </w:rPr>
      <w:t xml:space="preserve"> </w:t>
    </w:r>
  </w:p>
  <w:p w14:paraId="78092637" w14:textId="77777777" w:rsidR="0099606D" w:rsidRDefault="00996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42D31" w14:textId="77777777" w:rsidR="00C54965" w:rsidRDefault="00C54965" w:rsidP="001200DF">
      <w:r>
        <w:separator/>
      </w:r>
    </w:p>
  </w:footnote>
  <w:footnote w:type="continuationSeparator" w:id="0">
    <w:p w14:paraId="27028A6A" w14:textId="77777777" w:rsidR="00C54965" w:rsidRDefault="00C54965" w:rsidP="0012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77BDB" w14:textId="77777777" w:rsidR="0099606D" w:rsidRPr="00F83851" w:rsidRDefault="0099606D" w:rsidP="00562747">
    <w:pPr>
      <w:shd w:val="clear" w:color="auto" w:fill="BFBFBF"/>
      <w:tabs>
        <w:tab w:val="center" w:pos="4513"/>
        <w:tab w:val="right" w:pos="9026"/>
      </w:tabs>
      <w:spacing w:before="120" w:after="120"/>
      <w:jc w:val="center"/>
      <w:rPr>
        <w:rFonts w:ascii="Georgia" w:eastAsia="Calibri" w:hAnsi="Georgia"/>
        <w:b/>
        <w:sz w:val="22"/>
        <w:szCs w:val="22"/>
        <w:lang w:val="en-IE"/>
      </w:rPr>
    </w:pPr>
    <w:r w:rsidRPr="00F83851">
      <w:rPr>
        <w:rFonts w:ascii="Georgia" w:eastAsia="Calibri" w:hAnsi="Georgia"/>
        <w:b/>
        <w:sz w:val="22"/>
        <w:szCs w:val="22"/>
        <w:lang w:val="en-IE"/>
      </w:rPr>
      <w:t>FOIRM IARRATAIS</w:t>
    </w:r>
  </w:p>
  <w:p w14:paraId="3B075F1E" w14:textId="4997136E" w:rsidR="00CF2A38" w:rsidRPr="00F83851" w:rsidRDefault="00CF2A38" w:rsidP="00562747">
    <w:pPr>
      <w:shd w:val="clear" w:color="auto" w:fill="BFBFBF"/>
      <w:tabs>
        <w:tab w:val="center" w:pos="4513"/>
        <w:tab w:val="right" w:pos="9026"/>
      </w:tabs>
      <w:spacing w:before="120" w:after="120"/>
      <w:jc w:val="center"/>
      <w:rPr>
        <w:rFonts w:ascii="Georgia" w:eastAsia="Calibri" w:hAnsi="Georgia"/>
        <w:b/>
        <w:sz w:val="22"/>
        <w:szCs w:val="22"/>
        <w:lang w:val="en-IE"/>
      </w:rPr>
    </w:pPr>
    <w:r w:rsidRPr="00F83851">
      <w:rPr>
        <w:rFonts w:ascii="Georgia" w:eastAsia="Calibri" w:hAnsi="Georgia"/>
        <w:b/>
        <w:sz w:val="22"/>
        <w:szCs w:val="22"/>
        <w:lang w:val="en-IE"/>
      </w:rPr>
      <w:t>PRÍOMH</w:t>
    </w:r>
    <w:r w:rsidR="00AE6A7C">
      <w:rPr>
        <w:rFonts w:ascii="Georgia" w:eastAsia="Calibri" w:hAnsi="Georgia"/>
        <w:b/>
        <w:sz w:val="22"/>
        <w:szCs w:val="22"/>
        <w:lang w:val="en-IE"/>
      </w:rPr>
      <w:t>OIDE</w:t>
    </w:r>
  </w:p>
  <w:p w14:paraId="24D8E495" w14:textId="4F2CB162" w:rsidR="0099606D" w:rsidRPr="00F83851" w:rsidRDefault="0099606D" w:rsidP="00562747">
    <w:pPr>
      <w:shd w:val="clear" w:color="auto" w:fill="BFBFBF"/>
      <w:tabs>
        <w:tab w:val="center" w:pos="4513"/>
        <w:tab w:val="right" w:pos="9026"/>
      </w:tabs>
      <w:spacing w:before="120" w:after="120"/>
      <w:jc w:val="center"/>
      <w:rPr>
        <w:rFonts w:ascii="Georgia" w:eastAsia="Calibri" w:hAnsi="Georgia"/>
        <w:b/>
        <w:sz w:val="22"/>
        <w:szCs w:val="22"/>
        <w:lang w:val="en-IE"/>
      </w:rPr>
    </w:pPr>
    <w:r w:rsidRPr="00F83851">
      <w:rPr>
        <w:rFonts w:ascii="Georgia" w:eastAsia="Calibri" w:hAnsi="Georgia"/>
        <w:b/>
        <w:sz w:val="22"/>
        <w:szCs w:val="22"/>
        <w:lang w:val="en-IE"/>
      </w:rPr>
      <w:t>Coláiste Dhún Másc - Port</w:t>
    </w:r>
    <w:r w:rsidR="00AE6A7C">
      <w:rPr>
        <w:rFonts w:ascii="Georgia" w:eastAsia="Calibri" w:hAnsi="Georgia"/>
        <w:b/>
        <w:sz w:val="22"/>
        <w:szCs w:val="22"/>
        <w:lang w:val="en-IE"/>
      </w:rPr>
      <w:t>l</w:t>
    </w:r>
    <w:r w:rsidRPr="00F83851">
      <w:rPr>
        <w:rFonts w:ascii="Georgia" w:eastAsia="Calibri" w:hAnsi="Georgia"/>
        <w:b/>
        <w:sz w:val="22"/>
        <w:szCs w:val="22"/>
        <w:lang w:val="en-IE"/>
      </w:rPr>
      <w:t>aoise, Co.</w:t>
    </w:r>
    <w:r w:rsidR="00AE6A7C">
      <w:rPr>
        <w:rFonts w:ascii="Georgia" w:eastAsia="Calibri" w:hAnsi="Georgia"/>
        <w:b/>
        <w:sz w:val="22"/>
        <w:szCs w:val="22"/>
        <w:lang w:val="en-IE"/>
      </w:rPr>
      <w:t xml:space="preserve"> Laoise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0BB"/>
    <w:multiLevelType w:val="hybridMultilevel"/>
    <w:tmpl w:val="835A8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3B026DC"/>
    <w:multiLevelType w:val="hybridMultilevel"/>
    <w:tmpl w:val="D138E456"/>
    <w:lvl w:ilvl="0" w:tplc="4D7846C8">
      <w:start w:val="1"/>
      <w:numFmt w:val="decimal"/>
      <w:lvlText w:val="%1."/>
      <w:lvlJc w:val="left"/>
      <w:pPr>
        <w:ind w:left="720" w:hanging="360"/>
      </w:pPr>
      <w:rPr>
        <w:rFonts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44C05D3"/>
    <w:multiLevelType w:val="hybridMultilevel"/>
    <w:tmpl w:val="4C0CC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D133877"/>
    <w:multiLevelType w:val="hybridMultilevel"/>
    <w:tmpl w:val="CE7AAD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E701AD3"/>
    <w:multiLevelType w:val="hybridMultilevel"/>
    <w:tmpl w:val="7456A5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7F12C8"/>
    <w:multiLevelType w:val="hybridMultilevel"/>
    <w:tmpl w:val="91365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2C84B95"/>
    <w:multiLevelType w:val="hybridMultilevel"/>
    <w:tmpl w:val="B5B0BC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rFonts w:hint="default"/>
        <w:b w:val="0"/>
      </w:r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1" w15:restartNumberingAfterBreak="0">
    <w:nsid w:val="64765CE4"/>
    <w:multiLevelType w:val="hybridMultilevel"/>
    <w:tmpl w:val="9BA21F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7E9118A"/>
    <w:multiLevelType w:val="hybridMultilevel"/>
    <w:tmpl w:val="02B43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81662A8"/>
    <w:multiLevelType w:val="hybridMultilevel"/>
    <w:tmpl w:val="DD8845D2"/>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8761614"/>
    <w:multiLevelType w:val="multilevel"/>
    <w:tmpl w:val="BCC6723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C800051"/>
    <w:multiLevelType w:val="hybridMultilevel"/>
    <w:tmpl w:val="B898149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num w:numId="1">
    <w:abstractNumId w:val="4"/>
  </w:num>
  <w:num w:numId="2">
    <w:abstractNumId w:val="13"/>
  </w:num>
  <w:num w:numId="3">
    <w:abstractNumId w:val="7"/>
  </w:num>
  <w:num w:numId="4">
    <w:abstractNumId w:val="0"/>
  </w:num>
  <w:num w:numId="5">
    <w:abstractNumId w:val="3"/>
  </w:num>
  <w:num w:numId="6">
    <w:abstractNumId w:val="2"/>
  </w:num>
  <w:num w:numId="7">
    <w:abstractNumId w:val="15"/>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5"/>
  </w:num>
  <w:num w:numId="14">
    <w:abstractNumId w:val="9"/>
  </w:num>
  <w:num w:numId="15">
    <w:abstractNumId w:val="6"/>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23B"/>
    <w:rsid w:val="000023D9"/>
    <w:rsid w:val="00010655"/>
    <w:rsid w:val="00017587"/>
    <w:rsid w:val="00022632"/>
    <w:rsid w:val="00024C3F"/>
    <w:rsid w:val="000312D8"/>
    <w:rsid w:val="00041C90"/>
    <w:rsid w:val="0004754C"/>
    <w:rsid w:val="00047BCA"/>
    <w:rsid w:val="000600DA"/>
    <w:rsid w:val="00061FE2"/>
    <w:rsid w:val="00065AB6"/>
    <w:rsid w:val="0007337F"/>
    <w:rsid w:val="00085F44"/>
    <w:rsid w:val="00094E63"/>
    <w:rsid w:val="000A0401"/>
    <w:rsid w:val="000A69CE"/>
    <w:rsid w:val="000A76F8"/>
    <w:rsid w:val="000B4455"/>
    <w:rsid w:val="000C31DC"/>
    <w:rsid w:val="000C4D48"/>
    <w:rsid w:val="000C51FA"/>
    <w:rsid w:val="000D3F23"/>
    <w:rsid w:val="000D49AC"/>
    <w:rsid w:val="000F1FCF"/>
    <w:rsid w:val="000F2451"/>
    <w:rsid w:val="00107234"/>
    <w:rsid w:val="001072E9"/>
    <w:rsid w:val="0011507A"/>
    <w:rsid w:val="001200DF"/>
    <w:rsid w:val="0012349D"/>
    <w:rsid w:val="00132B95"/>
    <w:rsid w:val="00132F41"/>
    <w:rsid w:val="0013639C"/>
    <w:rsid w:val="001365CB"/>
    <w:rsid w:val="0014648E"/>
    <w:rsid w:val="00146CBC"/>
    <w:rsid w:val="00147839"/>
    <w:rsid w:val="00151742"/>
    <w:rsid w:val="00152EBB"/>
    <w:rsid w:val="00153474"/>
    <w:rsid w:val="00155F57"/>
    <w:rsid w:val="0015616B"/>
    <w:rsid w:val="00160C87"/>
    <w:rsid w:val="00165D6C"/>
    <w:rsid w:val="00171AE4"/>
    <w:rsid w:val="00175F97"/>
    <w:rsid w:val="001775E8"/>
    <w:rsid w:val="00181CE8"/>
    <w:rsid w:val="001A3786"/>
    <w:rsid w:val="001B42DA"/>
    <w:rsid w:val="001C5018"/>
    <w:rsid w:val="001C6782"/>
    <w:rsid w:val="001C6D60"/>
    <w:rsid w:val="001C7595"/>
    <w:rsid w:val="001D3885"/>
    <w:rsid w:val="001D6505"/>
    <w:rsid w:val="001D7AEA"/>
    <w:rsid w:val="001E0BA2"/>
    <w:rsid w:val="001E2216"/>
    <w:rsid w:val="001E68FE"/>
    <w:rsid w:val="001F470F"/>
    <w:rsid w:val="001F64BC"/>
    <w:rsid w:val="00204380"/>
    <w:rsid w:val="0020699D"/>
    <w:rsid w:val="00211145"/>
    <w:rsid w:val="0022456C"/>
    <w:rsid w:val="00227A68"/>
    <w:rsid w:val="00235B86"/>
    <w:rsid w:val="00256C24"/>
    <w:rsid w:val="00267A09"/>
    <w:rsid w:val="00270BC0"/>
    <w:rsid w:val="00272C97"/>
    <w:rsid w:val="00273F67"/>
    <w:rsid w:val="00287126"/>
    <w:rsid w:val="00296F12"/>
    <w:rsid w:val="002A1A10"/>
    <w:rsid w:val="002A222B"/>
    <w:rsid w:val="002A4FEF"/>
    <w:rsid w:val="002B4E62"/>
    <w:rsid w:val="002B6A62"/>
    <w:rsid w:val="002B7D18"/>
    <w:rsid w:val="002D130A"/>
    <w:rsid w:val="002E78D1"/>
    <w:rsid w:val="002F3A04"/>
    <w:rsid w:val="002F6E2D"/>
    <w:rsid w:val="003011CB"/>
    <w:rsid w:val="00305520"/>
    <w:rsid w:val="00307080"/>
    <w:rsid w:val="00310A82"/>
    <w:rsid w:val="00317FD0"/>
    <w:rsid w:val="0033363B"/>
    <w:rsid w:val="003408EB"/>
    <w:rsid w:val="00343510"/>
    <w:rsid w:val="0035374F"/>
    <w:rsid w:val="00360473"/>
    <w:rsid w:val="0036261F"/>
    <w:rsid w:val="003632D1"/>
    <w:rsid w:val="003647AC"/>
    <w:rsid w:val="003653CB"/>
    <w:rsid w:val="00370C78"/>
    <w:rsid w:val="003818DF"/>
    <w:rsid w:val="0038361C"/>
    <w:rsid w:val="003841B8"/>
    <w:rsid w:val="0039449A"/>
    <w:rsid w:val="00394718"/>
    <w:rsid w:val="003A0239"/>
    <w:rsid w:val="003A0D90"/>
    <w:rsid w:val="003A1B01"/>
    <w:rsid w:val="003A7022"/>
    <w:rsid w:val="003C3651"/>
    <w:rsid w:val="003E5B5C"/>
    <w:rsid w:val="003E794F"/>
    <w:rsid w:val="003E79CB"/>
    <w:rsid w:val="00403CC7"/>
    <w:rsid w:val="00405B78"/>
    <w:rsid w:val="004111D5"/>
    <w:rsid w:val="004239CD"/>
    <w:rsid w:val="0042497C"/>
    <w:rsid w:val="004304E8"/>
    <w:rsid w:val="0043347F"/>
    <w:rsid w:val="00440F0C"/>
    <w:rsid w:val="00452525"/>
    <w:rsid w:val="00454961"/>
    <w:rsid w:val="0046165A"/>
    <w:rsid w:val="0046640B"/>
    <w:rsid w:val="00472656"/>
    <w:rsid w:val="004771A1"/>
    <w:rsid w:val="004814BD"/>
    <w:rsid w:val="004877E1"/>
    <w:rsid w:val="00490841"/>
    <w:rsid w:val="00494762"/>
    <w:rsid w:val="004A08F0"/>
    <w:rsid w:val="004A1CF1"/>
    <w:rsid w:val="004A4287"/>
    <w:rsid w:val="004B2D82"/>
    <w:rsid w:val="004B657C"/>
    <w:rsid w:val="004B695D"/>
    <w:rsid w:val="004D4B91"/>
    <w:rsid w:val="004E1403"/>
    <w:rsid w:val="004F1B5B"/>
    <w:rsid w:val="004F4D87"/>
    <w:rsid w:val="005019CA"/>
    <w:rsid w:val="005034B1"/>
    <w:rsid w:val="00515D5B"/>
    <w:rsid w:val="005333E1"/>
    <w:rsid w:val="0054793D"/>
    <w:rsid w:val="005545DB"/>
    <w:rsid w:val="00555F04"/>
    <w:rsid w:val="00562747"/>
    <w:rsid w:val="00562843"/>
    <w:rsid w:val="005719B4"/>
    <w:rsid w:val="0057334D"/>
    <w:rsid w:val="00574E64"/>
    <w:rsid w:val="00575222"/>
    <w:rsid w:val="00587A25"/>
    <w:rsid w:val="00590F19"/>
    <w:rsid w:val="005934B8"/>
    <w:rsid w:val="00593EA9"/>
    <w:rsid w:val="005947BD"/>
    <w:rsid w:val="005A0D12"/>
    <w:rsid w:val="005A2934"/>
    <w:rsid w:val="005A3098"/>
    <w:rsid w:val="005A3593"/>
    <w:rsid w:val="005B16CF"/>
    <w:rsid w:val="005B641D"/>
    <w:rsid w:val="005D1805"/>
    <w:rsid w:val="005D392C"/>
    <w:rsid w:val="005D54C9"/>
    <w:rsid w:val="005D6A12"/>
    <w:rsid w:val="005E18EA"/>
    <w:rsid w:val="005E33F6"/>
    <w:rsid w:val="005E4E19"/>
    <w:rsid w:val="005E7544"/>
    <w:rsid w:val="005F7A15"/>
    <w:rsid w:val="00603FA6"/>
    <w:rsid w:val="00607DDB"/>
    <w:rsid w:val="00613CE9"/>
    <w:rsid w:val="0061501F"/>
    <w:rsid w:val="0061767D"/>
    <w:rsid w:val="00621775"/>
    <w:rsid w:val="0062292C"/>
    <w:rsid w:val="00637E63"/>
    <w:rsid w:val="006474D7"/>
    <w:rsid w:val="00652DE9"/>
    <w:rsid w:val="006621F7"/>
    <w:rsid w:val="006624D7"/>
    <w:rsid w:val="00662D7A"/>
    <w:rsid w:val="00663DED"/>
    <w:rsid w:val="006733EC"/>
    <w:rsid w:val="00686F5B"/>
    <w:rsid w:val="00690D9F"/>
    <w:rsid w:val="006958EF"/>
    <w:rsid w:val="00696BA4"/>
    <w:rsid w:val="006B75C4"/>
    <w:rsid w:val="006C1137"/>
    <w:rsid w:val="006C2CF3"/>
    <w:rsid w:val="006D1437"/>
    <w:rsid w:val="006D1C0C"/>
    <w:rsid w:val="006E1EB8"/>
    <w:rsid w:val="006F1C62"/>
    <w:rsid w:val="006F42C3"/>
    <w:rsid w:val="00710F28"/>
    <w:rsid w:val="007113E5"/>
    <w:rsid w:val="00713658"/>
    <w:rsid w:val="007149FE"/>
    <w:rsid w:val="00723D34"/>
    <w:rsid w:val="00730B99"/>
    <w:rsid w:val="00731AB3"/>
    <w:rsid w:val="00733D09"/>
    <w:rsid w:val="007439FA"/>
    <w:rsid w:val="00744FB9"/>
    <w:rsid w:val="007503E7"/>
    <w:rsid w:val="007522D3"/>
    <w:rsid w:val="0075506C"/>
    <w:rsid w:val="007701F1"/>
    <w:rsid w:val="007859AA"/>
    <w:rsid w:val="007871EA"/>
    <w:rsid w:val="0078740B"/>
    <w:rsid w:val="007875F6"/>
    <w:rsid w:val="007932B1"/>
    <w:rsid w:val="007A15A6"/>
    <w:rsid w:val="007A1E87"/>
    <w:rsid w:val="007B23DF"/>
    <w:rsid w:val="007C1B1E"/>
    <w:rsid w:val="007C2A35"/>
    <w:rsid w:val="007E0E41"/>
    <w:rsid w:val="007E16BD"/>
    <w:rsid w:val="007F1125"/>
    <w:rsid w:val="007F3261"/>
    <w:rsid w:val="00805E04"/>
    <w:rsid w:val="00806145"/>
    <w:rsid w:val="00814CF0"/>
    <w:rsid w:val="00816A5D"/>
    <w:rsid w:val="00820643"/>
    <w:rsid w:val="00824F08"/>
    <w:rsid w:val="00827D83"/>
    <w:rsid w:val="0085257B"/>
    <w:rsid w:val="00852D58"/>
    <w:rsid w:val="00852DA2"/>
    <w:rsid w:val="00856D21"/>
    <w:rsid w:val="008618C8"/>
    <w:rsid w:val="00864E55"/>
    <w:rsid w:val="00872E60"/>
    <w:rsid w:val="00873817"/>
    <w:rsid w:val="00876B2E"/>
    <w:rsid w:val="00885A3C"/>
    <w:rsid w:val="00887433"/>
    <w:rsid w:val="008A55F4"/>
    <w:rsid w:val="008B4053"/>
    <w:rsid w:val="008B5586"/>
    <w:rsid w:val="008C0414"/>
    <w:rsid w:val="008C166D"/>
    <w:rsid w:val="008C3EF9"/>
    <w:rsid w:val="008C62F3"/>
    <w:rsid w:val="008D052E"/>
    <w:rsid w:val="008F1352"/>
    <w:rsid w:val="008F157A"/>
    <w:rsid w:val="008F2885"/>
    <w:rsid w:val="00901571"/>
    <w:rsid w:val="00902B3B"/>
    <w:rsid w:val="0091056B"/>
    <w:rsid w:val="009121BD"/>
    <w:rsid w:val="00925C5C"/>
    <w:rsid w:val="0093036E"/>
    <w:rsid w:val="0093663B"/>
    <w:rsid w:val="00946856"/>
    <w:rsid w:val="0095077F"/>
    <w:rsid w:val="00955473"/>
    <w:rsid w:val="00961145"/>
    <w:rsid w:val="009725C1"/>
    <w:rsid w:val="00973C4E"/>
    <w:rsid w:val="009760BA"/>
    <w:rsid w:val="0098022F"/>
    <w:rsid w:val="00982666"/>
    <w:rsid w:val="00987242"/>
    <w:rsid w:val="009909EF"/>
    <w:rsid w:val="0099577C"/>
    <w:rsid w:val="0099606D"/>
    <w:rsid w:val="00996503"/>
    <w:rsid w:val="00996F61"/>
    <w:rsid w:val="009A204C"/>
    <w:rsid w:val="009A26C1"/>
    <w:rsid w:val="009B0AEB"/>
    <w:rsid w:val="009C4D25"/>
    <w:rsid w:val="009D25BF"/>
    <w:rsid w:val="009E31EF"/>
    <w:rsid w:val="009E384D"/>
    <w:rsid w:val="009E3C3B"/>
    <w:rsid w:val="009E73FE"/>
    <w:rsid w:val="009E7A5A"/>
    <w:rsid w:val="009E7B15"/>
    <w:rsid w:val="00A024BC"/>
    <w:rsid w:val="00A0614B"/>
    <w:rsid w:val="00A07ADE"/>
    <w:rsid w:val="00A10EAB"/>
    <w:rsid w:val="00A15A56"/>
    <w:rsid w:val="00A23E00"/>
    <w:rsid w:val="00A25945"/>
    <w:rsid w:val="00A340C5"/>
    <w:rsid w:val="00A40F9C"/>
    <w:rsid w:val="00A50871"/>
    <w:rsid w:val="00A67E63"/>
    <w:rsid w:val="00A71A20"/>
    <w:rsid w:val="00A7236F"/>
    <w:rsid w:val="00A72F06"/>
    <w:rsid w:val="00A73514"/>
    <w:rsid w:val="00A77AB9"/>
    <w:rsid w:val="00A8723B"/>
    <w:rsid w:val="00A90A73"/>
    <w:rsid w:val="00A918A1"/>
    <w:rsid w:val="00A94498"/>
    <w:rsid w:val="00AA4391"/>
    <w:rsid w:val="00AA771B"/>
    <w:rsid w:val="00AC4708"/>
    <w:rsid w:val="00AC520C"/>
    <w:rsid w:val="00AD07E9"/>
    <w:rsid w:val="00AE29E6"/>
    <w:rsid w:val="00AE6A7C"/>
    <w:rsid w:val="00AF5B02"/>
    <w:rsid w:val="00B01DA7"/>
    <w:rsid w:val="00B07871"/>
    <w:rsid w:val="00B12DB9"/>
    <w:rsid w:val="00B16704"/>
    <w:rsid w:val="00B1696E"/>
    <w:rsid w:val="00B176BD"/>
    <w:rsid w:val="00B20D39"/>
    <w:rsid w:val="00B211DD"/>
    <w:rsid w:val="00B21E85"/>
    <w:rsid w:val="00B32D38"/>
    <w:rsid w:val="00B5541B"/>
    <w:rsid w:val="00B60740"/>
    <w:rsid w:val="00B65F12"/>
    <w:rsid w:val="00B71BBA"/>
    <w:rsid w:val="00B73179"/>
    <w:rsid w:val="00B7665B"/>
    <w:rsid w:val="00B8458C"/>
    <w:rsid w:val="00B851F6"/>
    <w:rsid w:val="00BA44ED"/>
    <w:rsid w:val="00BB702A"/>
    <w:rsid w:val="00BB7781"/>
    <w:rsid w:val="00BC2C6C"/>
    <w:rsid w:val="00BC4673"/>
    <w:rsid w:val="00BE0275"/>
    <w:rsid w:val="00BF215B"/>
    <w:rsid w:val="00BF549B"/>
    <w:rsid w:val="00C03A8A"/>
    <w:rsid w:val="00C03E9D"/>
    <w:rsid w:val="00C11433"/>
    <w:rsid w:val="00C14C43"/>
    <w:rsid w:val="00C14F61"/>
    <w:rsid w:val="00C17424"/>
    <w:rsid w:val="00C20E21"/>
    <w:rsid w:val="00C24366"/>
    <w:rsid w:val="00C26124"/>
    <w:rsid w:val="00C32A5A"/>
    <w:rsid w:val="00C3384D"/>
    <w:rsid w:val="00C359E7"/>
    <w:rsid w:val="00C51D40"/>
    <w:rsid w:val="00C53D9D"/>
    <w:rsid w:val="00C54300"/>
    <w:rsid w:val="00C54965"/>
    <w:rsid w:val="00C6635F"/>
    <w:rsid w:val="00C7496D"/>
    <w:rsid w:val="00C86E6C"/>
    <w:rsid w:val="00C96A37"/>
    <w:rsid w:val="00CA7FA2"/>
    <w:rsid w:val="00CB5C10"/>
    <w:rsid w:val="00CC1824"/>
    <w:rsid w:val="00CD0C1C"/>
    <w:rsid w:val="00CD2D00"/>
    <w:rsid w:val="00CD415C"/>
    <w:rsid w:val="00CD7C70"/>
    <w:rsid w:val="00CE5AEE"/>
    <w:rsid w:val="00CF2A38"/>
    <w:rsid w:val="00CF438B"/>
    <w:rsid w:val="00D136FE"/>
    <w:rsid w:val="00D16CF2"/>
    <w:rsid w:val="00D208EE"/>
    <w:rsid w:val="00D2101E"/>
    <w:rsid w:val="00D249EC"/>
    <w:rsid w:val="00D30993"/>
    <w:rsid w:val="00D40694"/>
    <w:rsid w:val="00D4595E"/>
    <w:rsid w:val="00D51DD9"/>
    <w:rsid w:val="00D578A5"/>
    <w:rsid w:val="00D57F00"/>
    <w:rsid w:val="00D62EDB"/>
    <w:rsid w:val="00D86333"/>
    <w:rsid w:val="00D87B1A"/>
    <w:rsid w:val="00D9781B"/>
    <w:rsid w:val="00DA0564"/>
    <w:rsid w:val="00DA355E"/>
    <w:rsid w:val="00DA5DC6"/>
    <w:rsid w:val="00DA68A4"/>
    <w:rsid w:val="00DA6D20"/>
    <w:rsid w:val="00DC1316"/>
    <w:rsid w:val="00DC7F18"/>
    <w:rsid w:val="00DD3018"/>
    <w:rsid w:val="00DE3CE9"/>
    <w:rsid w:val="00DE4581"/>
    <w:rsid w:val="00DE65F1"/>
    <w:rsid w:val="00DF0F6B"/>
    <w:rsid w:val="00DF1022"/>
    <w:rsid w:val="00DF6816"/>
    <w:rsid w:val="00E12311"/>
    <w:rsid w:val="00E14467"/>
    <w:rsid w:val="00E14EC4"/>
    <w:rsid w:val="00E202B2"/>
    <w:rsid w:val="00E2108D"/>
    <w:rsid w:val="00E2171B"/>
    <w:rsid w:val="00E21B7D"/>
    <w:rsid w:val="00E31B31"/>
    <w:rsid w:val="00E35B26"/>
    <w:rsid w:val="00E5033B"/>
    <w:rsid w:val="00E5346E"/>
    <w:rsid w:val="00E53A59"/>
    <w:rsid w:val="00E53F66"/>
    <w:rsid w:val="00E5601D"/>
    <w:rsid w:val="00E623D2"/>
    <w:rsid w:val="00E64F81"/>
    <w:rsid w:val="00E672C1"/>
    <w:rsid w:val="00E7176B"/>
    <w:rsid w:val="00E72410"/>
    <w:rsid w:val="00E818BD"/>
    <w:rsid w:val="00E83866"/>
    <w:rsid w:val="00E934BA"/>
    <w:rsid w:val="00EA0DBC"/>
    <w:rsid w:val="00EB1D83"/>
    <w:rsid w:val="00EB2F2C"/>
    <w:rsid w:val="00EC1A51"/>
    <w:rsid w:val="00EC7CCB"/>
    <w:rsid w:val="00EF6021"/>
    <w:rsid w:val="00F03860"/>
    <w:rsid w:val="00F05D12"/>
    <w:rsid w:val="00F13F7D"/>
    <w:rsid w:val="00F142DE"/>
    <w:rsid w:val="00F21DEA"/>
    <w:rsid w:val="00F229D2"/>
    <w:rsid w:val="00F24BFC"/>
    <w:rsid w:val="00F31A96"/>
    <w:rsid w:val="00F379CC"/>
    <w:rsid w:val="00F53F34"/>
    <w:rsid w:val="00F54B50"/>
    <w:rsid w:val="00F56C30"/>
    <w:rsid w:val="00F57F18"/>
    <w:rsid w:val="00F62ADC"/>
    <w:rsid w:val="00F660B1"/>
    <w:rsid w:val="00F66632"/>
    <w:rsid w:val="00F710F2"/>
    <w:rsid w:val="00F71A23"/>
    <w:rsid w:val="00F83851"/>
    <w:rsid w:val="00F97190"/>
    <w:rsid w:val="00FA0688"/>
    <w:rsid w:val="00FA332E"/>
    <w:rsid w:val="00FA5868"/>
    <w:rsid w:val="00FB0147"/>
    <w:rsid w:val="00FB041F"/>
    <w:rsid w:val="00FB1E3E"/>
    <w:rsid w:val="00FB2E8A"/>
    <w:rsid w:val="00FB6BE5"/>
    <w:rsid w:val="00FD427E"/>
    <w:rsid w:val="00FD4E6F"/>
    <w:rsid w:val="00FD7D25"/>
    <w:rsid w:val="00FE66DF"/>
    <w:rsid w:val="00FF0F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9A5B9"/>
  <w15:chartTrackingRefBased/>
  <w15:docId w15:val="{140BB1C1-C5FC-439C-9A93-C4577103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ga"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145"/>
    <w:rPr>
      <w:rFonts w:ascii="Tahoma" w:hAnsi="Tahoma"/>
      <w:sz w:val="16"/>
      <w:szCs w:val="16"/>
    </w:rPr>
  </w:style>
  <w:style w:type="character" w:customStyle="1" w:styleId="BalloonTextChar">
    <w:name w:val="Balloon Text Char"/>
    <w:link w:val="BalloonText"/>
    <w:uiPriority w:val="99"/>
    <w:semiHidden/>
    <w:rsid w:val="00806145"/>
    <w:rPr>
      <w:rFonts w:ascii="Tahoma" w:hAnsi="Tahoma" w:cs="Tahoma"/>
      <w:sz w:val="16"/>
      <w:szCs w:val="16"/>
      <w:lang w:val="ga" w:eastAsia="en-US"/>
    </w:rPr>
  </w:style>
  <w:style w:type="paragraph" w:styleId="Header">
    <w:name w:val="header"/>
    <w:basedOn w:val="Normal"/>
    <w:link w:val="HeaderChar"/>
    <w:uiPriority w:val="99"/>
    <w:unhideWhenUsed/>
    <w:rsid w:val="001200DF"/>
    <w:pPr>
      <w:tabs>
        <w:tab w:val="center" w:pos="4513"/>
        <w:tab w:val="right" w:pos="9026"/>
      </w:tabs>
    </w:pPr>
  </w:style>
  <w:style w:type="character" w:customStyle="1" w:styleId="HeaderChar">
    <w:name w:val="Header Char"/>
    <w:link w:val="Header"/>
    <w:uiPriority w:val="99"/>
    <w:rsid w:val="001200DF"/>
    <w:rPr>
      <w:sz w:val="24"/>
      <w:szCs w:val="24"/>
      <w:lang w:val="ga" w:eastAsia="en-US"/>
    </w:rPr>
  </w:style>
  <w:style w:type="paragraph" w:styleId="Footer">
    <w:name w:val="footer"/>
    <w:basedOn w:val="Normal"/>
    <w:link w:val="FooterChar"/>
    <w:uiPriority w:val="99"/>
    <w:unhideWhenUsed/>
    <w:rsid w:val="001200DF"/>
    <w:pPr>
      <w:tabs>
        <w:tab w:val="center" w:pos="4513"/>
        <w:tab w:val="right" w:pos="9026"/>
      </w:tabs>
    </w:pPr>
  </w:style>
  <w:style w:type="character" w:customStyle="1" w:styleId="FooterChar">
    <w:name w:val="Footer Char"/>
    <w:link w:val="Footer"/>
    <w:uiPriority w:val="99"/>
    <w:rsid w:val="001200DF"/>
    <w:rPr>
      <w:sz w:val="24"/>
      <w:szCs w:val="24"/>
      <w:lang w:val="ga" w:eastAsia="en-US"/>
    </w:rPr>
  </w:style>
  <w:style w:type="table" w:styleId="TableGrid">
    <w:name w:val="Table Grid"/>
    <w:basedOn w:val="TableNormal"/>
    <w:uiPriority w:val="59"/>
    <w:rsid w:val="001200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6C1"/>
    <w:pPr>
      <w:ind w:left="720"/>
      <w:contextualSpacing/>
    </w:pPr>
    <w:rPr>
      <w:rFonts w:ascii="Arial" w:hAnsi="Arial"/>
      <w:sz w:val="22"/>
      <w:szCs w:val="22"/>
    </w:rPr>
  </w:style>
  <w:style w:type="table" w:customStyle="1" w:styleId="TableGrid1">
    <w:name w:val="Table Grid1"/>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474D7"/>
    <w:pPr>
      <w:jc w:val="center"/>
    </w:pPr>
    <w:rPr>
      <w:b/>
      <w:bCs/>
    </w:rPr>
  </w:style>
  <w:style w:type="character" w:customStyle="1" w:styleId="TitleChar">
    <w:name w:val="Title Char"/>
    <w:link w:val="Title"/>
    <w:rsid w:val="006474D7"/>
    <w:rPr>
      <w:b/>
      <w:bCs/>
      <w:sz w:val="24"/>
      <w:szCs w:val="24"/>
      <w:lang w:val="ga" w:eastAsia="en-US"/>
    </w:rPr>
  </w:style>
  <w:style w:type="character" w:styleId="Hyperlink">
    <w:name w:val="Hyperlink"/>
    <w:uiPriority w:val="99"/>
    <w:unhideWhenUsed/>
    <w:rsid w:val="0015616B"/>
    <w:rPr>
      <w:color w:val="0000FF"/>
      <w:u w:val="single"/>
    </w:rPr>
  </w:style>
  <w:style w:type="paragraph" w:styleId="NormalWeb">
    <w:name w:val="Normal (Web)"/>
    <w:basedOn w:val="Normal"/>
    <w:uiPriority w:val="99"/>
    <w:semiHidden/>
    <w:unhideWhenUsed/>
    <w:rsid w:val="0091056B"/>
    <w:rPr>
      <w:rFonts w:eastAsia="Calibri"/>
      <w:lang w:eastAsia="en-IE"/>
    </w:rPr>
  </w:style>
  <w:style w:type="character" w:customStyle="1" w:styleId="Heading1Char">
    <w:name w:val="Heading 1 Char"/>
    <w:link w:val="Heading1"/>
    <w:rsid w:val="0091056B"/>
    <w:rPr>
      <w:rFonts w:ascii="Arial" w:hAnsi="Arial" w:cs="Arial"/>
      <w:b/>
      <w:bCs/>
      <w:sz w:val="28"/>
      <w:szCs w:val="24"/>
      <w:lang w:val="ga" w:eastAsia="en-US"/>
    </w:rPr>
  </w:style>
  <w:style w:type="paragraph" w:customStyle="1" w:styleId="c1">
    <w:name w:val="c1"/>
    <w:basedOn w:val="Normal"/>
    <w:rsid w:val="0091056B"/>
    <w:pPr>
      <w:widowControl w:val="0"/>
      <w:autoSpaceDE w:val="0"/>
      <w:autoSpaceDN w:val="0"/>
      <w:spacing w:line="240" w:lineRule="atLeast"/>
      <w:jc w:val="center"/>
    </w:pPr>
  </w:style>
  <w:style w:type="paragraph" w:customStyle="1" w:styleId="Body">
    <w:name w:val="Body"/>
    <w:rsid w:val="00490841"/>
    <w:pPr>
      <w:pBdr>
        <w:top w:val="nil"/>
        <w:left w:val="nil"/>
        <w:bottom w:val="nil"/>
        <w:right w:val="nil"/>
        <w:between w:val="nil"/>
        <w:bar w:val="nil"/>
      </w:pBdr>
    </w:pPr>
    <w:rPr>
      <w:color w:val="000000"/>
      <w:sz w:val="24"/>
      <w:szCs w:val="24"/>
      <w:u w:color="000000"/>
      <w:bdr w:val="nil"/>
    </w:rPr>
  </w:style>
  <w:style w:type="character" w:customStyle="1" w:styleId="UnresolvedMention">
    <w:name w:val="Unresolved Mention"/>
    <w:basedOn w:val="DefaultParagraphFont"/>
    <w:uiPriority w:val="99"/>
    <w:semiHidden/>
    <w:unhideWhenUsed/>
    <w:rsid w:val="00547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oetb.ie/data-protection" TargetMode="External"/><Relationship Id="rId18" Type="http://schemas.openxmlformats.org/officeDocument/2006/relationships/hyperlink" Target="http://www.loetb.ie/cosanta-sonra&#237;" TargetMode="External"/><Relationship Id="rId3" Type="http://schemas.openxmlformats.org/officeDocument/2006/relationships/customXml" Target="../customXml/item3.xml"/><Relationship Id="rId21" Type="http://schemas.openxmlformats.org/officeDocument/2006/relationships/hyperlink" Target="mailto:dpo@loetb.ie" TargetMode="External"/><Relationship Id="rId7" Type="http://schemas.openxmlformats.org/officeDocument/2006/relationships/settings" Target="settings.xml"/><Relationship Id="rId12" Type="http://schemas.openxmlformats.org/officeDocument/2006/relationships/hyperlink" Target="mailto:recruitment@loetb.ie" TargetMode="External"/><Relationship Id="rId17" Type="http://schemas.openxmlformats.org/officeDocument/2006/relationships/hyperlink" Target="http://www.loetb.ie/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oetb.ie/data-protection" TargetMode="External"/><Relationship Id="rId20" Type="http://schemas.openxmlformats.org/officeDocument/2006/relationships/hyperlink" Target="http://www.laoisoffalyetb.ie/data-prot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oetb.ie/data-protectio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dpo@lo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etb.ie/data-protectio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0EE83EC722574BBD88ECD18C2FCBB8" ma:contentTypeVersion="15" ma:contentTypeDescription="Create a new document." ma:contentTypeScope="" ma:versionID="02564a0e305dff1537f49bd4eb2c53be">
  <xsd:schema xmlns:xsd="http://www.w3.org/2001/XMLSchema" xmlns:xs="http://www.w3.org/2001/XMLSchema" xmlns:p="http://schemas.microsoft.com/office/2006/metadata/properties" xmlns:ns1="http://schemas.microsoft.com/sharepoint/v3" xmlns:ns3="db463e83-33c1-4959-8ee5-bdaacdbbd13d" xmlns:ns4="194d35ff-17a0-406f-99b0-7932aa94b263" targetNamespace="http://schemas.microsoft.com/office/2006/metadata/properties" ma:root="true" ma:fieldsID="a1dbb7c69273cfc1147371d7ec373395" ns1:_="" ns3:_="" ns4:_="">
    <xsd:import namespace="http://schemas.microsoft.com/sharepoint/v3"/>
    <xsd:import namespace="db463e83-33c1-4959-8ee5-bdaacdbbd13d"/>
    <xsd:import namespace="194d35ff-17a0-406f-99b0-7932aa94b2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63e83-33c1-4959-8ee5-bdaacdbbd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4d35ff-17a0-406f-99b0-7932aa94b2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43DEB-DC0F-48AF-A2B5-FAFEBC28EBA0}">
  <ds:schemaRefs>
    <ds:schemaRef ds:uri="http://schemas.microsoft.com/sharepoint/v3/contenttype/forms"/>
  </ds:schemaRefs>
</ds:datastoreItem>
</file>

<file path=customXml/itemProps2.xml><?xml version="1.0" encoding="utf-8"?>
<ds:datastoreItem xmlns:ds="http://schemas.openxmlformats.org/officeDocument/2006/customXml" ds:itemID="{75FCD4D4-ECB4-495F-99F5-73B507DFBAE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AD03DBA-2F22-4BBD-85EE-7ECA41D30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463e83-33c1-4959-8ee5-bdaacdbbd13d"/>
    <ds:schemaRef ds:uri="194d35ff-17a0-406f-99b0-7932aa94b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45D4A-0D70-4A52-A662-9B216AB4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3787</Words>
  <Characters>21509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ACCS IN-SERVICE 2007/2008 – BOOKING FORM</vt:lpstr>
    </vt:vector>
  </TitlesOfParts>
  <Company>Accs</Company>
  <LinksUpToDate>false</LinksUpToDate>
  <CharactersWithSpaces>25246</CharactersWithSpaces>
  <SharedDoc>false</SharedDoc>
  <HLinks>
    <vt:vector size="60" baseType="variant">
      <vt:variant>
        <vt:i4>7012431</vt:i4>
      </vt:variant>
      <vt:variant>
        <vt:i4>27</vt:i4>
      </vt:variant>
      <vt:variant>
        <vt:i4>0</vt:i4>
      </vt:variant>
      <vt:variant>
        <vt:i4>5</vt:i4>
      </vt:variant>
      <vt:variant>
        <vt:lpwstr>mailto:dpo@loetb.ie</vt:lpwstr>
      </vt:variant>
      <vt:variant>
        <vt:lpwstr/>
      </vt:variant>
      <vt:variant>
        <vt:i4>4522013</vt:i4>
      </vt:variant>
      <vt:variant>
        <vt:i4>24</vt:i4>
      </vt:variant>
      <vt:variant>
        <vt:i4>0</vt:i4>
      </vt:variant>
      <vt:variant>
        <vt:i4>5</vt:i4>
      </vt:variant>
      <vt:variant>
        <vt:lpwstr>http://www.laoisoffalyetb.ie/data-protection</vt:lpwstr>
      </vt:variant>
      <vt:variant>
        <vt:lpwstr/>
      </vt:variant>
      <vt:variant>
        <vt:i4>7012431</vt:i4>
      </vt:variant>
      <vt:variant>
        <vt:i4>21</vt:i4>
      </vt:variant>
      <vt:variant>
        <vt:i4>0</vt:i4>
      </vt:variant>
      <vt:variant>
        <vt:i4>5</vt:i4>
      </vt:variant>
      <vt:variant>
        <vt:lpwstr>mailto:dpo@loetb.ie</vt:lpwstr>
      </vt:variant>
      <vt:variant>
        <vt:lpwstr/>
      </vt:variant>
      <vt:variant>
        <vt:i4>393216</vt:i4>
      </vt:variant>
      <vt:variant>
        <vt:i4>18</vt:i4>
      </vt:variant>
      <vt:variant>
        <vt:i4>0</vt:i4>
      </vt:variant>
      <vt:variant>
        <vt:i4>5</vt:i4>
      </vt:variant>
      <vt:variant>
        <vt:lpwstr>http://www.loetb.ie/</vt:lpwstr>
      </vt:variant>
      <vt:variant>
        <vt:lpwstr/>
      </vt:variant>
      <vt:variant>
        <vt:i4>6750257</vt:i4>
      </vt:variant>
      <vt:variant>
        <vt:i4>15</vt:i4>
      </vt:variant>
      <vt:variant>
        <vt:i4>0</vt:i4>
      </vt:variant>
      <vt:variant>
        <vt:i4>5</vt:i4>
      </vt:variant>
      <vt:variant>
        <vt:lpwstr>http://www.loetb.ie/data-protection</vt:lpwstr>
      </vt:variant>
      <vt:variant>
        <vt:lpwstr/>
      </vt:variant>
      <vt:variant>
        <vt:i4>6750257</vt:i4>
      </vt:variant>
      <vt:variant>
        <vt:i4>12</vt:i4>
      </vt:variant>
      <vt:variant>
        <vt:i4>0</vt:i4>
      </vt:variant>
      <vt:variant>
        <vt:i4>5</vt:i4>
      </vt:variant>
      <vt:variant>
        <vt:lpwstr>http://www.loetb.ie/data-protection</vt:lpwstr>
      </vt:variant>
      <vt:variant>
        <vt:lpwstr/>
      </vt:variant>
      <vt:variant>
        <vt:i4>6750257</vt:i4>
      </vt:variant>
      <vt:variant>
        <vt:i4>9</vt:i4>
      </vt:variant>
      <vt:variant>
        <vt:i4>0</vt:i4>
      </vt:variant>
      <vt:variant>
        <vt:i4>5</vt:i4>
      </vt:variant>
      <vt:variant>
        <vt:lpwstr>http://www.loetb.ie/data-protection</vt:lpwstr>
      </vt:variant>
      <vt:variant>
        <vt:lpwstr/>
      </vt:variant>
      <vt:variant>
        <vt:i4>6750257</vt:i4>
      </vt:variant>
      <vt:variant>
        <vt:i4>6</vt:i4>
      </vt:variant>
      <vt:variant>
        <vt:i4>0</vt:i4>
      </vt:variant>
      <vt:variant>
        <vt:i4>5</vt:i4>
      </vt:variant>
      <vt:variant>
        <vt:lpwstr>http://www.loetb.ie/data-protection</vt:lpwstr>
      </vt:variant>
      <vt:variant>
        <vt:lpwstr/>
      </vt:variant>
      <vt:variant>
        <vt:i4>6750257</vt:i4>
      </vt:variant>
      <vt:variant>
        <vt:i4>3</vt:i4>
      </vt:variant>
      <vt:variant>
        <vt:i4>0</vt:i4>
      </vt:variant>
      <vt:variant>
        <vt:i4>5</vt:i4>
      </vt:variant>
      <vt:variant>
        <vt:lpwstr>http://www.loetb.ie/data-protection</vt:lpwstr>
      </vt:variant>
      <vt:variant>
        <vt:lpwstr/>
      </vt:variant>
      <vt:variant>
        <vt:i4>6357058</vt:i4>
      </vt:variant>
      <vt:variant>
        <vt:i4>0</vt:i4>
      </vt:variant>
      <vt:variant>
        <vt:i4>0</vt:i4>
      </vt:variant>
      <vt:variant>
        <vt:i4>5</vt:i4>
      </vt:variant>
      <vt:variant>
        <vt:lpwstr>mailto:recruitment@loetb.ie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ACCS IN-SERVICE 2007/2008 – BOOKING FORM</dc:title>
  <dc:subject/>
  <dc:creator>DRafter</dc:creator>
  <cp:keywords/>
  <cp:lastModifiedBy>Fionnuala Kavanagh</cp:lastModifiedBy>
  <cp:revision>5</cp:revision>
  <cp:lastPrinted>2022-03-10T09:48:00Z</cp:lastPrinted>
  <dcterms:created xsi:type="dcterms:W3CDTF">2022-03-10T22:51:00Z</dcterms:created>
  <dcterms:modified xsi:type="dcterms:W3CDTF">2022-03-22T09:16:00Z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0x010100560EE83EC722574BBD88ECD18C2FCBB8</vt:lpwstr>
  </property>
</Properties>
</file>