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37D2F" w14:textId="77777777" w:rsidR="004A2DB7" w:rsidRDefault="11255BD8" w:rsidP="340F10F3">
      <w:pPr>
        <w:spacing w:after="5" w:line="247" w:lineRule="auto"/>
        <w:ind w:left="10" w:hanging="10"/>
        <w:rPr>
          <w:rFonts w:ascii="Aptos" w:eastAsia="Aptos" w:hAnsi="Aptos" w:cs="Aptos"/>
          <w:color w:val="000000" w:themeColor="text1"/>
          <w:lang w:val="en-GB"/>
        </w:rPr>
      </w:pPr>
      <w:r w:rsidRPr="340F10F3">
        <w:rPr>
          <w:rFonts w:ascii="Aptos" w:eastAsia="Aptos" w:hAnsi="Aptos" w:cs="Aptos"/>
          <w:b/>
          <w:bCs/>
          <w:color w:val="000000" w:themeColor="text1"/>
          <w:lang w:val="en-GB"/>
        </w:rPr>
        <w:t>Appendix A: Material to support delivery</w:t>
      </w:r>
      <w:r w:rsidRPr="340F10F3">
        <w:rPr>
          <w:rFonts w:ascii="Aptos" w:eastAsia="Aptos" w:hAnsi="Aptos" w:cs="Aptos"/>
          <w:color w:val="000000" w:themeColor="text1"/>
          <w:lang w:val="en-GB"/>
        </w:rPr>
        <w:t xml:space="preserve"> </w:t>
      </w:r>
      <w:r w:rsidR="004A2DB7">
        <w:rPr>
          <w:rFonts w:ascii="Aptos" w:eastAsia="Aptos" w:hAnsi="Aptos" w:cs="Aptos"/>
          <w:color w:val="000000" w:themeColor="text1"/>
          <w:lang w:val="en-GB"/>
        </w:rPr>
        <w:t xml:space="preserve">Level 5 Special Needs Assisting </w:t>
      </w:r>
    </w:p>
    <w:p w14:paraId="184E66A6" w14:textId="28A194BA" w:rsidR="00006BC1" w:rsidRDefault="11255BD8" w:rsidP="340F10F3">
      <w:pPr>
        <w:spacing w:after="5" w:line="247" w:lineRule="auto"/>
        <w:ind w:left="10" w:hanging="10"/>
      </w:pPr>
      <w:bookmarkStart w:id="0" w:name="_GoBack"/>
      <w:bookmarkEnd w:id="0"/>
      <w:r w:rsidRPr="340F10F3">
        <w:rPr>
          <w:rFonts w:ascii="Aptos" w:eastAsia="Aptos" w:hAnsi="Aptos" w:cs="Aptos"/>
          <w:color w:val="000000" w:themeColor="text1"/>
          <w:lang w:val="en-GB"/>
        </w:rPr>
        <w:t>(these resources will be hosted in the ETBI Digital Library and will be updated on an ongoing basis)</w:t>
      </w:r>
    </w:p>
    <w:p w14:paraId="0510A414" w14:textId="6B00AC12" w:rsidR="00006BC1" w:rsidRDefault="11255BD8" w:rsidP="340F10F3">
      <w:pPr>
        <w:spacing w:after="5" w:line="247" w:lineRule="auto"/>
        <w:ind w:left="10" w:hanging="10"/>
      </w:pPr>
      <w:r w:rsidRPr="340F10F3">
        <w:rPr>
          <w:rFonts w:ascii="Aptos" w:eastAsia="Aptos" w:hAnsi="Aptos" w:cs="Aptos"/>
          <w:color w:val="000000" w:themeColor="text1"/>
          <w:lang w:val="en-GB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2434"/>
        <w:gridCol w:w="6158"/>
      </w:tblGrid>
      <w:tr w:rsidR="340F10F3" w14:paraId="220D876D" w14:textId="77777777" w:rsidTr="340F10F3">
        <w:trPr>
          <w:trHeight w:val="300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A6EF7" w14:textId="3E61493D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b/>
                <w:bCs/>
                <w:color w:val="000000" w:themeColor="text1"/>
              </w:rPr>
              <w:t>MIMLOs</w:t>
            </w:r>
            <w:r w:rsidRPr="340F10F3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9D53E" w14:textId="35A5AE4B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Module Content </w:t>
            </w:r>
            <w:r w:rsidRPr="340F10F3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 xml:space="preserve"> </w:t>
            </w:r>
          </w:p>
          <w:p w14:paraId="2C0ADA58" w14:textId="4B99535E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b/>
                <w:bCs/>
                <w:color w:val="000000" w:themeColor="text1"/>
              </w:rPr>
              <w:t>Topics/ units of learning</w:t>
            </w:r>
            <w:r w:rsidRPr="340F10F3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6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28F9C" w14:textId="2DA1713C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b/>
                <w:bCs/>
                <w:color w:val="000000" w:themeColor="text1"/>
              </w:rPr>
              <w:t>Suggested resources</w:t>
            </w:r>
            <w:r w:rsidRPr="340F10F3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 xml:space="preserve"> </w:t>
            </w:r>
          </w:p>
        </w:tc>
      </w:tr>
      <w:tr w:rsidR="340F10F3" w14:paraId="592E0E20" w14:textId="77777777" w:rsidTr="340F10F3">
        <w:trPr>
          <w:trHeight w:val="300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2DBE8" w14:textId="408FB4F5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1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56E33" w14:textId="0785A516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Examine the role of a Special Needs Assistant (SNA) including the qualities, skills and strategies to support and assist the child with special educational needs, in line with best practice guidelines (language) and frameworks.  </w:t>
            </w:r>
          </w:p>
          <w:p w14:paraId="638C16E4" w14:textId="5047D576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</w:t>
            </w:r>
          </w:p>
          <w:p w14:paraId="229E9A6C" w14:textId="2EA3D1F3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6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2B66A" w14:textId="1CB14A44" w:rsidR="340F10F3" w:rsidRDefault="004A2DB7" w:rsidP="340F10F3">
            <w:pPr>
              <w:spacing w:line="257" w:lineRule="auto"/>
            </w:pPr>
            <w:hyperlink r:id="rId7">
              <w:r w:rsidR="340F10F3" w:rsidRPr="340F10F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The Special Needs Assistant (SNA) scheme to support teachers in meeting the care needs of some children with special educational needs, arising from a disability</w:t>
              </w:r>
            </w:hyperlink>
          </w:p>
          <w:p w14:paraId="3F9BFCE0" w14:textId="0848C84C" w:rsidR="340F10F3" w:rsidRDefault="004A2DB7" w:rsidP="340F10F3">
            <w:pPr>
              <w:spacing w:line="257" w:lineRule="auto"/>
            </w:pPr>
            <w:hyperlink r:id="rId8">
              <w:r w:rsidR="340F10F3" w:rsidRPr="340F10F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c9e90d89d94b41d3bf00201c98b2ef6a.pdf</w:t>
              </w:r>
            </w:hyperlink>
            <w:r w:rsidR="340F10F3" w:rsidRPr="340F10F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Diversity, Equality and Inclusion Charter 2016</w:t>
            </w:r>
          </w:p>
          <w:p w14:paraId="0750D1A2" w14:textId="5ADF96DB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Flood, E. and Kirby, A. (2021) </w:t>
            </w:r>
            <w:r w:rsidRPr="340F10F3">
              <w:rPr>
                <w:rFonts w:ascii="Aptos" w:eastAsia="Aptos" w:hAnsi="Aptos" w:cs="Aptos"/>
                <w:i/>
                <w:iCs/>
                <w:color w:val="000000" w:themeColor="text1"/>
                <w:lang w:val="en-GB"/>
              </w:rPr>
              <w:t>Assisting Children with Additional Needs in ELC</w:t>
            </w: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. Tipperary: </w:t>
            </w:r>
            <w:proofErr w:type="spellStart"/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>Boru</w:t>
            </w:r>
            <w:proofErr w:type="spellEnd"/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Press.</w:t>
            </w:r>
          </w:p>
          <w:p w14:paraId="5C472DBC" w14:textId="727150EF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Flood, E. and Murphy, D. (2022) </w:t>
            </w:r>
            <w:r w:rsidRPr="340F10F3">
              <w:rPr>
                <w:rFonts w:ascii="Aptos" w:eastAsia="Aptos" w:hAnsi="Aptos" w:cs="Aptos"/>
                <w:i/>
                <w:iCs/>
                <w:color w:val="000000" w:themeColor="text1"/>
                <w:lang w:val="en-GB"/>
              </w:rPr>
              <w:t>Supporting Special Educational Needs an SNA Handbook</w:t>
            </w: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. Tipperary: </w:t>
            </w:r>
            <w:proofErr w:type="spellStart"/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>Boru</w:t>
            </w:r>
            <w:proofErr w:type="spellEnd"/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Press. </w:t>
            </w:r>
          </w:p>
          <w:p w14:paraId="0352AC96" w14:textId="38409AB5" w:rsidR="340F10F3" w:rsidRDefault="004A2DB7" w:rsidP="340F10F3">
            <w:pPr>
              <w:spacing w:line="257" w:lineRule="auto"/>
            </w:pPr>
            <w:hyperlink r:id="rId9">
              <w:r w:rsidR="340F10F3" w:rsidRPr="340F10F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gov.ie - Special Needs Assistant (SNA) Information Hub</w:t>
              </w:r>
            </w:hyperlink>
          </w:p>
          <w:p w14:paraId="62BF1E74" w14:textId="60FDCC4A" w:rsidR="340F10F3" w:rsidRDefault="004A2DB7" w:rsidP="340F10F3">
            <w:pPr>
              <w:spacing w:line="257" w:lineRule="auto"/>
            </w:pPr>
            <w:hyperlink r:id="rId10">
              <w:r w:rsidR="340F10F3" w:rsidRPr="340F10F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Special Needs Assistant (SNA) Scheme - Information for Parents/Guardians of Children and Young People with Special Educational Needs</w:t>
              </w:r>
            </w:hyperlink>
          </w:p>
          <w:p w14:paraId="333F1434" w14:textId="5946A5F6" w:rsidR="340F10F3" w:rsidRDefault="004A2DB7" w:rsidP="340F10F3">
            <w:pPr>
              <w:spacing w:line="257" w:lineRule="auto"/>
            </w:pPr>
            <w:hyperlink r:id="rId11">
              <w:r w:rsidR="340F10F3" w:rsidRPr="340F10F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Online Resources – National Council for Special Education – Working to deliver a better special education service</w:t>
              </w:r>
            </w:hyperlink>
          </w:p>
          <w:p w14:paraId="13003E7D" w14:textId="33A5F01C" w:rsidR="340F10F3" w:rsidRDefault="004A2DB7" w:rsidP="340F10F3">
            <w:pPr>
              <w:spacing w:line="257" w:lineRule="auto"/>
            </w:pPr>
            <w:hyperlink r:id="rId12">
              <w:r w:rsidR="340F10F3" w:rsidRPr="340F10F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SNA SUPPORT AND INSPIRE - RESOURCE HUB</w:t>
              </w:r>
            </w:hyperlink>
          </w:p>
          <w:p w14:paraId="5D824EE9" w14:textId="143D4DDF" w:rsidR="340F10F3" w:rsidRDefault="004A2DB7" w:rsidP="340F10F3">
            <w:pPr>
              <w:spacing w:line="257" w:lineRule="auto"/>
            </w:pPr>
            <w:hyperlink r:id="rId13">
              <w:r w:rsidR="340F10F3" w:rsidRPr="340F10F3">
                <w:rPr>
                  <w:rStyle w:val="Hyperlink"/>
                  <w:rFonts w:ascii="Aptos" w:eastAsia="Aptos" w:hAnsi="Aptos" w:cs="Aptos"/>
                  <w:lang w:val="en-GB"/>
                </w:rPr>
                <w:t>https://library.etbi.ie/library</w:t>
              </w:r>
            </w:hyperlink>
          </w:p>
          <w:p w14:paraId="45FCEBA7" w14:textId="09BF9F00" w:rsidR="340F10F3" w:rsidRDefault="004A2DB7" w:rsidP="340F10F3">
            <w:pPr>
              <w:spacing w:line="257" w:lineRule="auto"/>
            </w:pPr>
            <w:hyperlink r:id="rId14">
              <w:r w:rsidR="340F10F3" w:rsidRPr="340F10F3">
                <w:rPr>
                  <w:rStyle w:val="Hyperlink"/>
                  <w:rFonts w:ascii="Aptos" w:eastAsia="Aptos" w:hAnsi="Aptos" w:cs="Aptos"/>
                  <w:lang w:val="en-GB"/>
                </w:rPr>
                <w:t>https://ncse.ie/special-needs-assistants</w:t>
              </w:r>
            </w:hyperlink>
          </w:p>
        </w:tc>
      </w:tr>
      <w:tr w:rsidR="340F10F3" w14:paraId="38B3E487" w14:textId="77777777" w:rsidTr="340F10F3">
        <w:trPr>
          <w:trHeight w:val="300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88A23" w14:textId="5B4537EF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2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6655D" w14:textId="40F27687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>Explore the rights of the child with special educational needs and those of their families in line with relevant legislation and best practice guidelines.</w:t>
            </w:r>
          </w:p>
          <w:p w14:paraId="78E4F2F3" w14:textId="2749E564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</w:t>
            </w:r>
          </w:p>
          <w:p w14:paraId="279D2773" w14:textId="2F7A6F1B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6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CA1FB" w14:textId="61A11747" w:rsidR="340F10F3" w:rsidRDefault="004A2DB7" w:rsidP="340F10F3">
            <w:pPr>
              <w:spacing w:line="257" w:lineRule="auto"/>
            </w:pPr>
            <w:hyperlink r:id="rId15">
              <w:r w:rsidR="340F10F3" w:rsidRPr="340F10F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gov.ie - Special Needs Assistant (SNA) Information Hub</w:t>
              </w:r>
            </w:hyperlink>
          </w:p>
          <w:p w14:paraId="0575807C" w14:textId="0281698F" w:rsidR="340F10F3" w:rsidRDefault="004A2DB7" w:rsidP="340F10F3">
            <w:pPr>
              <w:spacing w:line="257" w:lineRule="auto"/>
            </w:pPr>
            <w:hyperlink r:id="rId16">
              <w:r w:rsidR="340F10F3" w:rsidRPr="340F10F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gov.ie - UNCRC</w:t>
              </w:r>
            </w:hyperlink>
          </w:p>
          <w:p w14:paraId="3547786C" w14:textId="0F773589" w:rsidR="340F10F3" w:rsidRDefault="004A2DB7" w:rsidP="340F10F3">
            <w:pPr>
              <w:spacing w:line="257" w:lineRule="auto"/>
            </w:pPr>
            <w:hyperlink r:id="rId17">
              <w:r w:rsidR="340F10F3" w:rsidRPr="340F10F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Special Needs Assistant (SNA) Scheme - Information for Parents/Guardians of Children and Young People with Special Educational Needs</w:t>
              </w:r>
            </w:hyperlink>
          </w:p>
          <w:p w14:paraId="04BAE5B5" w14:textId="0AD648FD" w:rsidR="340F10F3" w:rsidRDefault="004A2DB7" w:rsidP="340F10F3">
            <w:pPr>
              <w:spacing w:line="257" w:lineRule="auto"/>
            </w:pPr>
            <w:hyperlink r:id="rId18">
              <w:r w:rsidR="340F10F3" w:rsidRPr="340F10F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Online Resources – National Council for Special Education – Working to deliver a better special education service</w:t>
              </w:r>
            </w:hyperlink>
          </w:p>
          <w:p w14:paraId="2F74D937" w14:textId="4934AD00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Flood, E. and Kirby, A. (2021) </w:t>
            </w:r>
            <w:r w:rsidRPr="340F10F3">
              <w:rPr>
                <w:rFonts w:ascii="Aptos" w:eastAsia="Aptos" w:hAnsi="Aptos" w:cs="Aptos"/>
                <w:i/>
                <w:iCs/>
                <w:color w:val="000000" w:themeColor="text1"/>
                <w:lang w:val="en-GB"/>
              </w:rPr>
              <w:t>Assisting Children with Additional Needs in ELC</w:t>
            </w: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. Tipperary: </w:t>
            </w:r>
            <w:proofErr w:type="spellStart"/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>Boru</w:t>
            </w:r>
            <w:proofErr w:type="spellEnd"/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Press.</w:t>
            </w:r>
          </w:p>
          <w:p w14:paraId="41CDDFB2" w14:textId="21020A2B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lastRenderedPageBreak/>
              <w:t xml:space="preserve">Flood, E. and Murphy, D. (2022) </w:t>
            </w:r>
            <w:r w:rsidRPr="340F10F3">
              <w:rPr>
                <w:rFonts w:ascii="Aptos" w:eastAsia="Aptos" w:hAnsi="Aptos" w:cs="Aptos"/>
                <w:i/>
                <w:iCs/>
                <w:color w:val="000000" w:themeColor="text1"/>
                <w:lang w:val="en-GB"/>
              </w:rPr>
              <w:t>Supporting Special Educational Needs an SNA Handbook</w:t>
            </w: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. Tipperary: </w:t>
            </w:r>
            <w:proofErr w:type="spellStart"/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>Boru</w:t>
            </w:r>
            <w:proofErr w:type="spellEnd"/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Press. </w:t>
            </w:r>
          </w:p>
          <w:p w14:paraId="1036F293" w14:textId="3FCA0744" w:rsidR="340F10F3" w:rsidRDefault="004A2DB7" w:rsidP="340F10F3">
            <w:pPr>
              <w:spacing w:line="257" w:lineRule="auto"/>
            </w:pPr>
            <w:hyperlink r:id="rId19">
              <w:r w:rsidR="340F10F3" w:rsidRPr="340F10F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SNA SUPPORT AND INSPIRE - RESOURCE HUB</w:t>
              </w:r>
            </w:hyperlink>
          </w:p>
          <w:p w14:paraId="74C2767B" w14:textId="3B829EA3" w:rsidR="340F10F3" w:rsidRDefault="004A2DB7" w:rsidP="340F10F3">
            <w:pPr>
              <w:spacing w:line="257" w:lineRule="auto"/>
            </w:pPr>
            <w:hyperlink r:id="rId20">
              <w:r w:rsidR="340F10F3" w:rsidRPr="340F10F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c9e90d89d94b41d3bf00201c98b2ef6a.pdf</w:t>
              </w:r>
            </w:hyperlink>
            <w:r w:rsidR="340F10F3" w:rsidRPr="340F10F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Diversity, Equality and Inclusion Charter 2016</w:t>
            </w:r>
          </w:p>
          <w:p w14:paraId="1A79B0F7" w14:textId="3F892096" w:rsidR="340F10F3" w:rsidRDefault="004A2DB7" w:rsidP="340F10F3">
            <w:pPr>
              <w:spacing w:line="257" w:lineRule="auto"/>
            </w:pPr>
            <w:hyperlink r:id="rId21">
              <w:r w:rsidR="340F10F3" w:rsidRPr="340F10F3">
                <w:rPr>
                  <w:rStyle w:val="Hyperlink"/>
                  <w:rFonts w:ascii="Aptos" w:eastAsia="Aptos" w:hAnsi="Aptos" w:cs="Aptos"/>
                  <w:lang w:val="en-GB"/>
                </w:rPr>
                <w:t>https://library.etbi.ie/library</w:t>
              </w:r>
            </w:hyperlink>
          </w:p>
          <w:p w14:paraId="541DF875" w14:textId="55F1254E" w:rsidR="340F10F3" w:rsidRDefault="004A2DB7" w:rsidP="340F10F3">
            <w:pPr>
              <w:spacing w:line="257" w:lineRule="auto"/>
            </w:pPr>
            <w:hyperlink r:id="rId22">
              <w:r w:rsidR="340F10F3" w:rsidRPr="340F10F3">
                <w:rPr>
                  <w:rStyle w:val="Hyperlink"/>
                  <w:rFonts w:ascii="Aptos" w:eastAsia="Aptos" w:hAnsi="Aptos" w:cs="Aptos"/>
                  <w:lang w:val="en-GB"/>
                </w:rPr>
                <w:t>https://ncse.ie/special-needs-assistants</w:t>
              </w:r>
            </w:hyperlink>
          </w:p>
        </w:tc>
      </w:tr>
      <w:tr w:rsidR="340F10F3" w14:paraId="20A9EE83" w14:textId="77777777" w:rsidTr="340F10F3">
        <w:trPr>
          <w:trHeight w:val="300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78209" w14:textId="57454F37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lastRenderedPageBreak/>
              <w:t xml:space="preserve"> 3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25D20" w14:textId="26E7D6D4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>Examine a range of special educational needs.</w:t>
            </w:r>
          </w:p>
          <w:p w14:paraId="45B25D6C" w14:textId="626DA05E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</w:t>
            </w:r>
          </w:p>
          <w:p w14:paraId="6A6E5C1E" w14:textId="5CCA36A4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6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67F95" w14:textId="6BF59F95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Flood, E. and Kirby, A. (2021) </w:t>
            </w:r>
            <w:r w:rsidRPr="340F10F3">
              <w:rPr>
                <w:rFonts w:ascii="Aptos" w:eastAsia="Aptos" w:hAnsi="Aptos" w:cs="Aptos"/>
                <w:i/>
                <w:iCs/>
                <w:color w:val="000000" w:themeColor="text1"/>
                <w:lang w:val="en-GB"/>
              </w:rPr>
              <w:t>Assisting Children with Additional Needs in ELC</w:t>
            </w: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. Tipperary: </w:t>
            </w:r>
            <w:proofErr w:type="spellStart"/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>Boru</w:t>
            </w:r>
            <w:proofErr w:type="spellEnd"/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Press.</w:t>
            </w:r>
          </w:p>
          <w:p w14:paraId="251926E7" w14:textId="4654FDD0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Flood, E. and Murphy, D. (2022) </w:t>
            </w:r>
            <w:r w:rsidRPr="340F10F3">
              <w:rPr>
                <w:rFonts w:ascii="Aptos" w:eastAsia="Aptos" w:hAnsi="Aptos" w:cs="Aptos"/>
                <w:i/>
                <w:iCs/>
                <w:color w:val="000000" w:themeColor="text1"/>
                <w:lang w:val="en-GB"/>
              </w:rPr>
              <w:t>Supporting Special Educational Needs an SNA Handbook</w:t>
            </w: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. Tipperary: </w:t>
            </w:r>
            <w:proofErr w:type="spellStart"/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>Boru</w:t>
            </w:r>
            <w:proofErr w:type="spellEnd"/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Press. </w:t>
            </w:r>
          </w:p>
          <w:p w14:paraId="5872FFA5" w14:textId="012AE46C" w:rsidR="340F10F3" w:rsidRDefault="004A2DB7" w:rsidP="340F10F3">
            <w:pPr>
              <w:spacing w:line="257" w:lineRule="auto"/>
            </w:pPr>
            <w:hyperlink r:id="rId23">
              <w:r w:rsidR="340F10F3" w:rsidRPr="340F10F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SNA SUPPORT AND INSPIRE - RESOURCE HUB</w:t>
              </w:r>
            </w:hyperlink>
          </w:p>
          <w:p w14:paraId="3D5CEB03" w14:textId="49CD55E5" w:rsidR="340F10F3" w:rsidRDefault="004A2DB7" w:rsidP="340F10F3">
            <w:pPr>
              <w:spacing w:line="257" w:lineRule="auto"/>
            </w:pPr>
            <w:hyperlink r:id="rId24">
              <w:r w:rsidR="340F10F3" w:rsidRPr="340F10F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c9e90d89d94b41d3bf00201c98b2ef6a.pdf</w:t>
              </w:r>
            </w:hyperlink>
            <w:r w:rsidR="340F10F3" w:rsidRPr="340F10F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Diversity, Equality and Inclusion Charter 2016</w:t>
            </w:r>
          </w:p>
          <w:p w14:paraId="0891E15B" w14:textId="3339F4D9" w:rsidR="340F10F3" w:rsidRDefault="004A2DB7" w:rsidP="340F10F3">
            <w:pPr>
              <w:spacing w:line="257" w:lineRule="auto"/>
            </w:pPr>
            <w:hyperlink r:id="rId25">
              <w:r w:rsidR="340F10F3" w:rsidRPr="340F10F3">
                <w:rPr>
                  <w:rStyle w:val="Hyperlink"/>
                  <w:rFonts w:ascii="Aptos" w:eastAsia="Aptos" w:hAnsi="Aptos" w:cs="Aptos"/>
                  <w:lang w:val="en-GB"/>
                </w:rPr>
                <w:t>https://library.etbi.ie/library</w:t>
              </w:r>
            </w:hyperlink>
          </w:p>
          <w:p w14:paraId="4F0A0185" w14:textId="025DD107" w:rsidR="340F10F3" w:rsidRDefault="004A2DB7" w:rsidP="340F10F3">
            <w:pPr>
              <w:spacing w:line="257" w:lineRule="auto"/>
            </w:pPr>
            <w:hyperlink r:id="rId26">
              <w:r w:rsidR="340F10F3" w:rsidRPr="340F10F3">
                <w:rPr>
                  <w:rStyle w:val="Hyperlink"/>
                  <w:rFonts w:ascii="Aptos" w:eastAsia="Aptos" w:hAnsi="Aptos" w:cs="Aptos"/>
                  <w:lang w:val="en-GB"/>
                </w:rPr>
                <w:t>https://ncse.ie/special-needs-assistants</w:t>
              </w:r>
            </w:hyperlink>
          </w:p>
        </w:tc>
      </w:tr>
      <w:tr w:rsidR="340F10F3" w14:paraId="2837BF61" w14:textId="77777777" w:rsidTr="340F10F3">
        <w:trPr>
          <w:trHeight w:val="300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E80EF" w14:textId="72F0995B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>4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86959" w14:textId="5B913D36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>Explore the importance of working as part of a team to build relationships with children, families, practitioners and other adults (stakeholders) to support the child’s individual needs.</w:t>
            </w:r>
          </w:p>
        </w:tc>
        <w:tc>
          <w:tcPr>
            <w:tcW w:w="6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56EEB" w14:textId="2DE78239" w:rsidR="340F10F3" w:rsidRDefault="004A2DB7" w:rsidP="340F10F3">
            <w:pPr>
              <w:spacing w:line="257" w:lineRule="auto"/>
            </w:pPr>
            <w:hyperlink r:id="rId27">
              <w:r w:rsidR="340F10F3" w:rsidRPr="340F10F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Special Needs Assistant (SNA) Scheme - Information for Parents/Guardians of Children and Young People with Special Educational Needs</w:t>
              </w:r>
            </w:hyperlink>
          </w:p>
          <w:p w14:paraId="1FFCDA26" w14:textId="250069FD" w:rsidR="340F10F3" w:rsidRDefault="004A2DB7" w:rsidP="340F10F3">
            <w:pPr>
              <w:spacing w:line="257" w:lineRule="auto"/>
            </w:pPr>
            <w:hyperlink r:id="rId28">
              <w:r w:rsidR="340F10F3" w:rsidRPr="340F10F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Online Resources – National Council for Special Education – Working to deliver a better special education service</w:t>
              </w:r>
            </w:hyperlink>
          </w:p>
          <w:p w14:paraId="155ACECD" w14:textId="2B1FD54D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Flood, E. and Kirby, A. (2021) </w:t>
            </w:r>
            <w:r w:rsidRPr="340F10F3">
              <w:rPr>
                <w:rFonts w:ascii="Aptos" w:eastAsia="Aptos" w:hAnsi="Aptos" w:cs="Aptos"/>
                <w:i/>
                <w:iCs/>
                <w:color w:val="000000" w:themeColor="text1"/>
                <w:lang w:val="en-GB"/>
              </w:rPr>
              <w:t>Assisting Children with Additional Needs in ELC</w:t>
            </w: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. Tipperary: </w:t>
            </w:r>
            <w:proofErr w:type="spellStart"/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>Boru</w:t>
            </w:r>
            <w:proofErr w:type="spellEnd"/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Press.</w:t>
            </w:r>
          </w:p>
          <w:p w14:paraId="3BC91696" w14:textId="441979F0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Flood, E. and Murphy, D. (2022) </w:t>
            </w:r>
            <w:r w:rsidRPr="340F10F3">
              <w:rPr>
                <w:rFonts w:ascii="Aptos" w:eastAsia="Aptos" w:hAnsi="Aptos" w:cs="Aptos"/>
                <w:i/>
                <w:iCs/>
                <w:color w:val="000000" w:themeColor="text1"/>
                <w:lang w:val="en-GB"/>
              </w:rPr>
              <w:t>Supporting Special Educational Needs an SNA Handbook</w:t>
            </w: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. Tipperary: </w:t>
            </w:r>
            <w:proofErr w:type="spellStart"/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>Boru</w:t>
            </w:r>
            <w:proofErr w:type="spellEnd"/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Press. </w:t>
            </w:r>
          </w:p>
          <w:p w14:paraId="75F70C99" w14:textId="2CC0D341" w:rsidR="340F10F3" w:rsidRDefault="004A2DB7" w:rsidP="340F10F3">
            <w:pPr>
              <w:spacing w:line="257" w:lineRule="auto"/>
            </w:pPr>
            <w:hyperlink r:id="rId29">
              <w:r w:rsidR="340F10F3" w:rsidRPr="340F10F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SNA SUPPORT AND INSPIRE - RESOURCE HUB</w:t>
              </w:r>
            </w:hyperlink>
          </w:p>
          <w:p w14:paraId="204435F5" w14:textId="3F3C8894" w:rsidR="340F10F3" w:rsidRDefault="004A2DB7" w:rsidP="340F10F3">
            <w:pPr>
              <w:spacing w:line="257" w:lineRule="auto"/>
            </w:pPr>
            <w:hyperlink r:id="rId30">
              <w:r w:rsidR="340F10F3" w:rsidRPr="340F10F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c9e90d89d94b41d3bf00201c98b2ef6a.pdf</w:t>
              </w:r>
            </w:hyperlink>
            <w:r w:rsidR="340F10F3" w:rsidRPr="340F10F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Diversity, Equality and Inclusion Charter 2016</w:t>
            </w:r>
          </w:p>
          <w:p w14:paraId="25860B07" w14:textId="4EC168D3" w:rsidR="340F10F3" w:rsidRDefault="004A2DB7" w:rsidP="340F10F3">
            <w:pPr>
              <w:spacing w:line="257" w:lineRule="auto"/>
            </w:pPr>
            <w:hyperlink r:id="rId31">
              <w:r w:rsidR="340F10F3" w:rsidRPr="340F10F3">
                <w:rPr>
                  <w:rStyle w:val="Hyperlink"/>
                  <w:rFonts w:ascii="Aptos" w:eastAsia="Aptos" w:hAnsi="Aptos" w:cs="Aptos"/>
                  <w:lang w:val="en-GB"/>
                </w:rPr>
                <w:t>https://library.etbi.ie/library</w:t>
              </w:r>
            </w:hyperlink>
          </w:p>
          <w:p w14:paraId="66FCA2BA" w14:textId="6F8FB694" w:rsidR="340F10F3" w:rsidRDefault="004A2DB7" w:rsidP="340F10F3">
            <w:pPr>
              <w:spacing w:line="257" w:lineRule="auto"/>
            </w:pPr>
            <w:hyperlink r:id="rId32">
              <w:r w:rsidR="340F10F3" w:rsidRPr="340F10F3">
                <w:rPr>
                  <w:rStyle w:val="Hyperlink"/>
                  <w:rFonts w:ascii="Aptos" w:eastAsia="Aptos" w:hAnsi="Aptos" w:cs="Aptos"/>
                  <w:lang w:val="en-GB"/>
                </w:rPr>
                <w:t>https://ncse.ie/special-needs-assistants</w:t>
              </w:r>
            </w:hyperlink>
          </w:p>
        </w:tc>
      </w:tr>
      <w:tr w:rsidR="340F10F3" w14:paraId="0D6FE60C" w14:textId="77777777" w:rsidTr="340F10F3">
        <w:trPr>
          <w:trHeight w:val="300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66FF4" w14:textId="74906C7C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>5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5381D" w14:textId="41CE462D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Engage in reflective practice when </w:t>
            </w: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lastRenderedPageBreak/>
              <w:t>working with children, families, practitioners, and other stakeholders to promote inclusion in learning environments.</w:t>
            </w:r>
          </w:p>
        </w:tc>
        <w:tc>
          <w:tcPr>
            <w:tcW w:w="6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E8C82" w14:textId="1E75CB19" w:rsidR="340F10F3" w:rsidRDefault="004A2DB7" w:rsidP="340F10F3">
            <w:pPr>
              <w:spacing w:line="257" w:lineRule="auto"/>
            </w:pPr>
            <w:hyperlink r:id="rId33">
              <w:r w:rsidR="340F10F3" w:rsidRPr="340F10F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SNA-Toolkit-2024-1.pdf</w:t>
              </w:r>
            </w:hyperlink>
          </w:p>
          <w:p w14:paraId="02D755BD" w14:textId="7D24374F" w:rsidR="340F10F3" w:rsidRDefault="004A2DB7" w:rsidP="340F10F3">
            <w:pPr>
              <w:spacing w:line="257" w:lineRule="auto"/>
            </w:pPr>
            <w:hyperlink r:id="rId34">
              <w:r w:rsidR="340F10F3" w:rsidRPr="340F10F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Online Resources – National Council for Special Education – Working to deliver a better special education service</w:t>
              </w:r>
            </w:hyperlink>
          </w:p>
          <w:p w14:paraId="4B9FAE83" w14:textId="6237A356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Flood, E. and Kirby, A. (2021) </w:t>
            </w:r>
            <w:r w:rsidRPr="340F10F3">
              <w:rPr>
                <w:rFonts w:ascii="Aptos" w:eastAsia="Aptos" w:hAnsi="Aptos" w:cs="Aptos"/>
                <w:i/>
                <w:iCs/>
                <w:color w:val="000000" w:themeColor="text1"/>
                <w:lang w:val="en-GB"/>
              </w:rPr>
              <w:t>Assisting Children with Additional Needs in ELC</w:t>
            </w: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. Tipperary: </w:t>
            </w:r>
            <w:proofErr w:type="spellStart"/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>Boru</w:t>
            </w:r>
            <w:proofErr w:type="spellEnd"/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Press.</w:t>
            </w:r>
          </w:p>
          <w:p w14:paraId="42B5D23C" w14:textId="11030894" w:rsidR="340F10F3" w:rsidRDefault="340F10F3" w:rsidP="340F10F3">
            <w:pPr>
              <w:spacing w:line="257" w:lineRule="auto"/>
            </w:pP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Flood, E. and Murphy, D. (2022) </w:t>
            </w:r>
            <w:r w:rsidRPr="340F10F3">
              <w:rPr>
                <w:rFonts w:ascii="Aptos" w:eastAsia="Aptos" w:hAnsi="Aptos" w:cs="Aptos"/>
                <w:i/>
                <w:iCs/>
                <w:color w:val="000000" w:themeColor="text1"/>
                <w:lang w:val="en-GB"/>
              </w:rPr>
              <w:t>Supporting Special Educational Needs an SNA Handbook</w:t>
            </w:r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. Tipperary: </w:t>
            </w:r>
            <w:proofErr w:type="spellStart"/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>Boru</w:t>
            </w:r>
            <w:proofErr w:type="spellEnd"/>
            <w:r w:rsidRPr="340F10F3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Press. </w:t>
            </w:r>
          </w:p>
          <w:p w14:paraId="79A42A19" w14:textId="56ADDF9E" w:rsidR="340F10F3" w:rsidRDefault="004A2DB7" w:rsidP="340F10F3">
            <w:pPr>
              <w:spacing w:line="257" w:lineRule="auto"/>
            </w:pPr>
            <w:hyperlink r:id="rId35">
              <w:r w:rsidR="340F10F3" w:rsidRPr="340F10F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SNA SUPPORT AND INSPIRE - RESOURCE HUB</w:t>
              </w:r>
            </w:hyperlink>
          </w:p>
          <w:p w14:paraId="576EE7AC" w14:textId="068E132B" w:rsidR="340F10F3" w:rsidRDefault="004A2DB7" w:rsidP="340F10F3">
            <w:pPr>
              <w:spacing w:line="257" w:lineRule="auto"/>
            </w:pPr>
            <w:hyperlink r:id="rId36">
              <w:r w:rsidR="340F10F3" w:rsidRPr="340F10F3">
                <w:rPr>
                  <w:rStyle w:val="Hyperlink"/>
                  <w:rFonts w:ascii="Aptos" w:eastAsia="Aptos" w:hAnsi="Aptos" w:cs="Aptos"/>
                  <w:lang w:val="en-GB"/>
                </w:rPr>
                <w:t>https://library.etbi.ie/library</w:t>
              </w:r>
            </w:hyperlink>
          </w:p>
          <w:p w14:paraId="19C68939" w14:textId="05FEF40E" w:rsidR="340F10F3" w:rsidRDefault="004A2DB7" w:rsidP="340F10F3">
            <w:pPr>
              <w:spacing w:line="257" w:lineRule="auto"/>
            </w:pPr>
            <w:hyperlink r:id="rId37">
              <w:r w:rsidR="340F10F3" w:rsidRPr="340F10F3">
                <w:rPr>
                  <w:rStyle w:val="Hyperlink"/>
                  <w:rFonts w:ascii="Aptos" w:eastAsia="Aptos" w:hAnsi="Aptos" w:cs="Aptos"/>
                  <w:lang w:val="en-GB"/>
                </w:rPr>
                <w:t>https://ncse.ie/special-needs-assistants</w:t>
              </w:r>
            </w:hyperlink>
          </w:p>
        </w:tc>
      </w:tr>
    </w:tbl>
    <w:p w14:paraId="2C078E63" w14:textId="73FB8797" w:rsidR="00006BC1" w:rsidRDefault="00006BC1"/>
    <w:sectPr w:rsidR="0000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2A1746"/>
    <w:rsid w:val="00006BC1"/>
    <w:rsid w:val="004A2DB7"/>
    <w:rsid w:val="11255BD8"/>
    <w:rsid w:val="340F10F3"/>
    <w:rsid w:val="452A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A1746"/>
  <w15:chartTrackingRefBased/>
  <w15:docId w15:val="{46FFE3FF-93D0-48F9-A6F7-FF693933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40F10F3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rary.etbi.ie/library" TargetMode="External"/><Relationship Id="rId18" Type="http://schemas.openxmlformats.org/officeDocument/2006/relationships/hyperlink" Target="https://ncse.ie/online-resources" TargetMode="External"/><Relationship Id="rId26" Type="http://schemas.openxmlformats.org/officeDocument/2006/relationships/hyperlink" Target="https://ncse.ie/special-needs-assistants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ibrary.etbi.ie/library" TargetMode="External"/><Relationship Id="rId34" Type="http://schemas.openxmlformats.org/officeDocument/2006/relationships/hyperlink" Target="https://ncse.ie/online-resources" TargetMode="External"/><Relationship Id="rId7" Type="http://schemas.openxmlformats.org/officeDocument/2006/relationships/hyperlink" Target="https://circulars.gov.ie/pdf/circular/education/2014/30.pdf" TargetMode="External"/><Relationship Id="rId12" Type="http://schemas.openxmlformats.org/officeDocument/2006/relationships/hyperlink" Target="https://snasupportandinspire.ie/resources" TargetMode="External"/><Relationship Id="rId17" Type="http://schemas.openxmlformats.org/officeDocument/2006/relationships/hyperlink" Target="https://www.into.ie/app/uploads/2019/07/NCSE-SNA-Scheme-Information-Pamphlet.FINALwebaccessibleversion.16.01.151.pdf" TargetMode="External"/><Relationship Id="rId25" Type="http://schemas.openxmlformats.org/officeDocument/2006/relationships/hyperlink" Target="https://library.etbi.ie/library" TargetMode="External"/><Relationship Id="rId33" Type="http://schemas.openxmlformats.org/officeDocument/2006/relationships/hyperlink" Target="https://ncse.ie/wp-content/uploads/2024/11/SNA-Toolkit-2024-1.pdf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ie/en/campaigns/0228e-uncrc/?referrer=https://www.gov.ie/UNCRC/" TargetMode="External"/><Relationship Id="rId20" Type="http://schemas.openxmlformats.org/officeDocument/2006/relationships/hyperlink" Target="https://assets.gov.ie/38186/c9e90d89d94b41d3bf00201c98b2ef6a.pdf" TargetMode="External"/><Relationship Id="rId29" Type="http://schemas.openxmlformats.org/officeDocument/2006/relationships/hyperlink" Target="https://snasupportandinspire.ie/resourc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cse.ie/online-resources" TargetMode="External"/><Relationship Id="rId24" Type="http://schemas.openxmlformats.org/officeDocument/2006/relationships/hyperlink" Target="https://assets.gov.ie/38186/c9e90d89d94b41d3bf00201c98b2ef6a.pdf" TargetMode="External"/><Relationship Id="rId32" Type="http://schemas.openxmlformats.org/officeDocument/2006/relationships/hyperlink" Target="https://ncse.ie/special-needs-assistants" TargetMode="External"/><Relationship Id="rId37" Type="http://schemas.openxmlformats.org/officeDocument/2006/relationships/hyperlink" Target="https://ncse.ie/special-needs-assistant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ie/en/publication/2a977-special-needs-assistant-sna/" TargetMode="External"/><Relationship Id="rId23" Type="http://schemas.openxmlformats.org/officeDocument/2006/relationships/hyperlink" Target="https://snasupportandinspire.ie/resources" TargetMode="External"/><Relationship Id="rId28" Type="http://schemas.openxmlformats.org/officeDocument/2006/relationships/hyperlink" Target="https://ncse.ie/online-resources" TargetMode="External"/><Relationship Id="rId36" Type="http://schemas.openxmlformats.org/officeDocument/2006/relationships/hyperlink" Target="https://library.etbi.ie/library" TargetMode="External"/><Relationship Id="rId10" Type="http://schemas.openxmlformats.org/officeDocument/2006/relationships/hyperlink" Target="https://www.into.ie/app/uploads/2019/07/NCSE-SNA-Scheme-Information-Pamphlet.FINALwebaccessibleversion.16.01.151.pdf" TargetMode="External"/><Relationship Id="rId19" Type="http://schemas.openxmlformats.org/officeDocument/2006/relationships/hyperlink" Target="https://snasupportandinspire.ie/resources" TargetMode="External"/><Relationship Id="rId31" Type="http://schemas.openxmlformats.org/officeDocument/2006/relationships/hyperlink" Target="https://library.etbi.ie/library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ie/en/publication/2a977-special-needs-assistant-sna/" TargetMode="External"/><Relationship Id="rId14" Type="http://schemas.openxmlformats.org/officeDocument/2006/relationships/hyperlink" Target="https://ncse.ie/special-needs-assistants" TargetMode="External"/><Relationship Id="rId22" Type="http://schemas.openxmlformats.org/officeDocument/2006/relationships/hyperlink" Target="https://ncse.ie/special-needs-assistants" TargetMode="External"/><Relationship Id="rId27" Type="http://schemas.openxmlformats.org/officeDocument/2006/relationships/hyperlink" Target="https://www.into.ie/app/uploads/2019/07/NCSE-SNA-Scheme-Information-Pamphlet.FINALwebaccessibleversion.16.01.151.pdf" TargetMode="External"/><Relationship Id="rId30" Type="http://schemas.openxmlformats.org/officeDocument/2006/relationships/hyperlink" Target="https://assets.gov.ie/38186/c9e90d89d94b41d3bf00201c98b2ef6a.pdf" TargetMode="External"/><Relationship Id="rId35" Type="http://schemas.openxmlformats.org/officeDocument/2006/relationships/hyperlink" Target="https://snasupportandinspire.ie/resources" TargetMode="External"/><Relationship Id="rId8" Type="http://schemas.openxmlformats.org/officeDocument/2006/relationships/hyperlink" Target="https://assets.gov.ie/38186/c9e90d89d94b41d3bf00201c98b2ef6a.pdf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1D67C-61E8-4B5F-87CB-20CF87B2B010}"/>
</file>

<file path=customXml/itemProps2.xml><?xml version="1.0" encoding="utf-8"?>
<ds:datastoreItem xmlns:ds="http://schemas.openxmlformats.org/officeDocument/2006/customXml" ds:itemID="{5D09A7CE-4CFF-40B9-A981-48423A66153D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4c1109df-8a6a-4f97-884e-6ca2e005e96f"/>
  </ds:schemaRefs>
</ds:datastoreItem>
</file>

<file path=customXml/itemProps3.xml><?xml version="1.0" encoding="utf-8"?>
<ds:datastoreItem xmlns:ds="http://schemas.openxmlformats.org/officeDocument/2006/customXml" ds:itemID="{489FABF6-3F25-423B-91A3-1878D491C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Máire Lynch</dc:creator>
  <cp:keywords/>
  <dc:description/>
  <cp:lastModifiedBy>Máire Lynch</cp:lastModifiedBy>
  <cp:revision>2</cp:revision>
  <dcterms:created xsi:type="dcterms:W3CDTF">2025-04-15T08:15:00Z</dcterms:created>
  <dcterms:modified xsi:type="dcterms:W3CDTF">2025-04-15T12:38:00Z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</Properties>
</file>