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38242" w14:textId="77777777" w:rsidR="008B6605" w:rsidRPr="009279A5" w:rsidRDefault="008B6605" w:rsidP="008B6605">
      <w:pPr>
        <w:spacing w:line="360" w:lineRule="auto"/>
        <w:rPr>
          <w:rFonts w:asciiTheme="minorHAnsi" w:hAnsiTheme="minorHAnsi" w:cs="Arial"/>
        </w:rPr>
      </w:pPr>
    </w:p>
    <w:p w14:paraId="28B8E2B0" w14:textId="77777777"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 </w:t>
      </w:r>
    </w:p>
    <w:p w14:paraId="57DD4311" w14:textId="77777777" w:rsidR="008B6605" w:rsidRDefault="008B6605" w:rsidP="008B6605">
      <w:pPr>
        <w:spacing w:line="360" w:lineRule="auto"/>
        <w:rPr>
          <w:rFonts w:asciiTheme="minorHAnsi" w:hAnsiTheme="minorHAnsi" w:cs="Arial"/>
        </w:rPr>
      </w:pPr>
      <w:r w:rsidRPr="009279A5">
        <w:rPr>
          <w:rFonts w:asciiTheme="minorHAnsi" w:hAnsiTheme="minorHAnsi" w:cs="Arial"/>
        </w:rPr>
        <w:t xml:space="preserve"> </w:t>
      </w:r>
    </w:p>
    <w:p w14:paraId="3C734433" w14:textId="77777777" w:rsidR="00E92F88" w:rsidRDefault="00E92F88" w:rsidP="008B6605">
      <w:pPr>
        <w:spacing w:line="360" w:lineRule="auto"/>
        <w:rPr>
          <w:rFonts w:asciiTheme="minorHAnsi" w:hAnsiTheme="minorHAnsi" w:cs="Arial"/>
        </w:rPr>
      </w:pPr>
    </w:p>
    <w:p w14:paraId="48960A94" w14:textId="77777777" w:rsidR="00E92F88" w:rsidRDefault="00E92F88" w:rsidP="008B6605">
      <w:pPr>
        <w:spacing w:line="360" w:lineRule="auto"/>
        <w:rPr>
          <w:rFonts w:asciiTheme="minorHAnsi" w:hAnsiTheme="minorHAnsi" w:cs="Arial"/>
        </w:rPr>
      </w:pPr>
    </w:p>
    <w:p w14:paraId="62EF32CA" w14:textId="6556EA8E" w:rsidR="00E92F88" w:rsidRPr="009279A5" w:rsidRDefault="002709B8" w:rsidP="008B6605">
      <w:pPr>
        <w:spacing w:line="360" w:lineRule="auto"/>
        <w:rPr>
          <w:rFonts w:asciiTheme="minorHAnsi" w:hAnsiTheme="minorHAnsi" w:cs="Arial"/>
        </w:rPr>
      </w:pPr>
      <w:r>
        <w:rPr>
          <w:rFonts w:asciiTheme="minorHAnsi" w:hAnsiTheme="minorHAnsi" w:cs="Arial"/>
          <w:noProof/>
        </w:rPr>
        <w:drawing>
          <wp:anchor distT="0" distB="0" distL="114300" distR="114300" simplePos="0" relativeHeight="251658240" behindDoc="0" locked="0" layoutInCell="1" allowOverlap="1" wp14:anchorId="6B48241F" wp14:editId="52713DF3">
            <wp:simplePos x="0" y="0"/>
            <wp:positionH relativeFrom="margin">
              <wp:align>center</wp:align>
            </wp:positionH>
            <wp:positionV relativeFrom="paragraph">
              <wp:posOffset>245745</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p>
    <w:p w14:paraId="787E7944" w14:textId="2801BA5B" w:rsidR="008B6605" w:rsidRPr="009279A5" w:rsidRDefault="008B6605" w:rsidP="008B6605">
      <w:pPr>
        <w:spacing w:line="360" w:lineRule="auto"/>
        <w:rPr>
          <w:rFonts w:asciiTheme="minorHAnsi" w:hAnsiTheme="minorHAnsi" w:cs="Arial"/>
        </w:rPr>
      </w:pPr>
    </w:p>
    <w:p w14:paraId="0E66E90B" w14:textId="3EBC4809" w:rsidR="005B7897" w:rsidRPr="0004318C" w:rsidRDefault="002709B8" w:rsidP="7E366F63">
      <w:pPr>
        <w:spacing w:line="360" w:lineRule="auto"/>
        <w:jc w:val="center"/>
        <w:rPr>
          <w:rFonts w:asciiTheme="minorHAnsi" w:hAnsiTheme="minorHAnsi" w:cs="Arial"/>
          <w:sz w:val="36"/>
          <w:szCs w:val="36"/>
        </w:rPr>
      </w:pPr>
      <w:r w:rsidRPr="002709B8">
        <w:rPr>
          <w:rFonts w:asciiTheme="minorHAnsi" w:hAnsiTheme="minorHAnsi" w:cs="Arial"/>
          <w:sz w:val="36"/>
          <w:szCs w:val="36"/>
        </w:rPr>
        <w:t xml:space="preserve">Laois and </w:t>
      </w:r>
      <w:r>
        <w:rPr>
          <w:rFonts w:asciiTheme="minorHAnsi" w:hAnsiTheme="minorHAnsi" w:cs="Arial"/>
          <w:sz w:val="36"/>
          <w:szCs w:val="36"/>
        </w:rPr>
        <w:t>O</w:t>
      </w:r>
      <w:r w:rsidRPr="002709B8">
        <w:rPr>
          <w:rFonts w:asciiTheme="minorHAnsi" w:hAnsiTheme="minorHAnsi" w:cs="Arial"/>
          <w:sz w:val="36"/>
          <w:szCs w:val="36"/>
        </w:rPr>
        <w:t>ffaly</w:t>
      </w:r>
      <w:r w:rsidR="00E92F88" w:rsidRPr="7E366F63">
        <w:rPr>
          <w:rFonts w:asciiTheme="minorHAnsi" w:hAnsiTheme="minorHAnsi" w:cs="Arial"/>
          <w:sz w:val="36"/>
          <w:szCs w:val="36"/>
        </w:rPr>
        <w:t xml:space="preserve"> </w:t>
      </w:r>
      <w:r w:rsidR="005B7897" w:rsidRPr="7E366F63">
        <w:rPr>
          <w:rFonts w:asciiTheme="minorHAnsi" w:hAnsiTheme="minorHAnsi" w:cs="Arial"/>
          <w:sz w:val="36"/>
          <w:szCs w:val="36"/>
        </w:rPr>
        <w:t>Education &amp; Training Board</w:t>
      </w:r>
    </w:p>
    <w:p w14:paraId="31712D37" w14:textId="005BCC1B" w:rsidR="005B7897" w:rsidRPr="0004318C" w:rsidRDefault="005B7897" w:rsidP="7E366F63">
      <w:pPr>
        <w:spacing w:line="360" w:lineRule="auto"/>
        <w:jc w:val="center"/>
        <w:rPr>
          <w:rFonts w:asciiTheme="minorHAnsi" w:hAnsiTheme="minorHAnsi" w:cs="Arial"/>
          <w:sz w:val="36"/>
          <w:szCs w:val="36"/>
        </w:rPr>
      </w:pPr>
      <w:r w:rsidRPr="648B9742">
        <w:rPr>
          <w:rFonts w:asciiTheme="minorHAnsi" w:hAnsiTheme="minorHAnsi" w:cs="Arial"/>
          <w:sz w:val="36"/>
          <w:szCs w:val="36"/>
        </w:rPr>
        <w:t>Module for</w:t>
      </w:r>
    </w:p>
    <w:p w14:paraId="0477CF6F" w14:textId="4826BA93" w:rsidR="005B7897" w:rsidRDefault="005B7897" w:rsidP="6A3EED9A">
      <w:pPr>
        <w:spacing w:line="360" w:lineRule="auto"/>
        <w:jc w:val="center"/>
        <w:rPr>
          <w:rFonts w:asciiTheme="minorHAnsi" w:hAnsiTheme="minorHAnsi" w:cs="Arial"/>
          <w:b/>
          <w:bCs/>
          <w:sz w:val="36"/>
          <w:szCs w:val="36"/>
        </w:rPr>
      </w:pPr>
      <w:r w:rsidRPr="6A3EED9A">
        <w:rPr>
          <w:rFonts w:asciiTheme="minorHAnsi" w:hAnsiTheme="minorHAnsi" w:cs="Arial"/>
          <w:b/>
          <w:bCs/>
          <w:sz w:val="36"/>
          <w:szCs w:val="36"/>
        </w:rPr>
        <w:t>Communications</w:t>
      </w:r>
    </w:p>
    <w:p w14:paraId="035D81E9" w14:textId="77777777" w:rsidR="005B7897" w:rsidRPr="0004318C" w:rsidRDefault="005B7897" w:rsidP="7E366F63">
      <w:pPr>
        <w:spacing w:line="360" w:lineRule="auto"/>
        <w:jc w:val="center"/>
        <w:rPr>
          <w:rFonts w:asciiTheme="minorHAnsi" w:hAnsiTheme="minorHAnsi" w:cs="Arial"/>
          <w:sz w:val="36"/>
          <w:szCs w:val="36"/>
        </w:rPr>
      </w:pPr>
      <w:r w:rsidRPr="7E366F63">
        <w:rPr>
          <w:rFonts w:asciiTheme="minorHAnsi" w:hAnsiTheme="minorHAnsi" w:cs="Arial"/>
          <w:sz w:val="36"/>
          <w:szCs w:val="36"/>
        </w:rPr>
        <w:t>Leading to</w:t>
      </w:r>
    </w:p>
    <w:p w14:paraId="354D7E0B" w14:textId="77777777" w:rsidR="005B7897" w:rsidRPr="0004318C" w:rsidRDefault="005B7897" w:rsidP="7E366F63">
      <w:pPr>
        <w:spacing w:line="360" w:lineRule="auto"/>
        <w:jc w:val="center"/>
        <w:rPr>
          <w:rFonts w:asciiTheme="minorHAnsi" w:hAnsiTheme="minorHAnsi" w:cs="Arial"/>
        </w:rPr>
      </w:pPr>
    </w:p>
    <w:p w14:paraId="78E940E3" w14:textId="0D30E602" w:rsidR="005B7897" w:rsidRDefault="002709B8" w:rsidP="6A3EED9A">
      <w:pPr>
        <w:spacing w:line="360" w:lineRule="auto"/>
        <w:jc w:val="center"/>
        <w:rPr>
          <w:rFonts w:asciiTheme="minorHAnsi" w:hAnsiTheme="minorHAnsi" w:cs="Arial"/>
          <w:b/>
          <w:bCs/>
          <w:sz w:val="32"/>
          <w:szCs w:val="32"/>
        </w:rPr>
      </w:pPr>
      <w:r w:rsidRPr="6A3EED9A">
        <w:rPr>
          <w:rFonts w:asciiTheme="minorHAnsi" w:hAnsiTheme="minorHAnsi" w:cs="Arial"/>
          <w:b/>
          <w:bCs/>
          <w:sz w:val="32"/>
          <w:szCs w:val="32"/>
        </w:rPr>
        <w:t>6N1950</w:t>
      </w:r>
      <w:r>
        <w:rPr>
          <w:rFonts w:asciiTheme="minorHAnsi" w:hAnsiTheme="minorHAnsi" w:cs="Arial"/>
          <w:b/>
          <w:bCs/>
          <w:sz w:val="32"/>
          <w:szCs w:val="32"/>
        </w:rPr>
        <w:t xml:space="preserve"> </w:t>
      </w:r>
      <w:r w:rsidR="005B7897" w:rsidRPr="6A3EED9A">
        <w:rPr>
          <w:rFonts w:asciiTheme="minorHAnsi" w:hAnsiTheme="minorHAnsi" w:cs="Arial"/>
          <w:b/>
          <w:bCs/>
          <w:sz w:val="32"/>
          <w:szCs w:val="32"/>
        </w:rPr>
        <w:t xml:space="preserve">Communications </w:t>
      </w:r>
    </w:p>
    <w:p w14:paraId="27F482D1" w14:textId="7849F336" w:rsidR="002709B8" w:rsidRPr="0004318C" w:rsidRDefault="002709B8" w:rsidP="6A3EED9A">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p>
    <w:p w14:paraId="44A46DFB" w14:textId="77777777" w:rsidR="008B6605" w:rsidRPr="009279A5" w:rsidRDefault="008B6605" w:rsidP="008B6605">
      <w:pPr>
        <w:spacing w:line="360" w:lineRule="auto"/>
        <w:rPr>
          <w:rFonts w:asciiTheme="minorHAnsi" w:hAnsiTheme="minorHAnsi" w:cs="Arial"/>
        </w:rPr>
      </w:pPr>
    </w:p>
    <w:p w14:paraId="380143E0" w14:textId="102508F2" w:rsidR="008B6605" w:rsidRPr="009279A5" w:rsidRDefault="008B6605" w:rsidP="008B6605">
      <w:pPr>
        <w:spacing w:after="120"/>
        <w:jc w:val="center"/>
      </w:pPr>
      <w:r w:rsidRPr="009279A5">
        <w:rPr>
          <w:rFonts w:asciiTheme="minorHAnsi" w:hAnsiTheme="minorHAnsi" w:cs="Arial"/>
        </w:rPr>
        <w:tab/>
        <w:t xml:space="preserve">  </w:t>
      </w:r>
      <w:r w:rsidRPr="009279A5">
        <w:rPr>
          <w:b/>
          <w:bCs/>
          <w:sz w:val="28"/>
          <w:szCs w:val="28"/>
        </w:rPr>
        <w:t>Revision Update History</w:t>
      </w:r>
    </w:p>
    <w:tbl>
      <w:tblPr>
        <w:tblW w:w="0" w:type="auto"/>
        <w:tblLayout w:type="fixed"/>
        <w:tblLook w:val="04A0" w:firstRow="1" w:lastRow="0" w:firstColumn="1" w:lastColumn="0" w:noHBand="0" w:noVBand="1"/>
      </w:tblPr>
      <w:tblGrid>
        <w:gridCol w:w="2994"/>
        <w:gridCol w:w="2995"/>
        <w:gridCol w:w="2995"/>
      </w:tblGrid>
      <w:tr w:rsidR="008B6605" w:rsidRPr="009279A5" w14:paraId="5854A240" w14:textId="77777777" w:rsidTr="00161534">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395ABE3" w14:textId="77777777" w:rsidR="008B6605" w:rsidRPr="009279A5" w:rsidRDefault="008B6605" w:rsidP="00161534">
            <w:pPr>
              <w:spacing w:after="120"/>
              <w:jc w:val="center"/>
            </w:pPr>
            <w:r w:rsidRPr="009279A5">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FEFF031" w14:textId="77777777" w:rsidR="008B6605" w:rsidRPr="009279A5" w:rsidRDefault="008B6605" w:rsidP="00161534">
            <w:pPr>
              <w:spacing w:after="120"/>
              <w:jc w:val="center"/>
            </w:pPr>
            <w:r w:rsidRPr="009279A5">
              <w:rPr>
                <w:b/>
                <w:bCs/>
                <w:sz w:val="28"/>
                <w:szCs w:val="28"/>
              </w:rPr>
              <w:t>Date</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2DE61A3" w14:textId="77777777" w:rsidR="008B6605" w:rsidRPr="009279A5" w:rsidRDefault="008B6605" w:rsidP="00161534">
            <w:pPr>
              <w:spacing w:after="120"/>
              <w:jc w:val="center"/>
            </w:pPr>
            <w:r w:rsidRPr="009279A5">
              <w:rPr>
                <w:b/>
                <w:bCs/>
                <w:sz w:val="28"/>
                <w:szCs w:val="28"/>
              </w:rPr>
              <w:t>Revision Summary</w:t>
            </w:r>
          </w:p>
        </w:tc>
      </w:tr>
      <w:tr w:rsidR="008B6605" w:rsidRPr="009279A5" w14:paraId="0D016A51" w14:textId="77777777" w:rsidTr="00161534">
        <w:trPr>
          <w:trHeight w:val="300"/>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41E14ACA" w14:textId="67553709" w:rsidR="008B6605" w:rsidRPr="009279A5" w:rsidRDefault="00E92F88" w:rsidP="00161534">
            <w:pPr>
              <w:spacing w:after="120"/>
              <w:jc w:val="center"/>
            </w:pPr>
            <w:r>
              <w:rPr>
                <w:sz w:val="28"/>
                <w:szCs w:val="28"/>
              </w:rPr>
              <w:t>1</w:t>
            </w:r>
            <w:r w:rsidR="008B6605" w:rsidRPr="009279A5">
              <w:rPr>
                <w:sz w:val="28"/>
                <w:szCs w:val="28"/>
              </w:rPr>
              <w:t>.</w:t>
            </w:r>
            <w:r w:rsidR="002709B8">
              <w:rPr>
                <w:sz w:val="28"/>
                <w:szCs w:val="28"/>
              </w:rPr>
              <w:t>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7AFF038B" w14:textId="3A6181F5" w:rsidR="008B6605" w:rsidRPr="009279A5" w:rsidRDefault="002709B8" w:rsidP="00161534">
            <w:pPr>
              <w:spacing w:after="120"/>
              <w:jc w:val="center"/>
            </w:pPr>
            <w:r>
              <w:rPr>
                <w:sz w:val="28"/>
                <w:szCs w:val="28"/>
              </w:rPr>
              <w:t>01/09</w:t>
            </w:r>
            <w:r w:rsidR="008B6605" w:rsidRPr="009279A5">
              <w:rPr>
                <w:sz w:val="28"/>
                <w:szCs w:val="28"/>
              </w:rPr>
              <w:t>/2</w:t>
            </w:r>
            <w:r w:rsidR="005B7897">
              <w:rPr>
                <w:sz w:val="28"/>
                <w:szCs w:val="28"/>
              </w:rPr>
              <w:t>025</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2437D55F" w14:textId="20D2EBAC" w:rsidR="008B6605" w:rsidRPr="009279A5" w:rsidRDefault="00A12AD0" w:rsidP="00161534">
            <w:pPr>
              <w:spacing w:after="120"/>
              <w:jc w:val="center"/>
            </w:pPr>
            <w:r>
              <w:rPr>
                <w:sz w:val="28"/>
                <w:szCs w:val="28"/>
              </w:rPr>
              <w:t>Final</w:t>
            </w:r>
            <w:r w:rsidR="008B6605" w:rsidRPr="009279A5">
              <w:rPr>
                <w:sz w:val="28"/>
                <w:szCs w:val="28"/>
              </w:rPr>
              <w:t xml:space="preserve"> Descriptor</w:t>
            </w:r>
          </w:p>
        </w:tc>
      </w:tr>
    </w:tbl>
    <w:p w14:paraId="1B3D8DDD" w14:textId="77777777" w:rsidR="008B6605" w:rsidRPr="009279A5" w:rsidRDefault="008B6605">
      <w:pPr>
        <w:spacing w:after="160" w:line="259" w:lineRule="auto"/>
        <w:ind w:left="0" w:firstLine="0"/>
        <w:rPr>
          <w:rFonts w:asciiTheme="minorHAnsi" w:hAnsiTheme="minorHAnsi" w:cs="Arial"/>
        </w:rPr>
      </w:pPr>
      <w:r w:rsidRPr="009279A5">
        <w:rPr>
          <w:rFonts w:asciiTheme="minorHAnsi" w:hAnsiTheme="minorHAnsi" w:cs="Arial"/>
        </w:rPr>
        <w:br w:type="page"/>
      </w:r>
    </w:p>
    <w:p w14:paraId="5951C16B" w14:textId="4A13C3CC" w:rsidR="008B6605" w:rsidRPr="00952777" w:rsidRDefault="008B6605" w:rsidP="00952777">
      <w:pPr>
        <w:pStyle w:val="Heading1"/>
      </w:pPr>
      <w:r w:rsidRPr="009279A5">
        <w:lastRenderedPageBreak/>
        <w:t xml:space="preserve">Introduction </w:t>
      </w:r>
    </w:p>
    <w:p w14:paraId="3076093A" w14:textId="11E09524" w:rsidR="008B6605" w:rsidRPr="009279A5" w:rsidRDefault="008B6605" w:rsidP="7E366F63">
      <w:pPr>
        <w:spacing w:line="360" w:lineRule="auto"/>
        <w:ind w:left="11" w:right="57" w:hanging="11"/>
        <w:rPr>
          <w:rFonts w:asciiTheme="minorHAnsi" w:hAnsiTheme="minorHAnsi" w:cs="Arial"/>
        </w:rPr>
      </w:pPr>
      <w:r w:rsidRPr="648B9742">
        <w:rPr>
          <w:rFonts w:asciiTheme="minorHAnsi" w:hAnsiTheme="minorHAnsi" w:cs="Arial"/>
        </w:rPr>
        <w:t>This module may be delivered as a standalone module leading to certification in a QQI minor award. It may also be delivered as part of an overall validated programme leading</w:t>
      </w:r>
      <w:r w:rsidR="73894F49" w:rsidRPr="648B9742">
        <w:rPr>
          <w:rFonts w:asciiTheme="minorHAnsi" w:hAnsiTheme="minorHAnsi" w:cs="Arial"/>
        </w:rPr>
        <w:t xml:space="preserve"> to a</w:t>
      </w:r>
      <w:r w:rsidRPr="648B9742">
        <w:rPr>
          <w:rFonts w:asciiTheme="minorHAnsi" w:hAnsiTheme="minorHAnsi" w:cs="Arial"/>
        </w:rPr>
        <w:t xml:space="preserve"> </w:t>
      </w:r>
      <w:r w:rsidR="15C36143" w:rsidRPr="648B9742">
        <w:rPr>
          <w:rFonts w:asciiTheme="minorHAnsi" w:hAnsiTheme="minorHAnsi" w:cs="Arial"/>
        </w:rPr>
        <w:t>QQI major or special purpose award.</w:t>
      </w:r>
      <w:r w:rsidRPr="648B9742">
        <w:rPr>
          <w:rFonts w:asciiTheme="minorHAnsi" w:hAnsiTheme="minorHAnsi" w:cs="Arial"/>
        </w:rPr>
        <w:t xml:space="preserve">  </w:t>
      </w:r>
    </w:p>
    <w:p w14:paraId="0BFC38E4" w14:textId="7BCF4118" w:rsidR="008B6605" w:rsidRPr="009279A5" w:rsidRDefault="008B6605" w:rsidP="7E366F63">
      <w:pPr>
        <w:spacing w:line="360" w:lineRule="auto"/>
        <w:rPr>
          <w:rFonts w:asciiTheme="minorHAnsi" w:hAnsiTheme="minorHAnsi" w:cs="Arial"/>
        </w:rPr>
      </w:pPr>
      <w:r w:rsidRPr="7E366F63">
        <w:rPr>
          <w:rFonts w:asciiTheme="minorHAnsi" w:hAnsiTheme="minorHAnsi" w:cs="Arial"/>
        </w:rPr>
        <w:t xml:space="preserve">The educator </w:t>
      </w:r>
      <w:r w:rsidR="00095A21" w:rsidRPr="7E366F63">
        <w:rPr>
          <w:rStyle w:val="FootnoteReference"/>
          <w:rFonts w:asciiTheme="minorHAnsi" w:hAnsiTheme="minorHAnsi" w:cs="Arial"/>
        </w:rPr>
        <w:footnoteReference w:id="2"/>
      </w:r>
      <w:r w:rsidRPr="7E366F63">
        <w:rPr>
          <w:rFonts w:asciiTheme="minorHAnsi" w:hAnsiTheme="minorHAnsi" w:cs="Arial"/>
        </w:rPr>
        <w:t xml:space="preserve">should familiarise themselves with the information contained in </w:t>
      </w:r>
      <w:r w:rsidR="002709B8">
        <w:rPr>
          <w:rFonts w:asciiTheme="minorHAnsi" w:hAnsiTheme="minorHAnsi" w:cs="Arial"/>
        </w:rPr>
        <w:t>L</w:t>
      </w:r>
      <w:r w:rsidR="002709B8" w:rsidRPr="002709B8">
        <w:rPr>
          <w:rFonts w:asciiTheme="minorHAnsi" w:hAnsiTheme="minorHAnsi" w:cs="Arial"/>
        </w:rPr>
        <w:t xml:space="preserve">aois and </w:t>
      </w:r>
      <w:r w:rsidR="002709B8">
        <w:rPr>
          <w:rFonts w:asciiTheme="minorHAnsi" w:hAnsiTheme="minorHAnsi" w:cs="Arial"/>
        </w:rPr>
        <w:t>O</w:t>
      </w:r>
      <w:r w:rsidR="002709B8" w:rsidRPr="002709B8">
        <w:rPr>
          <w:rFonts w:asciiTheme="minorHAnsi" w:hAnsiTheme="minorHAnsi" w:cs="Arial"/>
        </w:rPr>
        <w:t>ffaly</w:t>
      </w:r>
      <w:r w:rsidRPr="7E366F63">
        <w:rPr>
          <w:rFonts w:asciiTheme="minorHAnsi" w:hAnsiTheme="minorHAnsi" w:cs="Arial"/>
        </w:rPr>
        <w:t xml:space="preserve"> Education &amp; Training Board’s programme descriptor for the relevant validated programme prior to delivering this module. </w:t>
      </w:r>
    </w:p>
    <w:p w14:paraId="2A994CAD" w14:textId="2C847D98" w:rsidR="475BEFFC" w:rsidRPr="009279A5" w:rsidRDefault="475BEFFC" w:rsidP="00DF2C99">
      <w:pPr>
        <w:spacing w:line="360" w:lineRule="auto"/>
        <w:ind w:left="0" w:firstLine="0"/>
        <w:rPr>
          <w:rFonts w:asciiTheme="minorHAnsi" w:hAnsiTheme="minorHAnsi" w:cs="Arial"/>
        </w:rPr>
      </w:pPr>
    </w:p>
    <w:p w14:paraId="25305E0D" w14:textId="4B94E5E6" w:rsidR="00C10B5B" w:rsidRPr="009279A5" w:rsidRDefault="008B6605" w:rsidP="00C10B5B">
      <w:pPr>
        <w:spacing w:line="360" w:lineRule="auto"/>
        <w:rPr>
          <w:rFonts w:asciiTheme="minorHAnsi" w:hAnsiTheme="minorHAnsi" w:cs="Arial"/>
        </w:rPr>
      </w:pPr>
      <w:r w:rsidRPr="009279A5">
        <w:rPr>
          <w:rFonts w:asciiTheme="minorHAnsi" w:hAnsiTheme="minorHAnsi" w:cs="Arial"/>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8B6605" w:rsidRPr="001A71C5" w14:paraId="13809B32"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20683" w14:textId="027C87C4"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1.</w:t>
            </w:r>
            <w:r w:rsidRPr="7E366F63">
              <w:rPr>
                <w:rFonts w:asciiTheme="minorHAnsi" w:eastAsia="Arial" w:hAnsiTheme="minorHAnsi" w:cs="Arial"/>
              </w:rPr>
              <w:t xml:space="preserve"> </w:t>
            </w:r>
            <w:r w:rsidRPr="7E366F63">
              <w:rPr>
                <w:rFonts w:asciiTheme="minorHAnsi" w:hAnsiTheme="minorHAnsi"/>
              </w:rPr>
              <w:t xml:space="preserve">Title of Module </w:t>
            </w:r>
          </w:p>
        </w:tc>
      </w:tr>
      <w:tr w:rsidR="008B6605" w:rsidRPr="001A71C5" w14:paraId="59BF3304"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8B34" w14:textId="77777777"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2.</w:t>
            </w:r>
            <w:r w:rsidRPr="7E366F63">
              <w:rPr>
                <w:rFonts w:asciiTheme="minorHAnsi" w:eastAsia="Arial" w:hAnsiTheme="minorHAnsi" w:cs="Arial"/>
              </w:rPr>
              <w:t xml:space="preserve"> </w:t>
            </w:r>
            <w:r w:rsidRPr="7E366F63">
              <w:rPr>
                <w:rFonts w:asciiTheme="minorHAnsi" w:hAnsiTheme="minorHAnsi"/>
              </w:rPr>
              <w:t xml:space="preserve">QQI Component Title and Code </w:t>
            </w:r>
          </w:p>
        </w:tc>
      </w:tr>
      <w:tr w:rsidR="008B6605" w:rsidRPr="001A71C5" w14:paraId="19EA0B65" w14:textId="77777777" w:rsidTr="6A3EED9A">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4F43A" w14:textId="43F1B555"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3.</w:t>
            </w:r>
            <w:r w:rsidRPr="7E366F63">
              <w:rPr>
                <w:rFonts w:asciiTheme="minorHAnsi" w:eastAsia="Arial" w:hAnsiTheme="minorHAnsi" w:cs="Arial"/>
              </w:rPr>
              <w:t xml:space="preserve"> </w:t>
            </w:r>
            <w:r w:rsidR="003F2057" w:rsidRPr="7E366F63">
              <w:rPr>
                <w:rFonts w:asciiTheme="minorHAnsi" w:hAnsiTheme="minorHAnsi"/>
              </w:rPr>
              <w:t>Credit Value of module</w:t>
            </w:r>
          </w:p>
        </w:tc>
      </w:tr>
      <w:tr w:rsidR="008B6605" w:rsidRPr="001A71C5" w14:paraId="71CC56A3"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3EF9E" w14:textId="2C0B2E08"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4.</w:t>
            </w:r>
            <w:r w:rsidRPr="7E366F63">
              <w:rPr>
                <w:rFonts w:asciiTheme="minorHAnsi" w:eastAsia="Arial" w:hAnsiTheme="minorHAnsi" w:cs="Arial"/>
              </w:rPr>
              <w:t xml:space="preserve"> </w:t>
            </w:r>
            <w:r w:rsidR="003F2057" w:rsidRPr="7E366F63">
              <w:rPr>
                <w:rFonts w:asciiTheme="minorHAnsi" w:hAnsiTheme="minorHAnsi"/>
              </w:rPr>
              <w:t>Duration in hours</w:t>
            </w:r>
          </w:p>
        </w:tc>
      </w:tr>
      <w:tr w:rsidR="008B6605" w:rsidRPr="001A71C5" w14:paraId="6535952A" w14:textId="77777777" w:rsidTr="6A3EED9A">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4AE0A" w14:textId="77777777"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5.</w:t>
            </w:r>
            <w:r w:rsidRPr="7E366F63">
              <w:rPr>
                <w:rFonts w:asciiTheme="minorHAnsi" w:eastAsia="Arial" w:hAnsiTheme="minorHAnsi" w:cs="Arial"/>
              </w:rPr>
              <w:t xml:space="preserve"> </w:t>
            </w:r>
            <w:r w:rsidRPr="7E366F63">
              <w:rPr>
                <w:rFonts w:asciiTheme="minorHAnsi" w:hAnsiTheme="minorHAnsi"/>
              </w:rPr>
              <w:t xml:space="preserve">Status </w:t>
            </w:r>
          </w:p>
        </w:tc>
      </w:tr>
      <w:tr w:rsidR="008B6605" w:rsidRPr="001A71C5" w14:paraId="7CFCF791"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5CCD" w14:textId="77777777"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6.</w:t>
            </w:r>
            <w:r w:rsidRPr="7E366F63">
              <w:rPr>
                <w:rFonts w:asciiTheme="minorHAnsi" w:eastAsia="Arial" w:hAnsiTheme="minorHAnsi" w:cs="Arial"/>
              </w:rPr>
              <w:t xml:space="preserve"> </w:t>
            </w:r>
            <w:r w:rsidRPr="7E366F63">
              <w:rPr>
                <w:rFonts w:asciiTheme="minorHAnsi" w:hAnsiTheme="minorHAnsi"/>
              </w:rPr>
              <w:t xml:space="preserve">Special Requirements </w:t>
            </w:r>
          </w:p>
        </w:tc>
      </w:tr>
      <w:tr w:rsidR="008B6605" w:rsidRPr="001A71C5" w14:paraId="49280F87"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26060" w14:textId="7E710ADE"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7.</w:t>
            </w:r>
            <w:r w:rsidRPr="7E366F63">
              <w:rPr>
                <w:rFonts w:asciiTheme="minorHAnsi" w:eastAsia="Arial" w:hAnsiTheme="minorHAnsi" w:cs="Arial"/>
              </w:rPr>
              <w:t xml:space="preserve"> </w:t>
            </w:r>
            <w:r w:rsidRPr="7E366F63">
              <w:rPr>
                <w:rFonts w:asciiTheme="minorHAnsi" w:hAnsiTheme="minorHAnsi"/>
              </w:rPr>
              <w:t xml:space="preserve">Aim of the Module </w:t>
            </w:r>
          </w:p>
        </w:tc>
      </w:tr>
      <w:tr w:rsidR="008B6605" w:rsidRPr="001A71C5" w14:paraId="12A666CE"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80EA" w14:textId="51BAEE58"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8.</w:t>
            </w:r>
            <w:r w:rsidRPr="7E366F63">
              <w:rPr>
                <w:rFonts w:asciiTheme="minorHAnsi" w:eastAsia="Arial" w:hAnsiTheme="minorHAnsi" w:cs="Arial"/>
              </w:rPr>
              <w:t xml:space="preserve"> </w:t>
            </w:r>
            <w:r w:rsidRPr="7E366F63">
              <w:rPr>
                <w:rFonts w:asciiTheme="minorHAnsi" w:hAnsiTheme="minorHAnsi"/>
              </w:rPr>
              <w:t xml:space="preserve">Objectives of the Module </w:t>
            </w:r>
          </w:p>
        </w:tc>
      </w:tr>
      <w:tr w:rsidR="008B6605" w:rsidRPr="001A71C5" w14:paraId="096D5029"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29F7E" w14:textId="0A6D9B19" w:rsidR="008B6605" w:rsidRPr="001A71C5" w:rsidRDefault="008B6605" w:rsidP="7E366F63">
            <w:pPr>
              <w:spacing w:after="0" w:line="276" w:lineRule="auto"/>
              <w:ind w:left="0" w:firstLine="0"/>
              <w:rPr>
                <w:rFonts w:asciiTheme="minorHAnsi" w:hAnsiTheme="minorHAnsi"/>
              </w:rPr>
            </w:pPr>
            <w:r w:rsidRPr="7E366F63">
              <w:rPr>
                <w:rFonts w:asciiTheme="minorHAnsi" w:hAnsiTheme="minorHAnsi"/>
              </w:rPr>
              <w:t>9. Minimum Intended Module Learning Outcomes (MIMLO</w:t>
            </w:r>
            <w:r w:rsidR="003F2057" w:rsidRPr="7E366F63">
              <w:rPr>
                <w:rFonts w:asciiTheme="minorHAnsi" w:hAnsiTheme="minorHAnsi"/>
              </w:rPr>
              <w:t>s</w:t>
            </w:r>
            <w:r w:rsidRPr="7E366F63">
              <w:rPr>
                <w:rFonts w:asciiTheme="minorHAnsi" w:hAnsiTheme="minorHAnsi"/>
              </w:rPr>
              <w:t>)</w:t>
            </w:r>
          </w:p>
        </w:tc>
      </w:tr>
      <w:tr w:rsidR="008B6605" w:rsidRPr="001A71C5" w14:paraId="08E16AF0" w14:textId="77777777" w:rsidTr="6A3EED9A">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1E4C0" w14:textId="495124EE" w:rsidR="00257528" w:rsidRPr="001A71C5" w:rsidRDefault="5E128F7A" w:rsidP="7E366F63">
            <w:pPr>
              <w:spacing w:after="0" w:line="276" w:lineRule="auto"/>
              <w:ind w:left="0" w:firstLine="0"/>
              <w:rPr>
                <w:rFonts w:asciiTheme="minorHAnsi" w:hAnsiTheme="minorHAnsi"/>
              </w:rPr>
            </w:pPr>
            <w:r w:rsidRPr="7E366F63">
              <w:rPr>
                <w:rFonts w:asciiTheme="minorHAnsi" w:hAnsiTheme="minorHAnsi"/>
              </w:rPr>
              <w:t>10.</w:t>
            </w:r>
            <w:r w:rsidR="0003A93F" w:rsidRPr="7E366F63">
              <w:rPr>
                <w:rFonts w:asciiTheme="minorHAnsi" w:hAnsiTheme="minorHAnsi"/>
              </w:rPr>
              <w:t xml:space="preserve"> </w:t>
            </w:r>
            <w:r w:rsidR="7A9F7352" w:rsidRPr="7E366F63">
              <w:rPr>
                <w:rFonts w:asciiTheme="minorHAnsi" w:hAnsiTheme="minorHAnsi"/>
              </w:rPr>
              <w:t>Content</w:t>
            </w:r>
          </w:p>
          <w:p w14:paraId="3BEB618D" w14:textId="44C12337" w:rsidR="000E4A5C" w:rsidRPr="001A71C5" w:rsidRDefault="00AC7ADD" w:rsidP="00AF155E">
            <w:pPr>
              <w:pStyle w:val="ListParagraph"/>
              <w:numPr>
                <w:ilvl w:val="0"/>
                <w:numId w:val="6"/>
              </w:numPr>
              <w:spacing w:after="0" w:line="276" w:lineRule="auto"/>
              <w:rPr>
                <w:rFonts w:asciiTheme="minorHAnsi" w:hAnsiTheme="minorHAnsi"/>
              </w:rPr>
            </w:pPr>
            <w:r w:rsidRPr="7E366F63">
              <w:rPr>
                <w:rFonts w:asciiTheme="minorHAnsi" w:hAnsiTheme="minorHAnsi"/>
              </w:rPr>
              <w:t>Indicative</w:t>
            </w:r>
            <w:r w:rsidR="008B6605" w:rsidRPr="7E366F63">
              <w:rPr>
                <w:rFonts w:asciiTheme="minorHAnsi" w:hAnsiTheme="minorHAnsi"/>
              </w:rPr>
              <w:t xml:space="preserve"> </w:t>
            </w:r>
            <w:r w:rsidR="01520BCE" w:rsidRPr="7E366F63">
              <w:rPr>
                <w:rFonts w:asciiTheme="minorHAnsi" w:hAnsiTheme="minorHAnsi"/>
              </w:rPr>
              <w:t>Content</w:t>
            </w:r>
          </w:p>
          <w:p w14:paraId="601B9D45" w14:textId="08A255A4" w:rsidR="000E4A5C" w:rsidRPr="001A71C5" w:rsidRDefault="05115722" w:rsidP="00AF155E">
            <w:pPr>
              <w:pStyle w:val="ListParagraph"/>
              <w:numPr>
                <w:ilvl w:val="0"/>
                <w:numId w:val="6"/>
              </w:numPr>
              <w:spacing w:after="0" w:line="276" w:lineRule="auto"/>
              <w:rPr>
                <w:rFonts w:asciiTheme="minorHAnsi" w:hAnsiTheme="minorHAnsi"/>
              </w:rPr>
            </w:pPr>
            <w:r w:rsidRPr="7E366F63">
              <w:rPr>
                <w:rFonts w:asciiTheme="minorHAnsi" w:hAnsiTheme="minorHAnsi"/>
              </w:rPr>
              <w:t xml:space="preserve">Suggested </w:t>
            </w:r>
            <w:r w:rsidR="1D4232B4" w:rsidRPr="7E366F63">
              <w:rPr>
                <w:rFonts w:asciiTheme="minorHAnsi" w:hAnsiTheme="minorHAnsi"/>
              </w:rPr>
              <w:t>Methodologies</w:t>
            </w:r>
            <w:r w:rsidR="5D3AD9ED" w:rsidRPr="7E366F63">
              <w:rPr>
                <w:rFonts w:asciiTheme="minorHAnsi" w:hAnsiTheme="minorHAnsi"/>
              </w:rPr>
              <w:t xml:space="preserve"> for Delivery</w:t>
            </w:r>
          </w:p>
          <w:p w14:paraId="41A8EEE4" w14:textId="5AAD839D" w:rsidR="003A78CC" w:rsidRPr="003A78CC" w:rsidRDefault="5D3AD9ED" w:rsidP="00AF155E">
            <w:pPr>
              <w:pStyle w:val="ListParagraph"/>
              <w:numPr>
                <w:ilvl w:val="0"/>
                <w:numId w:val="6"/>
              </w:numPr>
              <w:spacing w:after="0" w:line="276" w:lineRule="auto"/>
              <w:rPr>
                <w:rFonts w:asciiTheme="minorHAnsi" w:hAnsiTheme="minorHAnsi"/>
              </w:rPr>
            </w:pPr>
            <w:r w:rsidRPr="7E366F63">
              <w:rPr>
                <w:rFonts w:asciiTheme="minorHAnsi" w:hAnsiTheme="minorHAnsi"/>
              </w:rPr>
              <w:t>Suggested Resources</w:t>
            </w:r>
          </w:p>
        </w:tc>
      </w:tr>
      <w:tr w:rsidR="008B6605" w:rsidRPr="001A71C5" w14:paraId="138736F7" w14:textId="77777777" w:rsidTr="6A3EED9A">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EF3" w14:textId="77777777" w:rsidR="008B6605" w:rsidRPr="001A71C5" w:rsidRDefault="008B6605" w:rsidP="7E366F63">
            <w:pPr>
              <w:spacing w:after="12" w:line="276" w:lineRule="auto"/>
              <w:ind w:left="0" w:firstLine="0"/>
              <w:rPr>
                <w:rFonts w:asciiTheme="minorHAnsi" w:hAnsiTheme="minorHAnsi"/>
              </w:rPr>
            </w:pPr>
            <w:r w:rsidRPr="7E366F63">
              <w:rPr>
                <w:rFonts w:asciiTheme="minorHAnsi" w:hAnsiTheme="minorHAnsi"/>
              </w:rPr>
              <w:t>11.</w:t>
            </w:r>
            <w:r w:rsidRPr="7E366F63">
              <w:rPr>
                <w:rFonts w:asciiTheme="minorHAnsi" w:eastAsia="Arial" w:hAnsiTheme="minorHAnsi" w:cs="Arial"/>
              </w:rPr>
              <w:t xml:space="preserve"> </w:t>
            </w:r>
            <w:r w:rsidRPr="7E366F63">
              <w:rPr>
                <w:rFonts w:asciiTheme="minorHAnsi" w:hAnsiTheme="minorHAnsi"/>
              </w:rPr>
              <w:t xml:space="preserve">Assessment </w:t>
            </w:r>
          </w:p>
          <w:p w14:paraId="2D403F19" w14:textId="77777777" w:rsidR="008B6605" w:rsidRPr="001A71C5" w:rsidRDefault="008B6605" w:rsidP="00AF155E">
            <w:pPr>
              <w:numPr>
                <w:ilvl w:val="0"/>
                <w:numId w:val="1"/>
              </w:numPr>
              <w:spacing w:after="12" w:line="276" w:lineRule="auto"/>
              <w:ind w:left="622" w:hanging="284"/>
              <w:rPr>
                <w:rFonts w:asciiTheme="minorHAnsi" w:hAnsiTheme="minorHAnsi"/>
              </w:rPr>
            </w:pPr>
            <w:r w:rsidRPr="7E366F63">
              <w:rPr>
                <w:rFonts w:asciiTheme="minorHAnsi" w:hAnsiTheme="minorHAnsi"/>
              </w:rPr>
              <w:t xml:space="preserve">Assessment Techniques </w:t>
            </w:r>
          </w:p>
          <w:p w14:paraId="14C16E5D" w14:textId="77777777" w:rsidR="008B6605" w:rsidRPr="001A71C5" w:rsidRDefault="008B6605" w:rsidP="00AF155E">
            <w:pPr>
              <w:numPr>
                <w:ilvl w:val="0"/>
                <w:numId w:val="1"/>
              </w:numPr>
              <w:spacing w:after="11" w:line="276" w:lineRule="auto"/>
              <w:ind w:left="622" w:hanging="284"/>
              <w:rPr>
                <w:rFonts w:asciiTheme="minorHAnsi" w:hAnsiTheme="minorHAnsi"/>
              </w:rPr>
            </w:pPr>
            <w:r w:rsidRPr="7E366F63">
              <w:rPr>
                <w:rFonts w:asciiTheme="minorHAnsi" w:hAnsiTheme="minorHAnsi"/>
              </w:rPr>
              <w:t xml:space="preserve">Mapping of MIMLOs to Assessment Techniques </w:t>
            </w:r>
          </w:p>
          <w:p w14:paraId="697DBCAE" w14:textId="77777777" w:rsidR="00FF3E66" w:rsidRDefault="008B6605" w:rsidP="00AF155E">
            <w:pPr>
              <w:numPr>
                <w:ilvl w:val="0"/>
                <w:numId w:val="1"/>
              </w:numPr>
              <w:spacing w:after="0" w:line="276" w:lineRule="auto"/>
              <w:ind w:left="622" w:hanging="284"/>
              <w:rPr>
                <w:rFonts w:asciiTheme="minorHAnsi" w:hAnsiTheme="minorHAnsi"/>
              </w:rPr>
            </w:pPr>
            <w:r w:rsidRPr="7E366F63">
              <w:rPr>
                <w:rFonts w:asciiTheme="minorHAnsi" w:hAnsiTheme="minorHAnsi"/>
              </w:rPr>
              <w:t xml:space="preserve">Guidelines for Assessment Activities </w:t>
            </w:r>
          </w:p>
          <w:p w14:paraId="5BB395D0" w14:textId="66AB707D" w:rsidR="003A78CC" w:rsidRPr="001A71C5" w:rsidRDefault="003A78CC" w:rsidP="00AF155E">
            <w:pPr>
              <w:numPr>
                <w:ilvl w:val="0"/>
                <w:numId w:val="1"/>
              </w:numPr>
              <w:spacing w:after="0" w:line="276" w:lineRule="auto"/>
              <w:ind w:left="622" w:hanging="284"/>
              <w:rPr>
                <w:rFonts w:asciiTheme="minorHAnsi" w:hAnsiTheme="minorHAnsi"/>
              </w:rPr>
            </w:pPr>
            <w:r w:rsidRPr="7E366F63">
              <w:rPr>
                <w:rFonts w:asciiTheme="minorHAnsi" w:hAnsiTheme="minorHAnsi"/>
              </w:rPr>
              <w:t>Eligibility for Certification</w:t>
            </w:r>
          </w:p>
        </w:tc>
      </w:tr>
      <w:tr w:rsidR="008B6605" w:rsidRPr="001A71C5" w14:paraId="4EEE2895" w14:textId="77777777" w:rsidTr="6A3EED9A">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45282" w14:textId="44F68A3A" w:rsidR="00A969F1" w:rsidRPr="001A71C5" w:rsidRDefault="008B6605" w:rsidP="7E366F63">
            <w:pPr>
              <w:spacing w:after="0" w:line="276" w:lineRule="auto"/>
              <w:ind w:left="0" w:firstLine="0"/>
              <w:rPr>
                <w:rFonts w:asciiTheme="minorHAnsi" w:hAnsiTheme="minorHAnsi"/>
              </w:rPr>
            </w:pPr>
            <w:r w:rsidRPr="7E366F63">
              <w:rPr>
                <w:rFonts w:asciiTheme="minorHAnsi" w:hAnsiTheme="minorHAnsi"/>
              </w:rPr>
              <w:t>12.</w:t>
            </w:r>
            <w:r w:rsidRPr="7E366F63">
              <w:rPr>
                <w:rFonts w:asciiTheme="minorHAnsi" w:eastAsia="Arial" w:hAnsiTheme="minorHAnsi" w:cs="Arial"/>
              </w:rPr>
              <w:t xml:space="preserve"> </w:t>
            </w:r>
            <w:r w:rsidRPr="7E366F63">
              <w:rPr>
                <w:rFonts w:asciiTheme="minorHAnsi" w:hAnsiTheme="minorHAnsi"/>
              </w:rPr>
              <w:t xml:space="preserve">Grading </w:t>
            </w:r>
          </w:p>
        </w:tc>
      </w:tr>
      <w:tr w:rsidR="008B6605" w:rsidRPr="001A71C5" w14:paraId="53580656" w14:textId="77777777" w:rsidTr="6A3EED9A">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6610" w14:textId="77777777" w:rsidR="005C3185" w:rsidRPr="001A71C5" w:rsidRDefault="008B6605" w:rsidP="7E366F63">
            <w:pPr>
              <w:spacing w:after="0" w:line="276" w:lineRule="auto"/>
              <w:ind w:left="0" w:firstLine="0"/>
              <w:rPr>
                <w:rFonts w:asciiTheme="minorHAnsi" w:hAnsiTheme="minorHAnsi"/>
              </w:rPr>
            </w:pPr>
            <w:r w:rsidRPr="7E366F63">
              <w:rPr>
                <w:rFonts w:asciiTheme="minorHAnsi" w:hAnsiTheme="minorHAnsi"/>
              </w:rPr>
              <w:t>13.</w:t>
            </w:r>
            <w:r w:rsidRPr="7E366F63">
              <w:rPr>
                <w:rFonts w:asciiTheme="minorHAnsi" w:eastAsia="Arial" w:hAnsiTheme="minorHAnsi" w:cs="Arial"/>
              </w:rPr>
              <w:t xml:space="preserve"> </w:t>
            </w:r>
            <w:r w:rsidRPr="7E366F63">
              <w:rPr>
                <w:rFonts w:asciiTheme="minorHAnsi" w:hAnsiTheme="minorHAnsi"/>
              </w:rPr>
              <w:t>Learner Marking Sheet(s)</w:t>
            </w:r>
            <w:r w:rsidR="005C3185" w:rsidRPr="7E366F63">
              <w:rPr>
                <w:rFonts w:asciiTheme="minorHAnsi" w:hAnsiTheme="minorHAnsi"/>
              </w:rPr>
              <w:t xml:space="preserve"> </w:t>
            </w:r>
          </w:p>
          <w:p w14:paraId="2197B06D" w14:textId="7B7E1270" w:rsidR="000D45CF" w:rsidRPr="001A71C5" w:rsidRDefault="008B6605" w:rsidP="7E366F63">
            <w:pPr>
              <w:pStyle w:val="ListParagraph"/>
              <w:spacing w:after="0" w:line="276" w:lineRule="auto"/>
              <w:ind w:left="622" w:hanging="284"/>
              <w:rPr>
                <w:rFonts w:asciiTheme="minorHAnsi" w:hAnsiTheme="minorHAnsi"/>
              </w:rPr>
            </w:pPr>
            <w:r w:rsidRPr="7E366F63">
              <w:rPr>
                <w:rFonts w:asciiTheme="minorHAnsi" w:hAnsiTheme="minorHAnsi"/>
              </w:rPr>
              <w:t>Assessment Criteria</w:t>
            </w:r>
          </w:p>
        </w:tc>
      </w:tr>
      <w:tr w:rsidR="000133C6" w:rsidRPr="001A71C5" w14:paraId="1AB6A27D" w14:textId="77777777" w:rsidTr="6A3EED9A">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2C335" w14:textId="77777777" w:rsidR="000133C6" w:rsidRPr="001A71C5" w:rsidRDefault="6215255B" w:rsidP="7E366F63">
            <w:pPr>
              <w:spacing w:after="0" w:line="276" w:lineRule="auto"/>
              <w:ind w:left="0" w:firstLine="0"/>
              <w:rPr>
                <w:rFonts w:asciiTheme="minorHAnsi" w:hAnsiTheme="minorHAnsi"/>
              </w:rPr>
            </w:pPr>
            <w:r w:rsidRPr="7E366F63">
              <w:rPr>
                <w:rFonts w:asciiTheme="minorHAnsi" w:hAnsiTheme="minorHAnsi"/>
              </w:rPr>
              <w:t>Appendices</w:t>
            </w:r>
          </w:p>
          <w:p w14:paraId="7D8F7064" w14:textId="2EBC2253" w:rsidR="4C0DE939" w:rsidRPr="001A71C5" w:rsidRDefault="0F26A8AE" w:rsidP="00AF155E">
            <w:pPr>
              <w:pStyle w:val="ListParagraph"/>
              <w:numPr>
                <w:ilvl w:val="0"/>
                <w:numId w:val="4"/>
              </w:numPr>
              <w:spacing w:after="0" w:line="276" w:lineRule="auto"/>
              <w:ind w:left="763" w:hanging="425"/>
              <w:rPr>
                <w:rFonts w:asciiTheme="minorHAnsi" w:hAnsiTheme="minorHAnsi"/>
              </w:rPr>
            </w:pPr>
            <w:r w:rsidRPr="7E366F63">
              <w:rPr>
                <w:rFonts w:asciiTheme="minorHAnsi" w:hAnsiTheme="minorHAnsi"/>
              </w:rPr>
              <w:t>Suggested Content for Delivery</w:t>
            </w:r>
          </w:p>
          <w:p w14:paraId="6836C9C3" w14:textId="3E7AD33C" w:rsidR="000133C6" w:rsidRPr="001A71C5" w:rsidRDefault="6215255B" w:rsidP="00AF155E">
            <w:pPr>
              <w:pStyle w:val="ListParagraph"/>
              <w:numPr>
                <w:ilvl w:val="0"/>
                <w:numId w:val="4"/>
              </w:numPr>
              <w:spacing w:after="0" w:line="276" w:lineRule="auto"/>
              <w:ind w:left="763" w:hanging="425"/>
              <w:rPr>
                <w:rFonts w:asciiTheme="minorHAnsi" w:hAnsiTheme="minorHAnsi"/>
              </w:rPr>
            </w:pPr>
            <w:r w:rsidRPr="7E366F63">
              <w:rPr>
                <w:rFonts w:asciiTheme="minorHAnsi" w:hAnsiTheme="minorHAnsi"/>
              </w:rPr>
              <w:t xml:space="preserve">Sample Assessment </w:t>
            </w:r>
          </w:p>
          <w:p w14:paraId="6086494B" w14:textId="014E0374" w:rsidR="00D65324" w:rsidRPr="001A71C5" w:rsidRDefault="30623B51" w:rsidP="00AF155E">
            <w:pPr>
              <w:pStyle w:val="ListParagraph"/>
              <w:numPr>
                <w:ilvl w:val="0"/>
                <w:numId w:val="4"/>
              </w:numPr>
              <w:spacing w:after="0" w:line="276" w:lineRule="auto"/>
              <w:ind w:left="763" w:hanging="425"/>
              <w:rPr>
                <w:rFonts w:asciiTheme="minorHAnsi" w:hAnsiTheme="minorHAnsi"/>
              </w:rPr>
            </w:pPr>
            <w:r w:rsidRPr="6A3EED9A">
              <w:rPr>
                <w:rFonts w:asciiTheme="minorHAnsi" w:hAnsiTheme="minorHAnsi"/>
              </w:rPr>
              <w:t>Assessment</w:t>
            </w:r>
            <w:r w:rsidR="1023F8C1" w:rsidRPr="6A3EED9A">
              <w:rPr>
                <w:rFonts w:asciiTheme="minorHAnsi" w:hAnsiTheme="minorHAnsi"/>
              </w:rPr>
              <w:t xml:space="preserve"> Rubric</w:t>
            </w:r>
          </w:p>
        </w:tc>
      </w:tr>
    </w:tbl>
    <w:p w14:paraId="13E101C9" w14:textId="77777777" w:rsidR="00A43B37" w:rsidRPr="009279A5" w:rsidRDefault="00A43B37" w:rsidP="008B6605">
      <w:pPr>
        <w:spacing w:line="360" w:lineRule="auto"/>
        <w:ind w:left="0" w:firstLine="0"/>
        <w:rPr>
          <w:rFonts w:asciiTheme="minorHAnsi" w:hAnsiTheme="minorHAnsi" w:cs="Arial"/>
        </w:rPr>
      </w:pPr>
    </w:p>
    <w:p w14:paraId="0D9747C6" w14:textId="77777777" w:rsidR="008B6605" w:rsidRPr="009279A5" w:rsidRDefault="008B6605" w:rsidP="008B6605">
      <w:pPr>
        <w:pStyle w:val="Heading1"/>
      </w:pPr>
      <w:r w:rsidRPr="009279A5">
        <w:t xml:space="preserve">Integrated Delivery and Assessment </w:t>
      </w:r>
    </w:p>
    <w:p w14:paraId="0FD40A80" w14:textId="4AF48CDC" w:rsidR="008B6605" w:rsidRPr="009279A5" w:rsidRDefault="008B6605" w:rsidP="397800C7">
      <w:pPr>
        <w:spacing w:line="360" w:lineRule="auto"/>
        <w:ind w:left="11" w:hanging="11"/>
        <w:rPr>
          <w:rFonts w:asciiTheme="minorHAnsi" w:hAnsiTheme="minorHAnsi" w:cs="Arial"/>
        </w:rPr>
      </w:pPr>
      <w:r w:rsidRPr="397800C7">
        <w:rPr>
          <w:rFonts w:asciiTheme="minorHAnsi" w:hAnsiTheme="minorHAnsi" w:cs="Arial"/>
        </w:rPr>
        <w:t>Where this module is delivered as part of a major or special purpose award the educator is encouraged to integrate the delivery of content where an overlap between MIMLOs of this module and one or more modules is identified.</w:t>
      </w:r>
    </w:p>
    <w:p w14:paraId="54A37FB4" w14:textId="77777777" w:rsidR="008B6605" w:rsidRPr="009279A5" w:rsidRDefault="008B6605" w:rsidP="397800C7">
      <w:pPr>
        <w:spacing w:line="360" w:lineRule="auto"/>
        <w:rPr>
          <w:rFonts w:asciiTheme="minorHAnsi" w:hAnsiTheme="minorHAnsi" w:cs="Arial"/>
        </w:rPr>
      </w:pPr>
      <w:r w:rsidRPr="397800C7">
        <w:rPr>
          <w:rFonts w:asciiTheme="minorHAnsi" w:hAnsiTheme="minorHAnsi" w:cs="Arial"/>
        </w:rPr>
        <w:t xml:space="preserve"> </w:t>
      </w:r>
    </w:p>
    <w:p w14:paraId="7F8A43EC" w14:textId="0AAD3882" w:rsidR="008B6605" w:rsidRPr="009279A5" w:rsidRDefault="008B6605" w:rsidP="397800C7">
      <w:pPr>
        <w:spacing w:line="360" w:lineRule="auto"/>
        <w:ind w:left="11" w:hanging="11"/>
        <w:rPr>
          <w:rFonts w:asciiTheme="minorHAnsi" w:hAnsiTheme="minorHAnsi" w:cs="Arial"/>
        </w:rPr>
      </w:pPr>
      <w:r w:rsidRPr="397800C7">
        <w:rPr>
          <w:rFonts w:asciiTheme="minorHAnsi" w:hAnsiTheme="minorHAnsi" w:cs="Arial"/>
        </w:rPr>
        <w:t xml:space="preserve">Likewise, the educator is encouraged to integrate assessment where there is an opportunity to facilitate a learner to produce one piece of assessment evidence which demonstrates the learning outcomes from more than one module. </w:t>
      </w:r>
    </w:p>
    <w:p w14:paraId="2C4F02AC" w14:textId="5B1132CC" w:rsidR="008B6605" w:rsidRPr="009279A5" w:rsidRDefault="008B6605" w:rsidP="008B6605">
      <w:pPr>
        <w:pStyle w:val="Heading1"/>
      </w:pPr>
      <w:r w:rsidRPr="009279A5">
        <w:t>1.       Title of Module</w:t>
      </w:r>
    </w:p>
    <w:p w14:paraId="50559478" w14:textId="7DDB473D" w:rsidR="008B6605" w:rsidRPr="009279A5" w:rsidRDefault="00CF307F" w:rsidP="008B6605">
      <w:pPr>
        <w:spacing w:line="360" w:lineRule="auto"/>
        <w:rPr>
          <w:rFonts w:asciiTheme="minorHAnsi" w:hAnsiTheme="minorHAnsi" w:cs="Arial"/>
        </w:rPr>
      </w:pPr>
      <w:r>
        <w:rPr>
          <w:rFonts w:asciiTheme="minorHAnsi" w:hAnsiTheme="minorHAnsi" w:cs="Arial"/>
        </w:rPr>
        <w:t>Communications</w:t>
      </w:r>
    </w:p>
    <w:p w14:paraId="7E2DADA9" w14:textId="77777777" w:rsidR="008B6605" w:rsidRPr="009279A5" w:rsidRDefault="008B6605" w:rsidP="008B6605">
      <w:pPr>
        <w:pStyle w:val="Heading1"/>
      </w:pPr>
      <w:r w:rsidRPr="009279A5">
        <w:t xml:space="preserve">2.       Component Name and Code </w:t>
      </w:r>
    </w:p>
    <w:p w14:paraId="11E98985" w14:textId="0B11EEAB" w:rsidR="008B6605" w:rsidRPr="009279A5" w:rsidRDefault="00CF307F" w:rsidP="003F2057">
      <w:pPr>
        <w:spacing w:line="360" w:lineRule="auto"/>
        <w:ind w:left="0" w:firstLine="0"/>
        <w:rPr>
          <w:rFonts w:asciiTheme="minorHAnsi" w:hAnsiTheme="minorHAnsi" w:cs="Arial"/>
        </w:rPr>
      </w:pPr>
      <w:r>
        <w:rPr>
          <w:rFonts w:asciiTheme="minorHAnsi" w:hAnsiTheme="minorHAnsi" w:cs="Arial"/>
        </w:rPr>
        <w:t>Communications 6N1950</w:t>
      </w:r>
    </w:p>
    <w:p w14:paraId="474D60F3" w14:textId="5262FBFC" w:rsidR="008B6605" w:rsidRPr="009279A5" w:rsidRDefault="008B6605" w:rsidP="008B6605">
      <w:pPr>
        <w:pStyle w:val="Heading1"/>
      </w:pPr>
      <w:r w:rsidRPr="009279A5">
        <w:t xml:space="preserve">3.       </w:t>
      </w:r>
      <w:r w:rsidR="003F2057" w:rsidRPr="009279A5">
        <w:t>Credit Value</w:t>
      </w:r>
    </w:p>
    <w:p w14:paraId="0B967D6D" w14:textId="34BB896A" w:rsidR="003F2057" w:rsidRPr="009279A5" w:rsidRDefault="00CF307F" w:rsidP="003F2057">
      <w:pPr>
        <w:tabs>
          <w:tab w:val="left" w:pos="2370"/>
        </w:tabs>
        <w:spacing w:line="360" w:lineRule="auto"/>
        <w:rPr>
          <w:rFonts w:asciiTheme="minorHAnsi" w:hAnsiTheme="minorHAnsi" w:cs="Arial"/>
        </w:rPr>
      </w:pPr>
      <w:r>
        <w:rPr>
          <w:rFonts w:asciiTheme="minorHAnsi" w:hAnsiTheme="minorHAnsi" w:cs="Arial"/>
        </w:rPr>
        <w:t>15</w:t>
      </w:r>
      <w:r w:rsidR="006069F3" w:rsidRPr="009279A5">
        <w:rPr>
          <w:rFonts w:asciiTheme="minorHAnsi" w:hAnsiTheme="minorHAnsi" w:cs="Arial"/>
        </w:rPr>
        <w:t xml:space="preserve"> Credits</w:t>
      </w:r>
      <w:r w:rsidR="003F2057" w:rsidRPr="009279A5">
        <w:tab/>
      </w:r>
    </w:p>
    <w:p w14:paraId="3CC22885" w14:textId="01F941EE" w:rsidR="008B6605" w:rsidRPr="009279A5" w:rsidRDefault="008B6605" w:rsidP="008B6605">
      <w:pPr>
        <w:pStyle w:val="Heading1"/>
      </w:pPr>
      <w:r w:rsidRPr="009279A5">
        <w:t xml:space="preserve">4.       </w:t>
      </w:r>
      <w:r w:rsidR="003F2057" w:rsidRPr="009279A5">
        <w:t>Duration in Hours</w:t>
      </w:r>
    </w:p>
    <w:p w14:paraId="10711938" w14:textId="6A75EFB2" w:rsidR="006069F3" w:rsidRPr="009279A5" w:rsidRDefault="00CF307F" w:rsidP="003F2057">
      <w:pPr>
        <w:spacing w:line="360" w:lineRule="auto"/>
        <w:rPr>
          <w:rFonts w:asciiTheme="minorHAnsi" w:hAnsiTheme="minorHAnsi" w:cs="Arial"/>
        </w:rPr>
      </w:pPr>
      <w:r>
        <w:rPr>
          <w:rFonts w:asciiTheme="minorHAnsi" w:hAnsiTheme="minorHAnsi" w:cs="Arial"/>
        </w:rPr>
        <w:t>150</w:t>
      </w:r>
      <w:r w:rsidR="006069F3" w:rsidRPr="009279A5">
        <w:rPr>
          <w:rFonts w:asciiTheme="minorHAnsi" w:hAnsiTheme="minorHAnsi" w:cs="Arial"/>
        </w:rPr>
        <w:t xml:space="preserve"> hours (typical learner effort includes both directed and self-directed learning)</w:t>
      </w:r>
    </w:p>
    <w:p w14:paraId="48BD50EA" w14:textId="77777777" w:rsidR="008B6605" w:rsidRPr="009279A5" w:rsidRDefault="008B6605" w:rsidP="008B6605">
      <w:pPr>
        <w:pStyle w:val="Heading1"/>
      </w:pPr>
      <w:r w:rsidRPr="009279A5">
        <w:t>5.       Status</w:t>
      </w:r>
    </w:p>
    <w:p w14:paraId="583F4753" w14:textId="3DD6A71C" w:rsidR="000F4DDA" w:rsidRPr="009279A5" w:rsidRDefault="008B6605" w:rsidP="397800C7">
      <w:pPr>
        <w:spacing w:line="360" w:lineRule="auto"/>
        <w:ind w:left="11" w:hanging="11"/>
        <w:rPr>
          <w:rFonts w:asciiTheme="minorHAnsi" w:hAnsiTheme="minorHAnsi" w:cs="Arial"/>
        </w:rPr>
      </w:pPr>
      <w:r w:rsidRPr="397800C7">
        <w:rPr>
          <w:rFonts w:asciiTheme="minorHAnsi" w:hAnsiTheme="minorHAnsi" w:cs="Arial"/>
        </w:rPr>
        <w:t>This module can be delivered as a stand-alone minor award or as part of a relevant full CAS major or special purpose award.</w:t>
      </w:r>
      <w:r w:rsidR="000F4DDA" w:rsidRPr="397800C7">
        <w:rPr>
          <w:rFonts w:asciiTheme="minorHAnsi" w:hAnsiTheme="minorHAnsi" w:cs="Arial"/>
        </w:rPr>
        <w:t xml:space="preserve">  </w:t>
      </w:r>
    </w:p>
    <w:p w14:paraId="2D43F21A" w14:textId="77777777" w:rsidR="000F4DDA" w:rsidRPr="009279A5" w:rsidRDefault="000F4DDA" w:rsidP="008B6605">
      <w:pPr>
        <w:spacing w:line="360" w:lineRule="auto"/>
        <w:rPr>
          <w:rFonts w:asciiTheme="minorHAnsi" w:hAnsiTheme="minorHAnsi" w:cs="Arial"/>
        </w:rPr>
      </w:pPr>
    </w:p>
    <w:p w14:paraId="2A4CF0C4" w14:textId="251488AD" w:rsidR="008B6605" w:rsidRPr="009279A5" w:rsidRDefault="000F4DDA" w:rsidP="397800C7">
      <w:pPr>
        <w:spacing w:line="360" w:lineRule="auto"/>
        <w:ind w:left="11" w:hanging="11"/>
        <w:rPr>
          <w:rFonts w:asciiTheme="minorHAnsi" w:hAnsiTheme="minorHAnsi" w:cs="Arial"/>
        </w:rPr>
      </w:pPr>
      <w:r w:rsidRPr="397800C7">
        <w:rPr>
          <w:rFonts w:asciiTheme="minorHAnsi" w:hAnsiTheme="minorHAnsi" w:cs="Arial"/>
        </w:rPr>
        <w:t xml:space="preserve">In some </w:t>
      </w:r>
      <w:r w:rsidR="00A71CB2" w:rsidRPr="397800C7">
        <w:rPr>
          <w:rFonts w:asciiTheme="minorHAnsi" w:hAnsiTheme="minorHAnsi" w:cs="Arial"/>
        </w:rPr>
        <w:t>m</w:t>
      </w:r>
      <w:r w:rsidRPr="397800C7">
        <w:rPr>
          <w:rFonts w:asciiTheme="minorHAnsi" w:hAnsiTheme="minorHAnsi" w:cs="Arial"/>
        </w:rPr>
        <w:t xml:space="preserve">ajor and </w:t>
      </w:r>
      <w:r w:rsidR="00A71CB2" w:rsidRPr="397800C7">
        <w:rPr>
          <w:rFonts w:asciiTheme="minorHAnsi" w:hAnsiTheme="minorHAnsi" w:cs="Arial"/>
        </w:rPr>
        <w:t>s</w:t>
      </w:r>
      <w:r w:rsidRPr="397800C7">
        <w:rPr>
          <w:rFonts w:asciiTheme="minorHAnsi" w:hAnsiTheme="minorHAnsi" w:cs="Arial"/>
        </w:rPr>
        <w:t xml:space="preserve">pecial </w:t>
      </w:r>
      <w:r w:rsidR="00A71CB2" w:rsidRPr="397800C7">
        <w:rPr>
          <w:rFonts w:asciiTheme="minorHAnsi" w:hAnsiTheme="minorHAnsi" w:cs="Arial"/>
        </w:rPr>
        <w:t>p</w:t>
      </w:r>
      <w:r w:rsidRPr="397800C7">
        <w:rPr>
          <w:rFonts w:asciiTheme="minorHAnsi" w:hAnsiTheme="minorHAnsi" w:cs="Arial"/>
        </w:rPr>
        <w:t xml:space="preserve">urpose awards this module is </w:t>
      </w:r>
      <w:r w:rsidR="00D524FE" w:rsidRPr="397800C7">
        <w:rPr>
          <w:rFonts w:asciiTheme="minorHAnsi" w:hAnsiTheme="minorHAnsi" w:cs="Arial"/>
        </w:rPr>
        <w:t xml:space="preserve">mandatory </w:t>
      </w:r>
      <w:r w:rsidRPr="397800C7">
        <w:rPr>
          <w:rFonts w:asciiTheme="minorHAnsi" w:hAnsiTheme="minorHAnsi" w:cs="Arial"/>
        </w:rPr>
        <w:t xml:space="preserve">and in others it </w:t>
      </w:r>
      <w:r w:rsidR="00A70F48" w:rsidRPr="397800C7">
        <w:rPr>
          <w:rFonts w:asciiTheme="minorHAnsi" w:hAnsiTheme="minorHAnsi" w:cs="Arial"/>
        </w:rPr>
        <w:t>offered as an elective</w:t>
      </w:r>
      <w:r w:rsidR="00AD2657" w:rsidRPr="397800C7">
        <w:rPr>
          <w:rFonts w:asciiTheme="minorHAnsi" w:hAnsiTheme="minorHAnsi" w:cs="Arial"/>
        </w:rPr>
        <w:t>. Educators should check</w:t>
      </w:r>
      <w:r w:rsidR="00A70F48" w:rsidRPr="397800C7">
        <w:rPr>
          <w:rFonts w:asciiTheme="minorHAnsi" w:hAnsiTheme="minorHAnsi" w:cs="Arial"/>
        </w:rPr>
        <w:t xml:space="preserve"> </w:t>
      </w:r>
      <w:r w:rsidR="002709B8">
        <w:rPr>
          <w:rFonts w:asciiTheme="minorHAnsi" w:hAnsiTheme="minorHAnsi" w:cs="Arial"/>
        </w:rPr>
        <w:t>L</w:t>
      </w:r>
      <w:r w:rsidR="002709B8" w:rsidRPr="002709B8">
        <w:rPr>
          <w:rFonts w:asciiTheme="minorHAnsi" w:hAnsiTheme="minorHAnsi" w:cs="Arial"/>
        </w:rPr>
        <w:t xml:space="preserve">aois and </w:t>
      </w:r>
      <w:r w:rsidR="002709B8">
        <w:rPr>
          <w:rFonts w:asciiTheme="minorHAnsi" w:hAnsiTheme="minorHAnsi" w:cs="Arial"/>
        </w:rPr>
        <w:t>O</w:t>
      </w:r>
      <w:r w:rsidR="002709B8" w:rsidRPr="002709B8">
        <w:rPr>
          <w:rFonts w:asciiTheme="minorHAnsi" w:hAnsiTheme="minorHAnsi" w:cs="Arial"/>
        </w:rPr>
        <w:t>ffaly</w:t>
      </w:r>
      <w:r w:rsidR="00146D45" w:rsidRPr="397800C7">
        <w:rPr>
          <w:rFonts w:asciiTheme="minorHAnsi" w:hAnsiTheme="minorHAnsi" w:cs="Arial"/>
        </w:rPr>
        <w:t xml:space="preserve"> Education &amp; Training Board’s programme descriptor for the relevant validated programme</w:t>
      </w:r>
      <w:r w:rsidR="00C709A1" w:rsidRPr="397800C7">
        <w:rPr>
          <w:rFonts w:asciiTheme="minorHAnsi" w:hAnsiTheme="minorHAnsi" w:cs="Arial"/>
        </w:rPr>
        <w:t xml:space="preserve"> to </w:t>
      </w:r>
      <w:r w:rsidR="00A71CB2" w:rsidRPr="397800C7">
        <w:rPr>
          <w:rFonts w:asciiTheme="minorHAnsi" w:hAnsiTheme="minorHAnsi" w:cs="Arial"/>
        </w:rPr>
        <w:t>confirm</w:t>
      </w:r>
      <w:r w:rsidR="00C709A1" w:rsidRPr="397800C7">
        <w:rPr>
          <w:rFonts w:asciiTheme="minorHAnsi" w:hAnsiTheme="minorHAnsi" w:cs="Arial"/>
        </w:rPr>
        <w:t xml:space="preserve"> the status</w:t>
      </w:r>
      <w:r w:rsidR="00482577" w:rsidRPr="397800C7">
        <w:rPr>
          <w:rFonts w:asciiTheme="minorHAnsi" w:hAnsiTheme="minorHAnsi" w:cs="Arial"/>
        </w:rPr>
        <w:t xml:space="preserve">. </w:t>
      </w:r>
    </w:p>
    <w:p w14:paraId="64BD5615" w14:textId="237969AF" w:rsidR="008B6605" w:rsidRPr="009279A5" w:rsidRDefault="008B6605" w:rsidP="008B6605">
      <w:pPr>
        <w:pStyle w:val="Heading1"/>
      </w:pPr>
      <w:r>
        <w:lastRenderedPageBreak/>
        <w:t xml:space="preserve">6.      </w:t>
      </w:r>
      <w:r w:rsidR="0FD0E4A4">
        <w:t>Specific Validation Re</w:t>
      </w:r>
      <w:r>
        <w:t>quirements</w:t>
      </w:r>
    </w:p>
    <w:p w14:paraId="37888622" w14:textId="54F77573" w:rsidR="009E383F" w:rsidRDefault="37D1408E" w:rsidP="00B13729">
      <w:pPr>
        <w:pStyle w:val="Default"/>
        <w:spacing w:line="360" w:lineRule="auto"/>
        <w:rPr>
          <w:rFonts w:asciiTheme="minorHAnsi" w:hAnsiTheme="minorHAnsi"/>
          <w:color w:val="auto"/>
          <w:sz w:val="22"/>
          <w:szCs w:val="22"/>
        </w:rPr>
      </w:pPr>
      <w:r w:rsidRPr="648B9742">
        <w:rPr>
          <w:rFonts w:asciiTheme="minorHAnsi" w:hAnsiTheme="minorHAnsi"/>
          <w:color w:val="auto"/>
          <w:sz w:val="22"/>
          <w:szCs w:val="22"/>
        </w:rPr>
        <w:t xml:space="preserve">There are no QQI specific validation requirements. However, </w:t>
      </w:r>
      <w:r w:rsidRPr="648B9742">
        <w:rPr>
          <w:rFonts w:ascii="Aptos" w:eastAsia="Aptos" w:hAnsi="Aptos" w:cs="Aptos"/>
          <w:sz w:val="22"/>
          <w:szCs w:val="22"/>
        </w:rPr>
        <w:t>Learner access to a computer laboratory and/or laptop with internet access for research purposes with a Learner/Device ratio of 1:1 is recommended</w:t>
      </w:r>
      <w:r w:rsidR="00B13729">
        <w:rPr>
          <w:rFonts w:ascii="Aptos" w:eastAsia="Aptos" w:hAnsi="Aptos" w:cs="Aptos"/>
          <w:sz w:val="22"/>
          <w:szCs w:val="22"/>
        </w:rPr>
        <w:t>,</w:t>
      </w:r>
    </w:p>
    <w:p w14:paraId="566CD022" w14:textId="2765CD7E" w:rsidR="008B6605" w:rsidRPr="009279A5" w:rsidRDefault="008B6605" w:rsidP="00E77A58">
      <w:pPr>
        <w:pStyle w:val="Heading1"/>
      </w:pPr>
      <w:r>
        <w:t>7.      Aim of the Module</w:t>
      </w:r>
    </w:p>
    <w:p w14:paraId="17603D00" w14:textId="5FF0D8B2" w:rsidR="548343D6" w:rsidRDefault="00DF78D7" w:rsidP="6A3EED9A">
      <w:pPr>
        <w:pStyle w:val="Default"/>
        <w:spacing w:line="360" w:lineRule="auto"/>
        <w:rPr>
          <w:rFonts w:asciiTheme="minorHAnsi" w:hAnsiTheme="minorHAnsi" w:cs="Calibri"/>
          <w:color w:val="auto"/>
          <w:sz w:val="22"/>
          <w:szCs w:val="22"/>
        </w:rPr>
      </w:pPr>
      <w:r w:rsidRPr="6A3EED9A">
        <w:rPr>
          <w:rFonts w:asciiTheme="minorHAnsi" w:hAnsiTheme="minorHAnsi"/>
          <w:color w:val="auto"/>
          <w:sz w:val="22"/>
          <w:szCs w:val="22"/>
        </w:rPr>
        <w:t>This module</w:t>
      </w:r>
      <w:r w:rsidR="008B6605" w:rsidRPr="6A3EED9A">
        <w:rPr>
          <w:rFonts w:asciiTheme="minorHAnsi" w:hAnsiTheme="minorHAnsi"/>
          <w:color w:val="auto"/>
          <w:sz w:val="22"/>
          <w:szCs w:val="22"/>
        </w:rPr>
        <w:t xml:space="preserve"> </w:t>
      </w:r>
      <w:r w:rsidR="00CF307F" w:rsidRPr="6A3EED9A">
        <w:rPr>
          <w:rFonts w:asciiTheme="minorHAnsi" w:hAnsiTheme="minorHAnsi" w:cs="Calibri"/>
          <w:color w:val="auto"/>
          <w:sz w:val="22"/>
          <w:szCs w:val="22"/>
        </w:rPr>
        <w:t xml:space="preserve">aims to facilitate the learner to acquire excellent communication skills which will enable active and effective participation in vocational and personal life. </w:t>
      </w:r>
    </w:p>
    <w:p w14:paraId="3EF92E3C" w14:textId="05F245AA" w:rsidR="00CF307F" w:rsidRPr="00087A17" w:rsidRDefault="008B6605" w:rsidP="00087A17">
      <w:pPr>
        <w:pStyle w:val="Heading1"/>
      </w:pPr>
      <w:r w:rsidRPr="009279A5">
        <w:t>8.       Objectives of the Module</w:t>
      </w:r>
      <w:r w:rsidR="078C1DE8" w:rsidRPr="009279A5">
        <w:t xml:space="preserve"> </w:t>
      </w:r>
    </w:p>
    <w:p w14:paraId="3B53E405" w14:textId="52E4CBB5" w:rsidR="00CF307F" w:rsidRPr="009279A5" w:rsidRDefault="00777CFF" w:rsidP="19691568">
      <w:pPr>
        <w:pStyle w:val="ListParagraph"/>
        <w:numPr>
          <w:ilvl w:val="0"/>
          <w:numId w:val="53"/>
        </w:numPr>
        <w:spacing w:after="0" w:line="360" w:lineRule="auto"/>
        <w:ind w:left="454"/>
        <w:rPr>
          <w:rFonts w:ascii="Aptos" w:eastAsia="Aptos" w:hAnsi="Aptos" w:cs="Aptos"/>
        </w:rPr>
      </w:pPr>
      <w:r w:rsidRPr="19691568">
        <w:rPr>
          <w:rFonts w:ascii="Aptos" w:eastAsia="Aptos" w:hAnsi="Aptos" w:cs="Aptos"/>
        </w:rPr>
        <w:t>F</w:t>
      </w:r>
      <w:r w:rsidR="00CF307F" w:rsidRPr="19691568">
        <w:rPr>
          <w:rFonts w:ascii="Aptos" w:eastAsia="Aptos" w:hAnsi="Aptos" w:cs="Aptos"/>
        </w:rPr>
        <w:t xml:space="preserve">acilitate the learner to understand </w:t>
      </w:r>
      <w:r w:rsidR="056F4EBA" w:rsidRPr="19691568">
        <w:rPr>
          <w:rFonts w:ascii="Aptos" w:eastAsia="Aptos" w:hAnsi="Aptos" w:cs="Aptos"/>
        </w:rPr>
        <w:t>and</w:t>
      </w:r>
      <w:r w:rsidR="00CF307F" w:rsidRPr="19691568">
        <w:rPr>
          <w:rFonts w:ascii="Aptos" w:eastAsia="Aptos" w:hAnsi="Aptos" w:cs="Aptos"/>
        </w:rPr>
        <w:t xml:space="preserve"> acquire excellent communications skills to ensure maximum participation in vocational</w:t>
      </w:r>
      <w:r w:rsidR="056F4EBA" w:rsidRPr="19691568">
        <w:rPr>
          <w:rFonts w:ascii="Aptos" w:eastAsia="Aptos" w:hAnsi="Aptos" w:cs="Aptos"/>
        </w:rPr>
        <w:t>, personal</w:t>
      </w:r>
      <w:r w:rsidR="00BA1C12" w:rsidRPr="19691568">
        <w:rPr>
          <w:rFonts w:ascii="Aptos" w:eastAsia="Aptos" w:hAnsi="Aptos" w:cs="Aptos"/>
        </w:rPr>
        <w:t xml:space="preserve"> and</w:t>
      </w:r>
      <w:r w:rsidR="056F4EBA" w:rsidRPr="19691568">
        <w:rPr>
          <w:rFonts w:ascii="Aptos" w:eastAsia="Aptos" w:hAnsi="Aptos" w:cs="Aptos"/>
        </w:rPr>
        <w:t xml:space="preserve"> interpersonal contexts</w:t>
      </w:r>
      <w:r w:rsidRPr="19691568">
        <w:rPr>
          <w:rFonts w:ascii="Aptos" w:eastAsia="Aptos" w:hAnsi="Aptos" w:cs="Aptos"/>
        </w:rPr>
        <w:t>.</w:t>
      </w:r>
      <w:r w:rsidR="00CF307F" w:rsidRPr="19691568">
        <w:rPr>
          <w:rFonts w:ascii="Aptos" w:eastAsia="Aptos" w:hAnsi="Aptos" w:cs="Aptos"/>
        </w:rPr>
        <w:t xml:space="preserve"> </w:t>
      </w:r>
    </w:p>
    <w:p w14:paraId="5191C427" w14:textId="3AD65F70" w:rsidR="00CF307F" w:rsidRPr="009279A5" w:rsidRDefault="00777CFF" w:rsidP="19691568">
      <w:pPr>
        <w:pStyle w:val="ListParagraph"/>
        <w:numPr>
          <w:ilvl w:val="0"/>
          <w:numId w:val="53"/>
        </w:numPr>
        <w:spacing w:after="0" w:line="360" w:lineRule="auto"/>
        <w:ind w:left="454"/>
        <w:rPr>
          <w:rFonts w:ascii="Aptos" w:eastAsia="Aptos" w:hAnsi="Aptos" w:cs="Aptos"/>
        </w:rPr>
      </w:pPr>
      <w:r w:rsidRPr="19691568">
        <w:rPr>
          <w:rFonts w:ascii="Aptos" w:eastAsia="Aptos" w:hAnsi="Aptos" w:cs="Aptos"/>
        </w:rPr>
        <w:t>E</w:t>
      </w:r>
      <w:r w:rsidR="00CF307F" w:rsidRPr="19691568">
        <w:rPr>
          <w:rFonts w:ascii="Aptos" w:eastAsia="Aptos" w:hAnsi="Aptos" w:cs="Aptos"/>
        </w:rPr>
        <w:t xml:space="preserve">nable the learner to become aware of the importance and impacts of </w:t>
      </w:r>
      <w:r w:rsidR="00C7259E" w:rsidRPr="19691568">
        <w:rPr>
          <w:rFonts w:ascii="Aptos" w:eastAsia="Aptos" w:hAnsi="Aptos" w:cs="Aptos"/>
        </w:rPr>
        <w:t>ICT in modern communications</w:t>
      </w:r>
      <w:r w:rsidR="00CF307F" w:rsidRPr="19691568">
        <w:rPr>
          <w:rFonts w:ascii="Aptos" w:eastAsia="Aptos" w:hAnsi="Aptos" w:cs="Aptos"/>
        </w:rPr>
        <w:t xml:space="preserve"> and </w:t>
      </w:r>
      <w:r w:rsidR="056F4EBA" w:rsidRPr="19691568">
        <w:rPr>
          <w:rFonts w:ascii="Aptos" w:eastAsia="Aptos" w:hAnsi="Aptos" w:cs="Aptos"/>
        </w:rPr>
        <w:t xml:space="preserve">to acquire </w:t>
      </w:r>
      <w:r w:rsidR="4115D8BB" w:rsidRPr="19691568">
        <w:rPr>
          <w:rFonts w:ascii="Aptos" w:eastAsia="Aptos" w:hAnsi="Aptos" w:cs="Aptos"/>
        </w:rPr>
        <w:t xml:space="preserve">effective </w:t>
      </w:r>
      <w:r w:rsidR="056F4EBA" w:rsidRPr="19691568">
        <w:rPr>
          <w:rFonts w:ascii="Aptos" w:eastAsia="Aptos" w:hAnsi="Aptos" w:cs="Aptos"/>
        </w:rPr>
        <w:t xml:space="preserve">digital </w:t>
      </w:r>
      <w:r w:rsidR="00C7259E" w:rsidRPr="19691568">
        <w:rPr>
          <w:rFonts w:ascii="Aptos" w:eastAsia="Aptos" w:hAnsi="Aptos" w:cs="Aptos"/>
        </w:rPr>
        <w:t>literacy</w:t>
      </w:r>
      <w:r w:rsidR="056F4EBA" w:rsidRPr="19691568">
        <w:rPr>
          <w:rFonts w:ascii="Aptos" w:eastAsia="Aptos" w:hAnsi="Aptos" w:cs="Aptos"/>
        </w:rPr>
        <w:t xml:space="preserve"> skills for navigating the </w:t>
      </w:r>
      <w:r w:rsidR="00942643" w:rsidRPr="19691568">
        <w:rPr>
          <w:rFonts w:ascii="Aptos" w:eastAsia="Aptos" w:hAnsi="Aptos" w:cs="Aptos"/>
        </w:rPr>
        <w:t>online</w:t>
      </w:r>
      <w:r w:rsidR="056F4EBA" w:rsidRPr="19691568">
        <w:rPr>
          <w:rFonts w:ascii="Aptos" w:eastAsia="Aptos" w:hAnsi="Aptos" w:cs="Aptos"/>
        </w:rPr>
        <w:t xml:space="preserve"> environment in a variety of contexts</w:t>
      </w:r>
      <w:r w:rsidRPr="19691568">
        <w:rPr>
          <w:rFonts w:ascii="Aptos" w:eastAsia="Aptos" w:hAnsi="Aptos" w:cs="Aptos"/>
        </w:rPr>
        <w:t>.</w:t>
      </w:r>
    </w:p>
    <w:p w14:paraId="247B382A" w14:textId="7B3301E6" w:rsidR="00B20C6C" w:rsidRDefault="00B20C6C" w:rsidP="00AF155E">
      <w:pPr>
        <w:pStyle w:val="ListParagraph"/>
        <w:numPr>
          <w:ilvl w:val="0"/>
          <w:numId w:val="53"/>
        </w:numPr>
        <w:spacing w:after="0" w:line="360" w:lineRule="auto"/>
        <w:ind w:left="454"/>
        <w:rPr>
          <w:rFonts w:ascii="Aptos" w:eastAsia="Aptos" w:hAnsi="Aptos" w:cs="Aptos"/>
        </w:rPr>
      </w:pPr>
      <w:r w:rsidRPr="397800C7">
        <w:rPr>
          <w:rFonts w:ascii="Aptos" w:eastAsia="Aptos" w:hAnsi="Aptos" w:cs="Aptos"/>
        </w:rPr>
        <w:t>Enable the learner to apply communication theory and techniques appropriately in different contexts</w:t>
      </w:r>
      <w:r w:rsidR="00777CFF" w:rsidRPr="397800C7">
        <w:rPr>
          <w:rFonts w:ascii="Aptos" w:eastAsia="Aptos" w:hAnsi="Aptos" w:cs="Aptos"/>
        </w:rPr>
        <w:t>.</w:t>
      </w:r>
    </w:p>
    <w:p w14:paraId="036029CF" w14:textId="6EDCDD72" w:rsidR="000D45CF" w:rsidRPr="009279A5" w:rsidRDefault="00777CFF" w:rsidP="00AF155E">
      <w:pPr>
        <w:pStyle w:val="ListParagraph"/>
        <w:numPr>
          <w:ilvl w:val="0"/>
          <w:numId w:val="53"/>
        </w:numPr>
        <w:spacing w:after="0" w:line="360" w:lineRule="auto"/>
        <w:ind w:left="454"/>
        <w:rPr>
          <w:rFonts w:ascii="Aptos" w:eastAsia="Aptos" w:hAnsi="Aptos" w:cs="Aptos"/>
        </w:rPr>
      </w:pPr>
      <w:r w:rsidRPr="397800C7">
        <w:rPr>
          <w:rFonts w:ascii="Aptos" w:eastAsia="Aptos" w:hAnsi="Aptos" w:cs="Aptos"/>
        </w:rPr>
        <w:t>A</w:t>
      </w:r>
      <w:r w:rsidR="056F4EBA" w:rsidRPr="397800C7">
        <w:rPr>
          <w:rFonts w:ascii="Aptos" w:eastAsia="Aptos" w:hAnsi="Aptos" w:cs="Aptos"/>
        </w:rPr>
        <w:t xml:space="preserve">ssist the learner to develop the </w:t>
      </w:r>
      <w:r w:rsidR="659AAA92" w:rsidRPr="397800C7">
        <w:rPr>
          <w:rFonts w:ascii="Aptos" w:eastAsia="Aptos" w:hAnsi="Aptos" w:cs="Aptos"/>
        </w:rPr>
        <w:t xml:space="preserve">appropriate level of literacy skills and </w:t>
      </w:r>
      <w:r w:rsidR="056F4EBA" w:rsidRPr="397800C7">
        <w:rPr>
          <w:rFonts w:ascii="Aptos" w:eastAsia="Aptos" w:hAnsi="Aptos" w:cs="Aptos"/>
        </w:rPr>
        <w:t>academic &amp; vocational language related to communications through the medium of the indicative content</w:t>
      </w:r>
      <w:r w:rsidRPr="397800C7">
        <w:rPr>
          <w:rFonts w:ascii="Aptos" w:eastAsia="Aptos" w:hAnsi="Aptos" w:cs="Aptos"/>
        </w:rPr>
        <w:t>.</w:t>
      </w:r>
      <w:r w:rsidR="056F4EBA" w:rsidRPr="397800C7">
        <w:rPr>
          <w:rFonts w:ascii="Aptos" w:eastAsia="Aptos" w:hAnsi="Aptos" w:cs="Aptos"/>
        </w:rPr>
        <w:t xml:space="preserve"> </w:t>
      </w:r>
    </w:p>
    <w:p w14:paraId="3B97D578" w14:textId="2A285939" w:rsidR="000D45CF" w:rsidRPr="00B20C6C" w:rsidRDefault="00777CFF" w:rsidP="00AF155E">
      <w:pPr>
        <w:pStyle w:val="ListParagraph"/>
        <w:numPr>
          <w:ilvl w:val="0"/>
          <w:numId w:val="53"/>
        </w:numPr>
        <w:spacing w:after="0" w:line="360" w:lineRule="auto"/>
        <w:ind w:left="454"/>
        <w:rPr>
          <w:rFonts w:ascii="Aptos" w:eastAsia="Aptos" w:hAnsi="Aptos" w:cs="Aptos"/>
        </w:rPr>
      </w:pPr>
      <w:r w:rsidRPr="397800C7">
        <w:rPr>
          <w:rFonts w:ascii="Aptos" w:eastAsia="Aptos" w:hAnsi="Aptos" w:cs="Aptos"/>
        </w:rPr>
        <w:t>E</w:t>
      </w:r>
      <w:r w:rsidR="056F4EBA" w:rsidRPr="397800C7">
        <w:rPr>
          <w:rFonts w:ascii="Aptos" w:eastAsia="Aptos" w:hAnsi="Aptos" w:cs="Aptos"/>
        </w:rPr>
        <w:t>nable the learner to exercise substantial personal autonomy and responsibility</w:t>
      </w:r>
      <w:r w:rsidRPr="397800C7">
        <w:rPr>
          <w:rFonts w:ascii="Aptos" w:eastAsia="Aptos" w:hAnsi="Aptos" w:cs="Aptos"/>
        </w:rPr>
        <w:t>.</w:t>
      </w:r>
    </w:p>
    <w:p w14:paraId="237912C5" w14:textId="7C43198F" w:rsidR="008B6605" w:rsidRPr="009279A5" w:rsidRDefault="008B6605" w:rsidP="00E77A58">
      <w:pPr>
        <w:pStyle w:val="Heading1"/>
      </w:pPr>
      <w:r w:rsidRPr="009279A5">
        <w:t xml:space="preserve">9. </w:t>
      </w:r>
      <w:r w:rsidR="00D50E6A" w:rsidRPr="009279A5">
        <w:tab/>
      </w:r>
      <w:r w:rsidRPr="009279A5">
        <w:t>Minimum Intended Module Learning Outcomes (MIMLOs)</w:t>
      </w:r>
    </w:p>
    <w:p w14:paraId="76D1DACB" w14:textId="1EE8C5F7" w:rsidR="008B6605" w:rsidRPr="009279A5" w:rsidRDefault="008B6605" w:rsidP="008B6605">
      <w:pPr>
        <w:spacing w:line="360" w:lineRule="auto"/>
        <w:rPr>
          <w:rFonts w:asciiTheme="minorHAnsi" w:hAnsiTheme="minorHAnsi" w:cs="Arial"/>
        </w:rPr>
      </w:pPr>
      <w:r w:rsidRPr="009279A5">
        <w:rPr>
          <w:rFonts w:asciiTheme="minorHAnsi" w:hAnsiTheme="minorHAnsi" w:cs="Arial"/>
        </w:rPr>
        <w:t xml:space="preserve">On completion of this module learners will be able to: </w:t>
      </w:r>
    </w:p>
    <w:tbl>
      <w:tblPr>
        <w:tblStyle w:val="TableGrid"/>
        <w:tblW w:w="9869" w:type="dxa"/>
        <w:tblInd w:w="10" w:type="dxa"/>
        <w:tblLayout w:type="fixed"/>
        <w:tblLook w:val="04A0" w:firstRow="1" w:lastRow="0" w:firstColumn="1" w:lastColumn="0" w:noHBand="0" w:noVBand="1"/>
      </w:tblPr>
      <w:tblGrid>
        <w:gridCol w:w="6929"/>
        <w:gridCol w:w="2940"/>
      </w:tblGrid>
      <w:tr w:rsidR="008B6605" w:rsidRPr="009279A5" w14:paraId="6E458F26" w14:textId="77777777" w:rsidTr="6A3EED9A">
        <w:tc>
          <w:tcPr>
            <w:tcW w:w="6929" w:type="dxa"/>
            <w:shd w:val="clear" w:color="auto" w:fill="auto"/>
          </w:tcPr>
          <w:p w14:paraId="5D3A0994" w14:textId="6BCBC50A" w:rsidR="008B6605" w:rsidRPr="00777CFF" w:rsidRDefault="008B6605" w:rsidP="397800C7">
            <w:pPr>
              <w:rPr>
                <w:rFonts w:asciiTheme="minorHAnsi" w:hAnsiTheme="minorHAnsi"/>
                <w:b/>
                <w:bCs/>
              </w:rPr>
            </w:pPr>
            <w:r w:rsidRPr="397800C7">
              <w:rPr>
                <w:rFonts w:asciiTheme="minorHAnsi" w:hAnsiTheme="minorHAnsi"/>
                <w:b/>
                <w:bCs/>
              </w:rPr>
              <w:t>Minimum Intended Module</w:t>
            </w:r>
            <w:r w:rsidRPr="397800C7">
              <w:rPr>
                <w:rFonts w:asciiTheme="minorHAnsi" w:eastAsia="Arial" w:hAnsiTheme="minorHAnsi"/>
                <w:b/>
                <w:bCs/>
              </w:rPr>
              <w:t xml:space="preserve"> </w:t>
            </w:r>
            <w:r w:rsidRPr="397800C7">
              <w:rPr>
                <w:rFonts w:asciiTheme="minorHAnsi" w:hAnsiTheme="minorHAnsi"/>
                <w:b/>
                <w:bCs/>
              </w:rPr>
              <w:t xml:space="preserve">Learning Outcomes (MIMLOs) of </w:t>
            </w:r>
            <w:r w:rsidR="7F1DBFAF" w:rsidRPr="397800C7">
              <w:rPr>
                <w:rFonts w:asciiTheme="minorHAnsi" w:hAnsiTheme="minorHAnsi"/>
                <w:b/>
                <w:bCs/>
              </w:rPr>
              <w:t>Communications</w:t>
            </w:r>
          </w:p>
        </w:tc>
        <w:tc>
          <w:tcPr>
            <w:tcW w:w="2940" w:type="dxa"/>
            <w:shd w:val="clear" w:color="auto" w:fill="auto"/>
          </w:tcPr>
          <w:p w14:paraId="168E5AFE" w14:textId="1FBF6E11" w:rsidR="008B6605" w:rsidRPr="00777CFF" w:rsidRDefault="00161534" w:rsidP="008B6605">
            <w:pPr>
              <w:rPr>
                <w:rFonts w:asciiTheme="minorHAnsi" w:eastAsia="Segoe UI" w:hAnsiTheme="minorHAnsi" w:cs="Arial"/>
                <w:b/>
                <w:bCs/>
                <w:color w:val="FF0000"/>
              </w:rPr>
            </w:pPr>
            <w:r w:rsidRPr="00777CFF">
              <w:rPr>
                <w:rFonts w:asciiTheme="minorHAnsi" w:eastAsia="Segoe UI Semilight" w:hAnsiTheme="minorHAnsi" w:cs="Arial"/>
                <w:b/>
                <w:bCs/>
                <w:color w:val="auto"/>
              </w:rPr>
              <w:t>Mapped</w:t>
            </w:r>
            <w:r w:rsidR="008B6605" w:rsidRPr="00777CFF">
              <w:rPr>
                <w:rFonts w:asciiTheme="minorHAnsi" w:eastAsia="Segoe UI Semilight" w:hAnsiTheme="minorHAnsi" w:cs="Arial"/>
                <w:b/>
                <w:bCs/>
                <w:color w:val="auto"/>
              </w:rPr>
              <w:t xml:space="preserve"> to QQI component specification for the minor award</w:t>
            </w:r>
          </w:p>
        </w:tc>
      </w:tr>
      <w:tr w:rsidR="008B6605" w:rsidRPr="009279A5" w14:paraId="2CD79D09" w14:textId="77777777" w:rsidTr="6A3EED9A">
        <w:tc>
          <w:tcPr>
            <w:tcW w:w="6929" w:type="dxa"/>
            <w:shd w:val="clear" w:color="auto" w:fill="auto"/>
          </w:tcPr>
          <w:p w14:paraId="7D918C94" w14:textId="69AE8A11" w:rsidR="008B6605" w:rsidRPr="00C55CC4" w:rsidRDefault="4A8603F0" w:rsidP="00AF155E">
            <w:pPr>
              <w:pStyle w:val="ListParagraph"/>
              <w:numPr>
                <w:ilvl w:val="0"/>
                <w:numId w:val="2"/>
              </w:numPr>
              <w:spacing w:line="360" w:lineRule="auto"/>
              <w:ind w:left="447"/>
              <w:rPr>
                <w:rFonts w:asciiTheme="minorHAnsi" w:eastAsia="Segoe UI" w:hAnsiTheme="minorHAnsi"/>
                <w:color w:val="auto"/>
              </w:rPr>
            </w:pPr>
            <w:r w:rsidRPr="397800C7">
              <w:rPr>
                <w:rFonts w:asciiTheme="minorHAnsi" w:eastAsia="Segoe UI" w:hAnsiTheme="minorHAnsi"/>
                <w:color w:val="auto"/>
              </w:rPr>
              <w:t>Critically evaluate digital sources for reliability and relevance across contexts while upholding ethical</w:t>
            </w:r>
            <w:r w:rsidR="00777CFF" w:rsidRPr="397800C7">
              <w:rPr>
                <w:rFonts w:asciiTheme="minorHAnsi" w:eastAsia="Segoe UI" w:hAnsiTheme="minorHAnsi"/>
                <w:color w:val="auto"/>
              </w:rPr>
              <w:t xml:space="preserve">, </w:t>
            </w:r>
            <w:r w:rsidRPr="397800C7">
              <w:rPr>
                <w:rFonts w:asciiTheme="minorHAnsi" w:eastAsia="Segoe UI" w:hAnsiTheme="minorHAnsi"/>
                <w:color w:val="auto"/>
              </w:rPr>
              <w:t xml:space="preserve">professional </w:t>
            </w:r>
            <w:r w:rsidR="00777CFF" w:rsidRPr="397800C7">
              <w:rPr>
                <w:rFonts w:asciiTheme="minorHAnsi" w:eastAsia="Segoe UI" w:hAnsiTheme="minorHAnsi"/>
                <w:color w:val="auto"/>
              </w:rPr>
              <w:t xml:space="preserve">and legal </w:t>
            </w:r>
            <w:r w:rsidRPr="397800C7">
              <w:rPr>
                <w:rFonts w:asciiTheme="minorHAnsi" w:eastAsia="Segoe UI" w:hAnsiTheme="minorHAnsi"/>
                <w:color w:val="auto"/>
              </w:rPr>
              <w:t>standards</w:t>
            </w:r>
            <w:r w:rsidR="00777CFF" w:rsidRPr="397800C7">
              <w:rPr>
                <w:rFonts w:asciiTheme="minorHAnsi" w:eastAsia="Segoe UI" w:hAnsiTheme="minorHAnsi"/>
                <w:color w:val="auto"/>
              </w:rPr>
              <w:t>.</w:t>
            </w:r>
          </w:p>
        </w:tc>
        <w:tc>
          <w:tcPr>
            <w:tcW w:w="2940" w:type="dxa"/>
          </w:tcPr>
          <w:p w14:paraId="53CAF9A2" w14:textId="1DDAC326" w:rsidR="008B6605" w:rsidRPr="00C55CC4" w:rsidRDefault="79700391" w:rsidP="397800C7">
            <w:pPr>
              <w:spacing w:line="360" w:lineRule="auto"/>
              <w:rPr>
                <w:rFonts w:asciiTheme="minorHAnsi" w:hAnsiTheme="minorHAnsi"/>
                <w:color w:val="auto"/>
                <w:shd w:val="pct15" w:color="auto" w:fill="FFFFFF"/>
              </w:rPr>
            </w:pPr>
            <w:r w:rsidRPr="397800C7">
              <w:rPr>
                <w:rFonts w:asciiTheme="minorHAnsi" w:hAnsiTheme="minorHAnsi"/>
                <w:color w:val="auto"/>
                <w:shd w:val="pct15" w:color="auto" w:fill="FFFFFF"/>
              </w:rPr>
              <w:t xml:space="preserve">LO 1 &amp; </w:t>
            </w:r>
            <w:r w:rsidR="2FF09CAB" w:rsidRPr="397800C7">
              <w:rPr>
                <w:rFonts w:asciiTheme="minorHAnsi" w:hAnsiTheme="minorHAnsi"/>
                <w:color w:val="auto"/>
                <w:shd w:val="pct15" w:color="auto" w:fill="FFFFFF"/>
              </w:rPr>
              <w:t>LO</w:t>
            </w:r>
            <w:r w:rsidR="78A4750A" w:rsidRPr="397800C7">
              <w:rPr>
                <w:rFonts w:asciiTheme="minorHAnsi" w:hAnsiTheme="minorHAnsi"/>
                <w:color w:val="auto"/>
                <w:shd w:val="pct15" w:color="auto" w:fill="FFFFFF"/>
              </w:rPr>
              <w:t xml:space="preserve"> </w:t>
            </w:r>
            <w:r w:rsidRPr="397800C7">
              <w:rPr>
                <w:rFonts w:asciiTheme="minorHAnsi" w:hAnsiTheme="minorHAnsi"/>
                <w:color w:val="auto"/>
                <w:shd w:val="pct15" w:color="auto" w:fill="FFFFFF"/>
              </w:rPr>
              <w:t>2  </w:t>
            </w:r>
          </w:p>
        </w:tc>
      </w:tr>
      <w:tr w:rsidR="008B6605" w:rsidRPr="009279A5" w14:paraId="136F23EE" w14:textId="77777777" w:rsidTr="6A3EED9A">
        <w:tc>
          <w:tcPr>
            <w:tcW w:w="6929" w:type="dxa"/>
            <w:shd w:val="clear" w:color="auto" w:fill="auto"/>
          </w:tcPr>
          <w:p w14:paraId="66B02C4C" w14:textId="7AB9EF5B" w:rsidR="008B6605" w:rsidRPr="00543342" w:rsidRDefault="00777CFF" w:rsidP="00AF155E">
            <w:pPr>
              <w:pStyle w:val="ListParagraph"/>
              <w:numPr>
                <w:ilvl w:val="0"/>
                <w:numId w:val="2"/>
              </w:numPr>
              <w:spacing w:line="360" w:lineRule="auto"/>
              <w:ind w:left="447"/>
              <w:rPr>
                <w:rFonts w:asciiTheme="minorHAnsi" w:eastAsia="Segoe UI" w:hAnsiTheme="minorHAnsi"/>
                <w:color w:val="auto"/>
              </w:rPr>
            </w:pPr>
            <w:r w:rsidRPr="397800C7">
              <w:rPr>
                <w:rFonts w:asciiTheme="minorHAnsi" w:hAnsiTheme="minorHAnsi"/>
                <w:color w:val="auto"/>
              </w:rPr>
              <w:t>Employ appropriate verbal, active listening and responsiveness skills and evaluate their effectiveness across varied settings.</w:t>
            </w:r>
          </w:p>
        </w:tc>
        <w:tc>
          <w:tcPr>
            <w:tcW w:w="2940" w:type="dxa"/>
          </w:tcPr>
          <w:p w14:paraId="0FA04B22" w14:textId="507C6299" w:rsidR="008B6605" w:rsidRPr="00C55CC4" w:rsidRDefault="79700391" w:rsidP="397800C7">
            <w:pPr>
              <w:spacing w:line="360" w:lineRule="auto"/>
              <w:rPr>
                <w:rFonts w:asciiTheme="minorHAnsi" w:eastAsia="Segoe UI" w:hAnsiTheme="minorHAnsi"/>
                <w:color w:val="auto"/>
                <w:shd w:val="pct15" w:color="auto" w:fill="FFFFFF"/>
              </w:rPr>
            </w:pPr>
            <w:r w:rsidRPr="397800C7">
              <w:rPr>
                <w:rFonts w:asciiTheme="minorHAnsi" w:eastAsia="Segoe UI" w:hAnsiTheme="minorHAnsi"/>
                <w:color w:val="auto"/>
                <w:shd w:val="pct15" w:color="auto" w:fill="FFFFFF"/>
              </w:rPr>
              <w:t xml:space="preserve">LO 5 &amp; </w:t>
            </w:r>
            <w:r w:rsidR="1B03F97B" w:rsidRPr="397800C7">
              <w:rPr>
                <w:rFonts w:asciiTheme="minorHAnsi" w:eastAsia="Segoe UI" w:hAnsiTheme="minorHAnsi"/>
                <w:color w:val="auto"/>
                <w:shd w:val="pct15" w:color="auto" w:fill="FFFFFF"/>
              </w:rPr>
              <w:t xml:space="preserve">LO </w:t>
            </w:r>
            <w:r w:rsidRPr="397800C7">
              <w:rPr>
                <w:rFonts w:asciiTheme="minorHAnsi" w:eastAsia="Segoe UI" w:hAnsiTheme="minorHAnsi"/>
                <w:color w:val="auto"/>
                <w:shd w:val="pct15" w:color="auto" w:fill="FFFFFF"/>
              </w:rPr>
              <w:t>10  </w:t>
            </w:r>
          </w:p>
        </w:tc>
      </w:tr>
      <w:tr w:rsidR="008B6605" w:rsidRPr="009279A5" w14:paraId="256705AB" w14:textId="77777777" w:rsidTr="6A3EED9A">
        <w:tc>
          <w:tcPr>
            <w:tcW w:w="6929" w:type="dxa"/>
            <w:shd w:val="clear" w:color="auto" w:fill="auto"/>
          </w:tcPr>
          <w:p w14:paraId="29C22D5D" w14:textId="74278C61" w:rsidR="008B6605" w:rsidRPr="00543342" w:rsidRDefault="4A8603F0" w:rsidP="00AF155E">
            <w:pPr>
              <w:pStyle w:val="ListParagraph"/>
              <w:numPr>
                <w:ilvl w:val="0"/>
                <w:numId w:val="2"/>
              </w:numPr>
              <w:spacing w:line="360" w:lineRule="auto"/>
              <w:ind w:left="447"/>
              <w:rPr>
                <w:rFonts w:asciiTheme="minorHAnsi" w:eastAsia="Segoe UI" w:hAnsiTheme="minorHAnsi"/>
                <w:color w:val="auto"/>
              </w:rPr>
            </w:pPr>
            <w:r w:rsidRPr="397800C7">
              <w:rPr>
                <w:rFonts w:asciiTheme="minorHAnsi" w:eastAsia="Segoe UI" w:hAnsiTheme="minorHAnsi"/>
                <w:color w:val="auto"/>
              </w:rPr>
              <w:t>Apply </w:t>
            </w:r>
            <w:r w:rsidR="00777CFF" w:rsidRPr="397800C7">
              <w:rPr>
                <w:rFonts w:asciiTheme="minorHAnsi" w:eastAsia="Segoe UI" w:hAnsiTheme="minorHAnsi"/>
                <w:color w:val="auto"/>
              </w:rPr>
              <w:t xml:space="preserve">appropriate </w:t>
            </w:r>
            <w:r w:rsidRPr="397800C7">
              <w:rPr>
                <w:rFonts w:asciiTheme="minorHAnsi" w:eastAsia="Segoe UI" w:hAnsiTheme="minorHAnsi"/>
                <w:color w:val="auto"/>
              </w:rPr>
              <w:t xml:space="preserve">non-verbal and visual communication </w:t>
            </w:r>
            <w:r w:rsidR="00777CFF" w:rsidRPr="397800C7">
              <w:rPr>
                <w:rFonts w:asciiTheme="minorHAnsi" w:eastAsia="Segoe UI" w:hAnsiTheme="minorHAnsi"/>
                <w:color w:val="auto"/>
              </w:rPr>
              <w:t>skill</w:t>
            </w:r>
            <w:r w:rsidRPr="397800C7">
              <w:rPr>
                <w:rFonts w:asciiTheme="minorHAnsi" w:eastAsia="Segoe UI" w:hAnsiTheme="minorHAnsi"/>
                <w:color w:val="auto"/>
              </w:rPr>
              <w:t>s</w:t>
            </w:r>
            <w:r w:rsidR="00777CFF" w:rsidRPr="397800C7">
              <w:rPr>
                <w:rFonts w:asciiTheme="minorHAnsi" w:eastAsia="Segoe UI" w:hAnsiTheme="minorHAnsi"/>
                <w:color w:val="auto"/>
              </w:rPr>
              <w:t xml:space="preserve"> and</w:t>
            </w:r>
            <w:r w:rsidRPr="397800C7">
              <w:rPr>
                <w:rFonts w:asciiTheme="minorHAnsi" w:eastAsia="Segoe UI" w:hAnsiTheme="minorHAnsi"/>
                <w:color w:val="auto"/>
              </w:rPr>
              <w:t xml:space="preserve"> analys</w:t>
            </w:r>
            <w:r w:rsidR="00777CFF" w:rsidRPr="397800C7">
              <w:rPr>
                <w:rFonts w:asciiTheme="minorHAnsi" w:eastAsia="Segoe UI" w:hAnsiTheme="minorHAnsi"/>
                <w:color w:val="auto"/>
              </w:rPr>
              <w:t>e</w:t>
            </w:r>
            <w:r w:rsidRPr="397800C7">
              <w:rPr>
                <w:rFonts w:asciiTheme="minorHAnsi" w:eastAsia="Segoe UI" w:hAnsiTheme="minorHAnsi"/>
                <w:color w:val="auto"/>
              </w:rPr>
              <w:t xml:space="preserve"> their effectiveness across various settings</w:t>
            </w:r>
            <w:r w:rsidR="00777CFF" w:rsidRPr="397800C7">
              <w:rPr>
                <w:rFonts w:asciiTheme="minorHAnsi" w:eastAsia="Segoe UI" w:hAnsiTheme="minorHAnsi"/>
                <w:color w:val="auto"/>
              </w:rPr>
              <w:t>.</w:t>
            </w:r>
          </w:p>
        </w:tc>
        <w:tc>
          <w:tcPr>
            <w:tcW w:w="2940" w:type="dxa"/>
          </w:tcPr>
          <w:p w14:paraId="195322B4" w14:textId="3EC186DE" w:rsidR="008B6605" w:rsidRPr="00C55CC4" w:rsidRDefault="79700391" w:rsidP="397800C7">
            <w:pPr>
              <w:spacing w:line="360" w:lineRule="auto"/>
              <w:rPr>
                <w:rFonts w:asciiTheme="minorHAnsi" w:eastAsia="Segoe UI" w:hAnsiTheme="minorHAnsi"/>
                <w:color w:val="auto"/>
                <w:shd w:val="pct15" w:color="auto" w:fill="FFFFFF"/>
              </w:rPr>
            </w:pPr>
            <w:r w:rsidRPr="397800C7">
              <w:rPr>
                <w:rFonts w:asciiTheme="minorHAnsi" w:eastAsia="Segoe UI" w:hAnsiTheme="minorHAnsi"/>
                <w:color w:val="auto"/>
                <w:shd w:val="pct15" w:color="auto" w:fill="FFFFFF"/>
              </w:rPr>
              <w:t xml:space="preserve">LO 3 &amp; </w:t>
            </w:r>
            <w:r w:rsidR="1EF1AE59" w:rsidRPr="397800C7">
              <w:rPr>
                <w:rFonts w:asciiTheme="minorHAnsi" w:eastAsia="Segoe UI" w:hAnsiTheme="minorHAnsi"/>
                <w:color w:val="auto"/>
                <w:shd w:val="pct15" w:color="auto" w:fill="FFFFFF"/>
              </w:rPr>
              <w:t xml:space="preserve">LO </w:t>
            </w:r>
            <w:r w:rsidRPr="397800C7">
              <w:rPr>
                <w:rFonts w:asciiTheme="minorHAnsi" w:eastAsia="Segoe UI" w:hAnsiTheme="minorHAnsi"/>
                <w:color w:val="auto"/>
                <w:shd w:val="pct15" w:color="auto" w:fill="FFFFFF"/>
              </w:rPr>
              <w:t>4  </w:t>
            </w:r>
          </w:p>
        </w:tc>
      </w:tr>
      <w:tr w:rsidR="008B6605" w:rsidRPr="009279A5" w14:paraId="6AC2CAC4" w14:textId="77777777" w:rsidTr="6A3EED9A">
        <w:tc>
          <w:tcPr>
            <w:tcW w:w="6929" w:type="dxa"/>
            <w:shd w:val="clear" w:color="auto" w:fill="auto"/>
          </w:tcPr>
          <w:p w14:paraId="7C514663" w14:textId="6E712581" w:rsidR="008B6605" w:rsidRPr="00543342" w:rsidRDefault="32DB008C" w:rsidP="00AF155E">
            <w:pPr>
              <w:pStyle w:val="ListParagraph"/>
              <w:numPr>
                <w:ilvl w:val="0"/>
                <w:numId w:val="2"/>
              </w:numPr>
              <w:spacing w:line="360" w:lineRule="auto"/>
              <w:ind w:left="447"/>
              <w:rPr>
                <w:rFonts w:asciiTheme="minorHAnsi" w:eastAsia="Yu Mincho" w:hAnsiTheme="minorHAnsi"/>
                <w:color w:val="auto"/>
                <w:lang w:eastAsia="en-US"/>
              </w:rPr>
            </w:pPr>
            <w:r w:rsidRPr="397800C7">
              <w:rPr>
                <w:rFonts w:asciiTheme="minorHAnsi" w:eastAsia="Yu Mincho" w:hAnsiTheme="minorHAnsi"/>
                <w:color w:val="auto"/>
                <w:lang w:eastAsia="en-US"/>
              </w:rPr>
              <w:lastRenderedPageBreak/>
              <w:t>Develop and apply effective interpersonal and intrapersonal skills across diverse settings and analyse their impact on personal and professional interactions.</w:t>
            </w:r>
          </w:p>
        </w:tc>
        <w:tc>
          <w:tcPr>
            <w:tcW w:w="2940" w:type="dxa"/>
          </w:tcPr>
          <w:p w14:paraId="550638ED" w14:textId="4AAF913F" w:rsidR="008B6605" w:rsidRPr="00C55CC4" w:rsidRDefault="79700391" w:rsidP="397800C7">
            <w:pPr>
              <w:spacing w:line="360" w:lineRule="auto"/>
              <w:rPr>
                <w:rFonts w:asciiTheme="minorHAnsi" w:eastAsia="Segoe UI" w:hAnsiTheme="minorHAnsi" w:cs="Arial"/>
                <w:color w:val="auto"/>
                <w:shd w:val="pct15" w:color="auto" w:fill="FFFFFF"/>
              </w:rPr>
            </w:pPr>
            <w:r w:rsidRPr="397800C7">
              <w:rPr>
                <w:rFonts w:asciiTheme="minorHAnsi" w:eastAsia="Segoe UI" w:hAnsiTheme="minorHAnsi" w:cs="Arial"/>
                <w:color w:val="auto"/>
                <w:shd w:val="pct15" w:color="auto" w:fill="FFFFFF"/>
              </w:rPr>
              <w:t xml:space="preserve">LO 6 &amp; </w:t>
            </w:r>
            <w:r w:rsidR="6A26B31D" w:rsidRPr="397800C7">
              <w:rPr>
                <w:rFonts w:asciiTheme="minorHAnsi" w:eastAsia="Segoe UI" w:hAnsiTheme="minorHAnsi" w:cs="Arial"/>
                <w:color w:val="auto"/>
                <w:shd w:val="pct15" w:color="auto" w:fill="FFFFFF"/>
              </w:rPr>
              <w:t xml:space="preserve">LO </w:t>
            </w:r>
            <w:r w:rsidRPr="397800C7">
              <w:rPr>
                <w:rFonts w:asciiTheme="minorHAnsi" w:eastAsia="Segoe UI" w:hAnsiTheme="minorHAnsi" w:cs="Arial"/>
                <w:color w:val="auto"/>
                <w:shd w:val="pct15" w:color="auto" w:fill="FFFFFF"/>
              </w:rPr>
              <w:t>11 </w:t>
            </w:r>
          </w:p>
        </w:tc>
      </w:tr>
      <w:tr w:rsidR="008B6605" w:rsidRPr="009279A5" w14:paraId="53CD61A8" w14:textId="77777777" w:rsidTr="6A3EED9A">
        <w:tc>
          <w:tcPr>
            <w:tcW w:w="6929" w:type="dxa"/>
            <w:shd w:val="clear" w:color="auto" w:fill="auto"/>
          </w:tcPr>
          <w:p w14:paraId="4DE9A5E8" w14:textId="41076A0D" w:rsidR="008B6605" w:rsidRPr="00543342" w:rsidRDefault="00777CFF" w:rsidP="00AF155E">
            <w:pPr>
              <w:pStyle w:val="ListParagraph"/>
              <w:numPr>
                <w:ilvl w:val="0"/>
                <w:numId w:val="2"/>
              </w:numPr>
              <w:spacing w:line="360" w:lineRule="auto"/>
              <w:ind w:left="447"/>
              <w:rPr>
                <w:rFonts w:asciiTheme="minorHAnsi" w:eastAsia="Segoe UI" w:hAnsiTheme="minorHAnsi"/>
                <w:color w:val="auto"/>
              </w:rPr>
            </w:pPr>
            <w:r w:rsidRPr="397800C7">
              <w:rPr>
                <w:rFonts w:asciiTheme="minorHAnsi" w:eastAsia="Segoe UI" w:hAnsiTheme="minorHAnsi"/>
                <w:color w:val="auto"/>
              </w:rPr>
              <w:t xml:space="preserve">Demonstrate </w:t>
            </w:r>
            <w:r w:rsidR="00C7259E" w:rsidRPr="397800C7">
              <w:rPr>
                <w:rFonts w:asciiTheme="minorHAnsi" w:eastAsia="Segoe UI" w:hAnsiTheme="minorHAnsi"/>
                <w:color w:val="auto"/>
              </w:rPr>
              <w:t>confidence in</w:t>
            </w:r>
            <w:r w:rsidRPr="397800C7">
              <w:rPr>
                <w:rFonts w:asciiTheme="minorHAnsi" w:eastAsia="Segoe UI" w:hAnsiTheme="minorHAnsi"/>
                <w:color w:val="auto"/>
              </w:rPr>
              <w:t xml:space="preserve"> reading and writing by applying </w:t>
            </w:r>
            <w:r w:rsidR="00C7259E" w:rsidRPr="397800C7">
              <w:rPr>
                <w:rFonts w:asciiTheme="minorHAnsi" w:eastAsia="Segoe UI" w:hAnsiTheme="minorHAnsi"/>
                <w:color w:val="auto"/>
              </w:rPr>
              <w:t xml:space="preserve">these skills </w:t>
            </w:r>
            <w:r w:rsidRPr="397800C7">
              <w:rPr>
                <w:rFonts w:asciiTheme="minorHAnsi" w:eastAsia="Segoe UI" w:hAnsiTheme="minorHAnsi"/>
                <w:color w:val="auto"/>
              </w:rPr>
              <w:t>effectively in different contexts and for a variety of purposes.</w:t>
            </w:r>
          </w:p>
        </w:tc>
        <w:tc>
          <w:tcPr>
            <w:tcW w:w="2940" w:type="dxa"/>
          </w:tcPr>
          <w:p w14:paraId="178E93EB" w14:textId="1DE56622" w:rsidR="008B6605" w:rsidRPr="00C55CC4" w:rsidRDefault="79700391" w:rsidP="397800C7">
            <w:pPr>
              <w:spacing w:line="360" w:lineRule="auto"/>
              <w:rPr>
                <w:rFonts w:asciiTheme="minorHAnsi" w:eastAsia="Segoe UI" w:hAnsiTheme="minorHAnsi"/>
                <w:color w:val="auto"/>
                <w:shd w:val="pct15" w:color="auto" w:fill="FFFFFF"/>
              </w:rPr>
            </w:pPr>
            <w:r w:rsidRPr="397800C7">
              <w:rPr>
                <w:rFonts w:asciiTheme="minorHAnsi" w:eastAsia="Segoe UI" w:hAnsiTheme="minorHAnsi"/>
                <w:color w:val="auto"/>
                <w:shd w:val="pct15" w:color="auto" w:fill="FFFFFF"/>
              </w:rPr>
              <w:t xml:space="preserve">LO 7, </w:t>
            </w:r>
            <w:r w:rsidR="6C43A4E6" w:rsidRPr="397800C7">
              <w:rPr>
                <w:rFonts w:asciiTheme="minorHAnsi" w:eastAsia="Segoe UI" w:hAnsiTheme="minorHAnsi"/>
                <w:color w:val="auto"/>
                <w:shd w:val="pct15" w:color="auto" w:fill="FFFFFF"/>
              </w:rPr>
              <w:t xml:space="preserve">LO </w:t>
            </w:r>
            <w:r w:rsidRPr="397800C7">
              <w:rPr>
                <w:rFonts w:asciiTheme="minorHAnsi" w:eastAsia="Segoe UI" w:hAnsiTheme="minorHAnsi"/>
                <w:color w:val="auto"/>
                <w:shd w:val="pct15" w:color="auto" w:fill="FFFFFF"/>
              </w:rPr>
              <w:t>8 &amp;</w:t>
            </w:r>
            <w:r w:rsidR="2147EC8C" w:rsidRPr="397800C7">
              <w:rPr>
                <w:rFonts w:asciiTheme="minorHAnsi" w:eastAsia="Segoe UI" w:hAnsiTheme="minorHAnsi"/>
                <w:color w:val="auto"/>
                <w:shd w:val="pct15" w:color="auto" w:fill="FFFFFF"/>
              </w:rPr>
              <w:t xml:space="preserve"> LO</w:t>
            </w:r>
            <w:r w:rsidRPr="397800C7">
              <w:rPr>
                <w:rFonts w:asciiTheme="minorHAnsi" w:eastAsia="Segoe UI" w:hAnsiTheme="minorHAnsi"/>
                <w:color w:val="auto"/>
                <w:shd w:val="pct15" w:color="auto" w:fill="FFFFFF"/>
              </w:rPr>
              <w:t xml:space="preserve"> 9  </w:t>
            </w:r>
          </w:p>
        </w:tc>
      </w:tr>
      <w:tr w:rsidR="008B6605" w:rsidRPr="009279A5" w14:paraId="3AE2779F" w14:textId="77777777" w:rsidTr="6A3EED9A">
        <w:tc>
          <w:tcPr>
            <w:tcW w:w="6929" w:type="dxa"/>
            <w:shd w:val="clear" w:color="auto" w:fill="auto"/>
          </w:tcPr>
          <w:p w14:paraId="09284838" w14:textId="5B555A12" w:rsidR="008B6605" w:rsidRPr="00C55CC4" w:rsidRDefault="6E9D2297" w:rsidP="00AF155E">
            <w:pPr>
              <w:pStyle w:val="ListParagraph"/>
              <w:numPr>
                <w:ilvl w:val="0"/>
                <w:numId w:val="2"/>
              </w:numPr>
              <w:spacing w:line="360" w:lineRule="auto"/>
              <w:ind w:left="447"/>
              <w:rPr>
                <w:rFonts w:asciiTheme="minorHAnsi" w:eastAsia="Segoe UI" w:hAnsiTheme="minorHAnsi"/>
                <w:color w:val="auto"/>
              </w:rPr>
            </w:pPr>
            <w:r w:rsidRPr="397800C7">
              <w:rPr>
                <w:rFonts w:asciiTheme="minorHAnsi" w:eastAsia="Segoe UI" w:hAnsiTheme="minorHAnsi"/>
                <w:color w:val="auto"/>
              </w:rPr>
              <w:t>Apply appropriate research, referencing</w:t>
            </w:r>
            <w:r w:rsidR="00BA1C12" w:rsidRPr="397800C7">
              <w:rPr>
                <w:rFonts w:asciiTheme="minorHAnsi" w:eastAsia="Segoe UI" w:hAnsiTheme="minorHAnsi"/>
                <w:color w:val="auto"/>
              </w:rPr>
              <w:t xml:space="preserve"> and</w:t>
            </w:r>
            <w:r w:rsidRPr="397800C7">
              <w:rPr>
                <w:rFonts w:asciiTheme="minorHAnsi" w:eastAsia="Segoe UI" w:hAnsiTheme="minorHAnsi"/>
                <w:color w:val="auto"/>
              </w:rPr>
              <w:t xml:space="preserve"> formatting techniques in formal writing.</w:t>
            </w:r>
          </w:p>
        </w:tc>
        <w:tc>
          <w:tcPr>
            <w:tcW w:w="2940" w:type="dxa"/>
          </w:tcPr>
          <w:p w14:paraId="69674C2E" w14:textId="6D50BFBE" w:rsidR="008B6605" w:rsidRPr="00C55CC4" w:rsidRDefault="43B3DB28" w:rsidP="397800C7">
            <w:pPr>
              <w:spacing w:line="360" w:lineRule="auto"/>
              <w:rPr>
                <w:rFonts w:asciiTheme="minorHAnsi" w:eastAsia="Segoe UI" w:hAnsiTheme="minorHAnsi"/>
                <w:color w:val="auto"/>
                <w:shd w:val="pct15" w:color="auto" w:fill="FFFFFF"/>
              </w:rPr>
            </w:pPr>
            <w:r w:rsidRPr="397800C7">
              <w:rPr>
                <w:rFonts w:asciiTheme="minorHAnsi" w:eastAsia="Segoe UI" w:hAnsiTheme="minorHAnsi"/>
                <w:color w:val="auto"/>
                <w:shd w:val="pct15" w:color="auto" w:fill="FFFFFF"/>
              </w:rPr>
              <w:t xml:space="preserve">LO 7, </w:t>
            </w:r>
            <w:r w:rsidR="6A4E85A9" w:rsidRPr="397800C7">
              <w:rPr>
                <w:rFonts w:asciiTheme="minorHAnsi" w:eastAsia="Segoe UI" w:hAnsiTheme="minorHAnsi"/>
                <w:color w:val="auto"/>
                <w:shd w:val="pct15" w:color="auto" w:fill="FFFFFF"/>
              </w:rPr>
              <w:t xml:space="preserve">LO </w:t>
            </w:r>
            <w:r w:rsidRPr="397800C7">
              <w:rPr>
                <w:rFonts w:asciiTheme="minorHAnsi" w:eastAsia="Segoe UI" w:hAnsiTheme="minorHAnsi"/>
                <w:color w:val="auto"/>
                <w:shd w:val="pct15" w:color="auto" w:fill="FFFFFF"/>
              </w:rPr>
              <w:t xml:space="preserve">8 &amp; </w:t>
            </w:r>
            <w:r w:rsidR="2B019D8B" w:rsidRPr="397800C7">
              <w:rPr>
                <w:rFonts w:asciiTheme="minorHAnsi" w:eastAsia="Segoe UI" w:hAnsiTheme="minorHAnsi"/>
                <w:color w:val="auto"/>
                <w:shd w:val="pct15" w:color="auto" w:fill="FFFFFF"/>
              </w:rPr>
              <w:t xml:space="preserve">LO </w:t>
            </w:r>
            <w:r w:rsidRPr="397800C7">
              <w:rPr>
                <w:rFonts w:asciiTheme="minorHAnsi" w:eastAsia="Segoe UI" w:hAnsiTheme="minorHAnsi"/>
                <w:color w:val="auto"/>
                <w:shd w:val="pct15" w:color="auto" w:fill="FFFFFF"/>
              </w:rPr>
              <w:t>9</w:t>
            </w:r>
          </w:p>
        </w:tc>
      </w:tr>
    </w:tbl>
    <w:p w14:paraId="5B50C8C9" w14:textId="204890E6" w:rsidR="008B6605" w:rsidRPr="009279A5" w:rsidRDefault="008B6605" w:rsidP="002159D8">
      <w:pPr>
        <w:spacing w:line="360" w:lineRule="auto"/>
        <w:rPr>
          <w:rFonts w:asciiTheme="minorHAnsi" w:hAnsiTheme="minorHAnsi" w:cs="Arial"/>
          <w:i/>
          <w:iCs/>
        </w:rPr>
      </w:pPr>
    </w:p>
    <w:p w14:paraId="5F7F9A57" w14:textId="77777777" w:rsidR="00BC32D5" w:rsidRPr="009279A5" w:rsidRDefault="00BC32D5" w:rsidP="008B2DFB">
      <w:pPr>
        <w:spacing w:line="360" w:lineRule="auto"/>
        <w:ind w:left="0" w:firstLine="0"/>
        <w:rPr>
          <w:rFonts w:asciiTheme="minorHAnsi" w:hAnsiTheme="minorHAnsi" w:cs="Arial"/>
          <w:i/>
          <w:iCs/>
        </w:rPr>
      </w:pPr>
    </w:p>
    <w:p w14:paraId="4533BB29" w14:textId="5C845A9C" w:rsidR="008B6605" w:rsidRPr="009279A5" w:rsidRDefault="008B6605" w:rsidP="00B87BA2">
      <w:pPr>
        <w:pStyle w:val="Heading1"/>
      </w:pPr>
      <w:r w:rsidRPr="009279A5">
        <w:t>10</w:t>
      </w:r>
      <w:r w:rsidR="0078699C" w:rsidRPr="009279A5">
        <w:t>a</w:t>
      </w:r>
      <w:r w:rsidR="00E77A58" w:rsidRPr="009279A5">
        <w:t>.</w:t>
      </w:r>
      <w:r w:rsidRPr="009279A5">
        <w:tab/>
      </w:r>
      <w:r w:rsidR="00CB3231" w:rsidRPr="009279A5">
        <w:t>Indicative</w:t>
      </w:r>
      <w:r w:rsidR="00D50E6A" w:rsidRPr="009279A5">
        <w:t xml:space="preserve"> </w:t>
      </w:r>
      <w:r w:rsidRPr="009279A5">
        <w:t xml:space="preserve">Content </w:t>
      </w:r>
      <w:r w:rsidR="00CB3231" w:rsidRPr="009279A5">
        <w:t xml:space="preserve"> </w:t>
      </w:r>
    </w:p>
    <w:p w14:paraId="6E948958" w14:textId="523A5E57" w:rsidR="008A0CD7" w:rsidRDefault="00AC7ADD" w:rsidP="397800C7">
      <w:pPr>
        <w:spacing w:after="0" w:line="360" w:lineRule="auto"/>
        <w:ind w:left="0"/>
        <w:rPr>
          <w:rFonts w:asciiTheme="minorHAnsi" w:hAnsiTheme="minorHAnsi" w:cs="Arial"/>
        </w:rPr>
      </w:pPr>
      <w:r w:rsidRPr="397800C7">
        <w:rPr>
          <w:rFonts w:asciiTheme="minorHAnsi" w:hAnsiTheme="minorHAnsi" w:cs="Arial"/>
        </w:rPr>
        <w:t xml:space="preserve">The indicative content in Section 10 </w:t>
      </w:r>
      <w:r w:rsidRPr="397800C7">
        <w:rPr>
          <w:rFonts w:asciiTheme="minorHAnsi" w:hAnsiTheme="minorHAnsi" w:cs="Arial"/>
          <w:b/>
          <w:bCs/>
        </w:rPr>
        <w:t>does not</w:t>
      </w:r>
      <w:r w:rsidRPr="397800C7">
        <w:rPr>
          <w:rFonts w:asciiTheme="minorHAnsi" w:hAnsiTheme="minorHAnsi" w:cs="Arial"/>
        </w:rPr>
        <w:t xml:space="preserve"> cover all teaching/instructing possibilities and is not intended to be prescriptive. </w:t>
      </w:r>
      <w:r w:rsidR="0E4FB2F7" w:rsidRPr="397800C7">
        <w:rPr>
          <w:rFonts w:asciiTheme="minorHAnsi" w:hAnsiTheme="minorHAnsi" w:cs="Arial"/>
        </w:rPr>
        <w:t xml:space="preserve"> </w:t>
      </w:r>
      <w:r w:rsidRPr="397800C7">
        <w:rPr>
          <w:rFonts w:asciiTheme="minorHAnsi" w:hAnsiTheme="minorHAnsi" w:cs="Arial"/>
        </w:rPr>
        <w:t xml:space="preserve">The educator is encouraged to be creative in devising and implementing other approaches, as appropriate. The use of examples is there to provide suggestions. The educator is free to use other examples, as appropriate. </w:t>
      </w:r>
      <w:r w:rsidR="726AED8E" w:rsidRPr="397800C7">
        <w:rPr>
          <w:rFonts w:asciiTheme="minorHAnsi" w:hAnsiTheme="minorHAnsi" w:cs="Arial"/>
        </w:rPr>
        <w:t xml:space="preserve"> </w:t>
      </w:r>
      <w:r w:rsidRPr="397800C7">
        <w:rPr>
          <w:rFonts w:asciiTheme="minorHAnsi" w:hAnsiTheme="minorHAnsi" w:cs="Arial"/>
        </w:rPr>
        <w:t xml:space="preserve">The indicative content ensures all MIMLOs are addressed but it may not follow the same sequence as that in which the MIMLOs are listed in Section 9. It is the educator's responsibility to ensure that all MIMLOs are included in the delivery of this module. </w:t>
      </w:r>
    </w:p>
    <w:p w14:paraId="322535E3" w14:textId="77777777" w:rsidR="008A0CD7" w:rsidRPr="008A0CD7" w:rsidRDefault="008A0CD7" w:rsidP="397800C7">
      <w:pPr>
        <w:spacing w:after="0" w:line="360" w:lineRule="auto"/>
        <w:ind w:left="0"/>
      </w:pPr>
    </w:p>
    <w:p w14:paraId="74765C7A" w14:textId="52D5D886" w:rsidR="00282DCB" w:rsidRDefault="00131B12" w:rsidP="397800C7">
      <w:pPr>
        <w:spacing w:line="360" w:lineRule="auto"/>
        <w:ind w:left="11" w:hanging="11"/>
        <w:rPr>
          <w:rFonts w:asciiTheme="minorHAnsi" w:hAnsiTheme="minorHAnsi" w:cs="Arial"/>
        </w:rPr>
      </w:pPr>
      <w:r w:rsidRPr="397800C7">
        <w:rPr>
          <w:rFonts w:asciiTheme="minorHAnsi" w:hAnsiTheme="minorHAnsi" w:cs="Arial"/>
        </w:rPr>
        <w:t>Educators delivering this module as part of a CAS Major or special purpose award should ensure that the content is focused on the specific vocational field of learning of the target award. </w:t>
      </w:r>
    </w:p>
    <w:p w14:paraId="56EA312C" w14:textId="77777777" w:rsidR="00FA59AF" w:rsidRDefault="00FA59AF" w:rsidP="00FA59AF">
      <w:pPr>
        <w:spacing w:line="240" w:lineRule="auto"/>
        <w:ind w:left="0" w:firstLine="0"/>
        <w:rPr>
          <w:rFonts w:asciiTheme="minorHAnsi" w:hAnsiTheme="minorHAnsi" w:cs="Arial"/>
        </w:rPr>
      </w:pPr>
    </w:p>
    <w:tbl>
      <w:tblPr>
        <w:tblStyle w:val="TableGrid"/>
        <w:tblW w:w="0" w:type="auto"/>
        <w:tblInd w:w="11" w:type="dxa"/>
        <w:tblLook w:val="04A0" w:firstRow="1" w:lastRow="0" w:firstColumn="1" w:lastColumn="0" w:noHBand="0" w:noVBand="1"/>
      </w:tblPr>
      <w:tblGrid>
        <w:gridCol w:w="9108"/>
      </w:tblGrid>
      <w:tr w:rsidR="00FA59AF" w14:paraId="5C1ABA27" w14:textId="77777777" w:rsidTr="397800C7">
        <w:trPr>
          <w:trHeight w:val="576"/>
        </w:trPr>
        <w:tc>
          <w:tcPr>
            <w:tcW w:w="9742" w:type="dxa"/>
            <w:vAlign w:val="center"/>
          </w:tcPr>
          <w:p w14:paraId="791CACB6" w14:textId="239EA365" w:rsidR="00FA59AF" w:rsidRPr="00271D39" w:rsidRDefault="00FA59AF" w:rsidP="397800C7">
            <w:pPr>
              <w:spacing w:line="360" w:lineRule="auto"/>
              <w:ind w:left="0" w:firstLine="0"/>
              <w:rPr>
                <w:rFonts w:asciiTheme="minorHAnsi" w:hAnsiTheme="minorHAnsi" w:cs="Arial"/>
                <w:b/>
                <w:bCs/>
                <w:color w:val="0F4761" w:themeColor="accent1" w:themeShade="BF"/>
              </w:rPr>
            </w:pPr>
            <w:r w:rsidRPr="397800C7">
              <w:rPr>
                <w:rFonts w:asciiTheme="minorHAnsi" w:hAnsiTheme="minorHAnsi" w:cs="Arial"/>
                <w:b/>
                <w:bCs/>
                <w:color w:val="0F4761" w:themeColor="accent1" w:themeShade="BF"/>
              </w:rPr>
              <w:t>UNIT 1 - Communication Theory</w:t>
            </w:r>
          </w:p>
        </w:tc>
      </w:tr>
      <w:tr w:rsidR="00FA59AF" w14:paraId="1AC432A1" w14:textId="77777777" w:rsidTr="397800C7">
        <w:tc>
          <w:tcPr>
            <w:tcW w:w="9742" w:type="dxa"/>
          </w:tcPr>
          <w:p w14:paraId="086443B6" w14:textId="77777777" w:rsidR="00FA59AF" w:rsidRPr="00EF5ADF" w:rsidRDefault="00FA59AF" w:rsidP="397800C7">
            <w:pPr>
              <w:spacing w:after="0" w:line="360" w:lineRule="auto"/>
              <w:rPr>
                <w:rFonts w:asciiTheme="minorHAnsi" w:hAnsiTheme="minorHAnsi" w:cs="Arial"/>
                <w:b/>
                <w:bCs/>
              </w:rPr>
            </w:pPr>
            <w:r w:rsidRPr="397800C7">
              <w:rPr>
                <w:rFonts w:asciiTheme="minorHAnsi" w:hAnsiTheme="minorHAnsi" w:cs="Arial"/>
                <w:b/>
                <w:bCs/>
              </w:rPr>
              <w:t>1. Foundations of Communication</w:t>
            </w:r>
          </w:p>
          <w:p w14:paraId="098652EB" w14:textId="2188582D" w:rsidR="00FA59AF" w:rsidRPr="00EF5ADF" w:rsidRDefault="00FA59AF" w:rsidP="397800C7">
            <w:pPr>
              <w:spacing w:after="0" w:line="360" w:lineRule="auto"/>
              <w:rPr>
                <w:rFonts w:asciiTheme="minorHAnsi" w:hAnsiTheme="minorHAnsi" w:cs="Arial"/>
              </w:rPr>
            </w:pPr>
            <w:r w:rsidRPr="397800C7">
              <w:rPr>
                <w:rFonts w:asciiTheme="minorHAnsi" w:hAnsiTheme="minorHAnsi" w:cs="Arial"/>
                <w:b/>
                <w:bCs/>
              </w:rPr>
              <w:t>Objective:</w:t>
            </w:r>
            <w:r w:rsidRPr="397800C7">
              <w:rPr>
                <w:rFonts w:asciiTheme="minorHAnsi" w:hAnsiTheme="minorHAnsi" w:cs="Arial"/>
              </w:rPr>
              <w:t xml:space="preserve"> Establish a broad understanding of communication principles, significance</w:t>
            </w:r>
            <w:r w:rsidR="00BA1C12" w:rsidRPr="397800C7">
              <w:rPr>
                <w:rFonts w:asciiTheme="minorHAnsi" w:hAnsiTheme="minorHAnsi" w:cs="Arial"/>
              </w:rPr>
              <w:t xml:space="preserve"> and</w:t>
            </w:r>
            <w:r w:rsidRPr="397800C7">
              <w:rPr>
                <w:rFonts w:asciiTheme="minorHAnsi" w:hAnsiTheme="minorHAnsi" w:cs="Arial"/>
              </w:rPr>
              <w:t xml:space="preserve"> functions.</w:t>
            </w:r>
          </w:p>
          <w:p w14:paraId="0127C4E3" w14:textId="77777777" w:rsidR="00FA59AF" w:rsidRPr="003B5056" w:rsidRDefault="00FA59AF" w:rsidP="00AF155E">
            <w:pPr>
              <w:numPr>
                <w:ilvl w:val="0"/>
                <w:numId w:val="13"/>
              </w:numPr>
              <w:spacing w:after="0" w:line="360" w:lineRule="auto"/>
              <w:rPr>
                <w:rFonts w:asciiTheme="minorHAnsi" w:hAnsiTheme="minorHAnsi" w:cs="Arial"/>
              </w:rPr>
            </w:pPr>
            <w:r w:rsidRPr="397800C7">
              <w:rPr>
                <w:rFonts w:asciiTheme="minorHAnsi" w:hAnsiTheme="minorHAnsi" w:cs="Arial"/>
              </w:rPr>
              <w:t>Definition &amp; Scope of Communication:</w:t>
            </w:r>
          </w:p>
          <w:p w14:paraId="6DB8DED3" w14:textId="77777777" w:rsidR="00FA59AF" w:rsidRPr="003B5056" w:rsidRDefault="00FA59AF" w:rsidP="00AF155E">
            <w:pPr>
              <w:numPr>
                <w:ilvl w:val="1"/>
                <w:numId w:val="13"/>
              </w:numPr>
              <w:spacing w:after="0" w:line="360" w:lineRule="auto"/>
              <w:rPr>
                <w:rFonts w:asciiTheme="minorHAnsi" w:hAnsiTheme="minorHAnsi" w:cs="Arial"/>
              </w:rPr>
            </w:pPr>
            <w:r w:rsidRPr="397800C7">
              <w:rPr>
                <w:rFonts w:asciiTheme="minorHAnsi" w:hAnsiTheme="minorHAnsi" w:cs="Arial"/>
              </w:rPr>
              <w:t>The role of communication in human interaction and society.</w:t>
            </w:r>
          </w:p>
          <w:p w14:paraId="684944DB" w14:textId="77777777" w:rsidR="00FA59AF" w:rsidRPr="003B5056" w:rsidRDefault="00FA59AF" w:rsidP="00AF155E">
            <w:pPr>
              <w:numPr>
                <w:ilvl w:val="0"/>
                <w:numId w:val="13"/>
              </w:numPr>
              <w:spacing w:after="0" w:line="360" w:lineRule="auto"/>
              <w:rPr>
                <w:rFonts w:asciiTheme="minorHAnsi" w:hAnsiTheme="minorHAnsi" w:cs="Arial"/>
              </w:rPr>
            </w:pPr>
            <w:r w:rsidRPr="397800C7">
              <w:rPr>
                <w:rFonts w:asciiTheme="minorHAnsi" w:hAnsiTheme="minorHAnsi" w:cs="Arial"/>
              </w:rPr>
              <w:t>Core Elements &amp; Process of Communication:</w:t>
            </w:r>
          </w:p>
          <w:p w14:paraId="5DE362D8" w14:textId="79E7CB3C" w:rsidR="00FA59AF" w:rsidRPr="003B5056" w:rsidRDefault="00FA59AF" w:rsidP="00AF155E">
            <w:pPr>
              <w:numPr>
                <w:ilvl w:val="1"/>
                <w:numId w:val="13"/>
              </w:numPr>
              <w:spacing w:after="0" w:line="360" w:lineRule="auto"/>
              <w:rPr>
                <w:rFonts w:asciiTheme="minorHAnsi" w:hAnsiTheme="minorHAnsi" w:cs="Arial"/>
              </w:rPr>
            </w:pPr>
            <w:r w:rsidRPr="397800C7">
              <w:rPr>
                <w:rFonts w:asciiTheme="minorHAnsi" w:hAnsiTheme="minorHAnsi" w:cs="Arial"/>
              </w:rPr>
              <w:t>Sender, message, medium/channel, receiver, feedback, noise</w:t>
            </w:r>
            <w:r w:rsidR="00BA1C12" w:rsidRPr="397800C7">
              <w:rPr>
                <w:rFonts w:asciiTheme="minorHAnsi" w:hAnsiTheme="minorHAnsi" w:cs="Arial"/>
              </w:rPr>
              <w:t xml:space="preserve"> and</w:t>
            </w:r>
            <w:r w:rsidRPr="397800C7">
              <w:rPr>
                <w:rFonts w:asciiTheme="minorHAnsi" w:hAnsiTheme="minorHAnsi" w:cs="Arial"/>
              </w:rPr>
              <w:t xml:space="preserve"> context.</w:t>
            </w:r>
          </w:p>
          <w:p w14:paraId="7753D7C6" w14:textId="77777777" w:rsidR="00FA59AF" w:rsidRPr="003B5056" w:rsidRDefault="00FA59AF" w:rsidP="00AF155E">
            <w:pPr>
              <w:numPr>
                <w:ilvl w:val="0"/>
                <w:numId w:val="13"/>
              </w:numPr>
              <w:spacing w:after="0" w:line="360" w:lineRule="auto"/>
              <w:rPr>
                <w:rFonts w:asciiTheme="minorHAnsi" w:hAnsiTheme="minorHAnsi" w:cs="Arial"/>
              </w:rPr>
            </w:pPr>
            <w:r w:rsidRPr="397800C7">
              <w:rPr>
                <w:rFonts w:asciiTheme="minorHAnsi" w:hAnsiTheme="minorHAnsi" w:cs="Arial"/>
              </w:rPr>
              <w:t>Functions &amp; Objectives of Communication:</w:t>
            </w:r>
          </w:p>
          <w:p w14:paraId="6689C8EE" w14:textId="005C949E" w:rsidR="00FA59AF" w:rsidRPr="00EF5ADF" w:rsidRDefault="00FA59AF" w:rsidP="00AF155E">
            <w:pPr>
              <w:numPr>
                <w:ilvl w:val="1"/>
                <w:numId w:val="13"/>
              </w:numPr>
              <w:spacing w:after="0" w:line="360" w:lineRule="auto"/>
              <w:rPr>
                <w:rFonts w:asciiTheme="minorHAnsi" w:hAnsiTheme="minorHAnsi" w:cs="Arial"/>
              </w:rPr>
            </w:pPr>
            <w:r w:rsidRPr="397800C7">
              <w:rPr>
                <w:rFonts w:asciiTheme="minorHAnsi" w:hAnsiTheme="minorHAnsi" w:cs="Arial"/>
              </w:rPr>
              <w:t>Informing, persuading, entertaining</w:t>
            </w:r>
            <w:r w:rsidR="00BA1C12" w:rsidRPr="397800C7">
              <w:rPr>
                <w:rFonts w:asciiTheme="minorHAnsi" w:hAnsiTheme="minorHAnsi" w:cs="Arial"/>
              </w:rPr>
              <w:t xml:space="preserve"> and</w:t>
            </w:r>
            <w:r w:rsidRPr="397800C7">
              <w:rPr>
                <w:rFonts w:asciiTheme="minorHAnsi" w:hAnsiTheme="minorHAnsi" w:cs="Arial"/>
              </w:rPr>
              <w:t xml:space="preserve"> relationship-building.</w:t>
            </w:r>
          </w:p>
          <w:p w14:paraId="4EEE31FE" w14:textId="77777777" w:rsidR="00FA59AF" w:rsidRDefault="00FA59AF" w:rsidP="397800C7">
            <w:pPr>
              <w:spacing w:after="0" w:line="360" w:lineRule="auto"/>
              <w:rPr>
                <w:rFonts w:asciiTheme="minorHAnsi" w:hAnsiTheme="minorHAnsi" w:cs="Arial"/>
                <w:b/>
                <w:bCs/>
              </w:rPr>
            </w:pPr>
          </w:p>
          <w:p w14:paraId="2300CDD1" w14:textId="77777777" w:rsidR="00FA59AF" w:rsidRPr="00EF5ADF" w:rsidRDefault="00FA59AF" w:rsidP="397800C7">
            <w:pPr>
              <w:spacing w:after="0" w:line="360" w:lineRule="auto"/>
              <w:rPr>
                <w:rFonts w:asciiTheme="minorHAnsi" w:hAnsiTheme="minorHAnsi" w:cs="Arial"/>
                <w:b/>
                <w:bCs/>
              </w:rPr>
            </w:pPr>
            <w:r w:rsidRPr="397800C7">
              <w:rPr>
                <w:rFonts w:asciiTheme="minorHAnsi" w:hAnsiTheme="minorHAnsi" w:cs="Arial"/>
                <w:b/>
                <w:bCs/>
              </w:rPr>
              <w:t>2. Theoretical Perspectives on Communication</w:t>
            </w:r>
          </w:p>
          <w:p w14:paraId="70E49E05" w14:textId="77777777" w:rsidR="00FA59AF" w:rsidRPr="00EF5ADF" w:rsidRDefault="00FA59AF" w:rsidP="397800C7">
            <w:pPr>
              <w:spacing w:after="0" w:line="360" w:lineRule="auto"/>
              <w:rPr>
                <w:rFonts w:asciiTheme="minorHAnsi" w:hAnsiTheme="minorHAnsi" w:cs="Arial"/>
              </w:rPr>
            </w:pPr>
            <w:r w:rsidRPr="397800C7">
              <w:rPr>
                <w:rFonts w:asciiTheme="minorHAnsi" w:hAnsiTheme="minorHAnsi" w:cs="Arial"/>
                <w:b/>
                <w:bCs/>
              </w:rPr>
              <w:t>Objective:</w:t>
            </w:r>
            <w:r w:rsidRPr="397800C7">
              <w:rPr>
                <w:rFonts w:asciiTheme="minorHAnsi" w:hAnsiTheme="minorHAnsi" w:cs="Arial"/>
              </w:rPr>
              <w:t xml:space="preserve"> Examine major communication theories and models that explain human interaction.</w:t>
            </w:r>
          </w:p>
          <w:p w14:paraId="0D8F1085" w14:textId="77777777" w:rsidR="00FA59AF" w:rsidRPr="003B5056" w:rsidRDefault="00FA59AF" w:rsidP="00AF155E">
            <w:pPr>
              <w:numPr>
                <w:ilvl w:val="0"/>
                <w:numId w:val="14"/>
              </w:numPr>
              <w:spacing w:after="0" w:line="360" w:lineRule="auto"/>
              <w:rPr>
                <w:rFonts w:asciiTheme="minorHAnsi" w:hAnsiTheme="minorHAnsi" w:cs="Arial"/>
              </w:rPr>
            </w:pPr>
            <w:r w:rsidRPr="397800C7">
              <w:rPr>
                <w:rFonts w:asciiTheme="minorHAnsi" w:hAnsiTheme="minorHAnsi" w:cs="Arial"/>
              </w:rPr>
              <w:lastRenderedPageBreak/>
              <w:t>Major Communication Models:</w:t>
            </w:r>
          </w:p>
          <w:p w14:paraId="4479649B" w14:textId="77777777" w:rsidR="00FA59AF" w:rsidRPr="003B5056" w:rsidRDefault="00FA59AF" w:rsidP="00AF155E">
            <w:pPr>
              <w:numPr>
                <w:ilvl w:val="1"/>
                <w:numId w:val="14"/>
              </w:numPr>
              <w:spacing w:after="0" w:line="360" w:lineRule="auto"/>
              <w:rPr>
                <w:rFonts w:asciiTheme="minorHAnsi" w:hAnsiTheme="minorHAnsi" w:cs="Arial"/>
              </w:rPr>
            </w:pPr>
            <w:r w:rsidRPr="397800C7">
              <w:rPr>
                <w:rFonts w:asciiTheme="minorHAnsi" w:hAnsiTheme="minorHAnsi" w:cs="Arial"/>
              </w:rPr>
              <w:t>Linear Model: One-way communication (e.g., mass media).</w:t>
            </w:r>
          </w:p>
          <w:p w14:paraId="0015612F" w14:textId="77777777" w:rsidR="00FA59AF" w:rsidRPr="003B5056" w:rsidRDefault="00FA59AF" w:rsidP="00AF155E">
            <w:pPr>
              <w:numPr>
                <w:ilvl w:val="1"/>
                <w:numId w:val="14"/>
              </w:numPr>
              <w:spacing w:after="0" w:line="360" w:lineRule="auto"/>
              <w:rPr>
                <w:rFonts w:asciiTheme="minorHAnsi" w:hAnsiTheme="minorHAnsi" w:cs="Arial"/>
              </w:rPr>
            </w:pPr>
            <w:r w:rsidRPr="397800C7">
              <w:rPr>
                <w:rFonts w:asciiTheme="minorHAnsi" w:hAnsiTheme="minorHAnsi" w:cs="Arial"/>
              </w:rPr>
              <w:t>Interactive &amp; Transactional Models: Two-way processes (e.g., dialogues).</w:t>
            </w:r>
          </w:p>
          <w:p w14:paraId="4F3DF781" w14:textId="77777777" w:rsidR="00FA59AF" w:rsidRPr="003B5056" w:rsidRDefault="00FA59AF" w:rsidP="00AF155E">
            <w:pPr>
              <w:numPr>
                <w:ilvl w:val="0"/>
                <w:numId w:val="14"/>
              </w:numPr>
              <w:spacing w:after="0" w:line="360" w:lineRule="auto"/>
              <w:rPr>
                <w:rFonts w:asciiTheme="minorHAnsi" w:hAnsiTheme="minorHAnsi" w:cs="Arial"/>
              </w:rPr>
            </w:pPr>
            <w:r w:rsidRPr="397800C7">
              <w:rPr>
                <w:rFonts w:asciiTheme="minorHAnsi" w:hAnsiTheme="minorHAnsi" w:cs="Arial"/>
              </w:rPr>
              <w:t>Key Theories of Communication:</w:t>
            </w:r>
          </w:p>
          <w:p w14:paraId="174CE8E2" w14:textId="77777777" w:rsidR="00FA59AF" w:rsidRPr="003B5056" w:rsidRDefault="00FA59AF" w:rsidP="00AF155E">
            <w:pPr>
              <w:numPr>
                <w:ilvl w:val="1"/>
                <w:numId w:val="14"/>
              </w:numPr>
              <w:spacing w:after="0" w:line="360" w:lineRule="auto"/>
              <w:rPr>
                <w:rFonts w:asciiTheme="minorHAnsi" w:hAnsiTheme="minorHAnsi" w:cs="Arial"/>
              </w:rPr>
            </w:pPr>
            <w:r w:rsidRPr="397800C7">
              <w:rPr>
                <w:rFonts w:asciiTheme="minorHAnsi" w:hAnsiTheme="minorHAnsi" w:cs="Arial"/>
              </w:rPr>
              <w:t>Rhetorical Theories: Persuasion and influence (e.g., Aristotle’s rhetoric).</w:t>
            </w:r>
          </w:p>
          <w:p w14:paraId="7C8EDF1E" w14:textId="77777777" w:rsidR="00FA59AF" w:rsidRPr="003B5056" w:rsidRDefault="00FA59AF" w:rsidP="00AF155E">
            <w:pPr>
              <w:numPr>
                <w:ilvl w:val="1"/>
                <w:numId w:val="14"/>
              </w:numPr>
              <w:spacing w:after="0" w:line="360" w:lineRule="auto"/>
              <w:rPr>
                <w:rFonts w:asciiTheme="minorHAnsi" w:hAnsiTheme="minorHAnsi" w:cs="Arial"/>
              </w:rPr>
            </w:pPr>
            <w:r w:rsidRPr="397800C7">
              <w:rPr>
                <w:rFonts w:asciiTheme="minorHAnsi" w:hAnsiTheme="minorHAnsi" w:cs="Arial"/>
              </w:rPr>
              <w:t>Interpersonal &amp; Relationship Theories: Social Penetration, Uncertainty Reduction.</w:t>
            </w:r>
          </w:p>
          <w:p w14:paraId="10128ADF" w14:textId="77777777" w:rsidR="00FA59AF" w:rsidRPr="00EF5ADF" w:rsidRDefault="00FA59AF" w:rsidP="00AF155E">
            <w:pPr>
              <w:numPr>
                <w:ilvl w:val="1"/>
                <w:numId w:val="14"/>
              </w:numPr>
              <w:spacing w:after="0" w:line="360" w:lineRule="auto"/>
              <w:rPr>
                <w:rFonts w:asciiTheme="minorHAnsi" w:hAnsiTheme="minorHAnsi" w:cs="Arial"/>
              </w:rPr>
            </w:pPr>
            <w:r w:rsidRPr="397800C7">
              <w:rPr>
                <w:rFonts w:asciiTheme="minorHAnsi" w:hAnsiTheme="minorHAnsi" w:cs="Arial"/>
              </w:rPr>
              <w:t>Media &amp; Mass Communication Theories: Uses and Gratifications, Agenda Setting.</w:t>
            </w:r>
          </w:p>
          <w:p w14:paraId="326641FD" w14:textId="77777777" w:rsidR="00FA59AF" w:rsidRDefault="00FA59AF" w:rsidP="397800C7">
            <w:pPr>
              <w:spacing w:after="0" w:line="360" w:lineRule="auto"/>
              <w:rPr>
                <w:rFonts w:asciiTheme="minorHAnsi" w:hAnsiTheme="minorHAnsi" w:cs="Arial"/>
                <w:b/>
                <w:bCs/>
              </w:rPr>
            </w:pPr>
          </w:p>
          <w:p w14:paraId="17FE4A80" w14:textId="77777777" w:rsidR="00FA59AF" w:rsidRPr="00EF5ADF" w:rsidRDefault="00FA59AF" w:rsidP="397800C7">
            <w:pPr>
              <w:spacing w:after="0" w:line="360" w:lineRule="auto"/>
              <w:rPr>
                <w:rFonts w:asciiTheme="minorHAnsi" w:hAnsiTheme="minorHAnsi" w:cs="Arial"/>
                <w:b/>
                <w:bCs/>
              </w:rPr>
            </w:pPr>
            <w:r w:rsidRPr="397800C7">
              <w:rPr>
                <w:rFonts w:asciiTheme="minorHAnsi" w:hAnsiTheme="minorHAnsi" w:cs="Arial"/>
                <w:b/>
                <w:bCs/>
              </w:rPr>
              <w:t>3. Forms &amp; Contexts of Communication</w:t>
            </w:r>
          </w:p>
          <w:p w14:paraId="117CBDD6" w14:textId="77777777" w:rsidR="00FA59AF" w:rsidRPr="00EF5ADF" w:rsidRDefault="00FA59AF" w:rsidP="397800C7">
            <w:pPr>
              <w:spacing w:after="0" w:line="360" w:lineRule="auto"/>
              <w:rPr>
                <w:rFonts w:asciiTheme="minorHAnsi" w:hAnsiTheme="minorHAnsi" w:cs="Arial"/>
              </w:rPr>
            </w:pPr>
            <w:r w:rsidRPr="397800C7">
              <w:rPr>
                <w:rFonts w:asciiTheme="minorHAnsi" w:hAnsiTheme="minorHAnsi" w:cs="Arial"/>
                <w:b/>
                <w:bCs/>
              </w:rPr>
              <w:t>Objective:</w:t>
            </w:r>
            <w:r w:rsidRPr="397800C7">
              <w:rPr>
                <w:rFonts w:asciiTheme="minorHAnsi" w:hAnsiTheme="minorHAnsi" w:cs="Arial"/>
              </w:rPr>
              <w:t xml:space="preserve"> Differentiate communication types across diverse settings.</w:t>
            </w:r>
          </w:p>
          <w:p w14:paraId="798B6A18" w14:textId="77777777" w:rsidR="00FA59AF" w:rsidRPr="003B5056" w:rsidRDefault="00FA59AF" w:rsidP="00AF155E">
            <w:pPr>
              <w:numPr>
                <w:ilvl w:val="0"/>
                <w:numId w:val="15"/>
              </w:numPr>
              <w:spacing w:after="0" w:line="360" w:lineRule="auto"/>
              <w:rPr>
                <w:rFonts w:asciiTheme="minorHAnsi" w:hAnsiTheme="minorHAnsi" w:cs="Arial"/>
              </w:rPr>
            </w:pPr>
            <w:r w:rsidRPr="397800C7">
              <w:rPr>
                <w:rFonts w:asciiTheme="minorHAnsi" w:hAnsiTheme="minorHAnsi" w:cs="Arial"/>
              </w:rPr>
              <w:t>Interpersonal &amp; Group Communication: Face-to-face and small-group interactions.</w:t>
            </w:r>
          </w:p>
          <w:p w14:paraId="74721320" w14:textId="699CADF0" w:rsidR="00FA59AF" w:rsidRPr="003B5056" w:rsidRDefault="00FA59AF" w:rsidP="00AF155E">
            <w:pPr>
              <w:numPr>
                <w:ilvl w:val="0"/>
                <w:numId w:val="15"/>
              </w:numPr>
              <w:spacing w:after="0" w:line="360" w:lineRule="auto"/>
              <w:rPr>
                <w:rFonts w:asciiTheme="minorHAnsi" w:hAnsiTheme="minorHAnsi" w:cs="Arial"/>
              </w:rPr>
            </w:pPr>
            <w:r w:rsidRPr="397800C7">
              <w:rPr>
                <w:rFonts w:asciiTheme="minorHAnsi" w:hAnsiTheme="minorHAnsi" w:cs="Arial"/>
              </w:rPr>
              <w:t>Mass &amp; Digital Communication: Broadcast media, social media</w:t>
            </w:r>
            <w:r w:rsidR="00BA1C12" w:rsidRPr="397800C7">
              <w:rPr>
                <w:rFonts w:asciiTheme="minorHAnsi" w:hAnsiTheme="minorHAnsi" w:cs="Arial"/>
              </w:rPr>
              <w:t xml:space="preserve"> and</w:t>
            </w:r>
            <w:r w:rsidRPr="397800C7">
              <w:rPr>
                <w:rFonts w:asciiTheme="minorHAnsi" w:hAnsiTheme="minorHAnsi" w:cs="Arial"/>
              </w:rPr>
              <w:t xml:space="preserve"> virtual platforms.</w:t>
            </w:r>
          </w:p>
          <w:p w14:paraId="5754AEEE" w14:textId="008CCD14" w:rsidR="00FA59AF" w:rsidRPr="003B5056" w:rsidRDefault="00FA59AF" w:rsidP="00AF155E">
            <w:pPr>
              <w:numPr>
                <w:ilvl w:val="0"/>
                <w:numId w:val="15"/>
              </w:numPr>
              <w:spacing w:after="0" w:line="360" w:lineRule="auto"/>
              <w:rPr>
                <w:rFonts w:asciiTheme="minorHAnsi" w:hAnsiTheme="minorHAnsi" w:cs="Arial"/>
              </w:rPr>
            </w:pPr>
            <w:r w:rsidRPr="397800C7">
              <w:rPr>
                <w:rFonts w:asciiTheme="minorHAnsi" w:hAnsiTheme="minorHAnsi" w:cs="Arial"/>
              </w:rPr>
              <w:t>Verbal, Nonverbal</w:t>
            </w:r>
            <w:r w:rsidR="00BA1C12" w:rsidRPr="397800C7">
              <w:rPr>
                <w:rFonts w:asciiTheme="minorHAnsi" w:hAnsiTheme="minorHAnsi" w:cs="Arial"/>
              </w:rPr>
              <w:t xml:space="preserve"> and</w:t>
            </w:r>
            <w:r w:rsidRPr="397800C7">
              <w:rPr>
                <w:rFonts w:asciiTheme="minorHAnsi" w:hAnsiTheme="minorHAnsi" w:cs="Arial"/>
              </w:rPr>
              <w:t xml:space="preserve"> Visual Communication: Language, symbols, gestures</w:t>
            </w:r>
            <w:r w:rsidR="00BA1C12" w:rsidRPr="397800C7">
              <w:rPr>
                <w:rFonts w:asciiTheme="minorHAnsi" w:hAnsiTheme="minorHAnsi" w:cs="Arial"/>
              </w:rPr>
              <w:t xml:space="preserve"> and</w:t>
            </w:r>
            <w:r w:rsidRPr="397800C7">
              <w:rPr>
                <w:rFonts w:asciiTheme="minorHAnsi" w:hAnsiTheme="minorHAnsi" w:cs="Arial"/>
              </w:rPr>
              <w:t xml:space="preserve"> imagery.</w:t>
            </w:r>
          </w:p>
          <w:p w14:paraId="66C7C77C" w14:textId="77777777" w:rsidR="00FA59AF" w:rsidRPr="00EF5ADF" w:rsidRDefault="00FA59AF" w:rsidP="00AF155E">
            <w:pPr>
              <w:numPr>
                <w:ilvl w:val="0"/>
                <w:numId w:val="15"/>
              </w:numPr>
              <w:spacing w:after="0" w:line="360" w:lineRule="auto"/>
              <w:rPr>
                <w:rFonts w:asciiTheme="minorHAnsi" w:hAnsiTheme="minorHAnsi" w:cs="Arial"/>
              </w:rPr>
            </w:pPr>
            <w:r w:rsidRPr="397800C7">
              <w:rPr>
                <w:rFonts w:asciiTheme="minorHAnsi" w:hAnsiTheme="minorHAnsi" w:cs="Arial"/>
              </w:rPr>
              <w:t>Cross-Cultural &amp; Organisational Communication: Communication in diverse and professional environments.</w:t>
            </w:r>
          </w:p>
          <w:p w14:paraId="193CD6E3" w14:textId="77777777" w:rsidR="00FA59AF" w:rsidRDefault="00FA59AF" w:rsidP="397800C7">
            <w:pPr>
              <w:spacing w:after="0" w:line="360" w:lineRule="auto"/>
              <w:rPr>
                <w:rFonts w:asciiTheme="minorHAnsi" w:hAnsiTheme="minorHAnsi" w:cs="Arial"/>
                <w:b/>
                <w:bCs/>
              </w:rPr>
            </w:pPr>
          </w:p>
          <w:p w14:paraId="4E0C7916" w14:textId="77777777" w:rsidR="00FA59AF" w:rsidRPr="00EF5ADF" w:rsidRDefault="00FA59AF" w:rsidP="397800C7">
            <w:pPr>
              <w:spacing w:after="0" w:line="360" w:lineRule="auto"/>
              <w:rPr>
                <w:rFonts w:asciiTheme="minorHAnsi" w:hAnsiTheme="minorHAnsi" w:cs="Arial"/>
                <w:b/>
                <w:bCs/>
              </w:rPr>
            </w:pPr>
            <w:r w:rsidRPr="397800C7">
              <w:rPr>
                <w:rFonts w:asciiTheme="minorHAnsi" w:hAnsiTheme="minorHAnsi" w:cs="Arial"/>
                <w:b/>
                <w:bCs/>
              </w:rPr>
              <w:t>4. Barriers and Challenges in Communication</w:t>
            </w:r>
          </w:p>
          <w:p w14:paraId="4F8E2ACA" w14:textId="77777777" w:rsidR="00FA59AF" w:rsidRPr="00EF5ADF" w:rsidRDefault="00FA59AF" w:rsidP="397800C7">
            <w:pPr>
              <w:spacing w:after="0" w:line="360" w:lineRule="auto"/>
              <w:rPr>
                <w:rFonts w:asciiTheme="minorHAnsi" w:hAnsiTheme="minorHAnsi" w:cs="Arial"/>
              </w:rPr>
            </w:pPr>
            <w:r w:rsidRPr="397800C7">
              <w:rPr>
                <w:rFonts w:asciiTheme="minorHAnsi" w:hAnsiTheme="minorHAnsi" w:cs="Arial"/>
                <w:b/>
                <w:bCs/>
              </w:rPr>
              <w:t>Objective:</w:t>
            </w:r>
            <w:r w:rsidRPr="397800C7">
              <w:rPr>
                <w:rFonts w:asciiTheme="minorHAnsi" w:hAnsiTheme="minorHAnsi" w:cs="Arial"/>
              </w:rPr>
              <w:t xml:space="preserve"> Recognise and mitigate obstacles to effective communication.</w:t>
            </w:r>
          </w:p>
          <w:p w14:paraId="1C0C7382" w14:textId="1831F514" w:rsidR="00FA59AF" w:rsidRPr="003B5056" w:rsidRDefault="00FA59AF" w:rsidP="00AF155E">
            <w:pPr>
              <w:numPr>
                <w:ilvl w:val="0"/>
                <w:numId w:val="16"/>
              </w:numPr>
              <w:spacing w:after="0" w:line="360" w:lineRule="auto"/>
              <w:rPr>
                <w:rFonts w:asciiTheme="minorHAnsi" w:hAnsiTheme="minorHAnsi" w:cs="Arial"/>
              </w:rPr>
            </w:pPr>
            <w:r w:rsidRPr="397800C7">
              <w:rPr>
                <w:rFonts w:asciiTheme="minorHAnsi" w:hAnsiTheme="minorHAnsi" w:cs="Arial"/>
              </w:rPr>
              <w:t>Physical, Psychological</w:t>
            </w:r>
            <w:r w:rsidR="00BA1C12" w:rsidRPr="397800C7">
              <w:rPr>
                <w:rFonts w:asciiTheme="minorHAnsi" w:hAnsiTheme="minorHAnsi" w:cs="Arial"/>
              </w:rPr>
              <w:t xml:space="preserve"> and</w:t>
            </w:r>
            <w:r w:rsidRPr="397800C7">
              <w:rPr>
                <w:rFonts w:asciiTheme="minorHAnsi" w:hAnsiTheme="minorHAnsi" w:cs="Arial"/>
              </w:rPr>
              <w:t xml:space="preserve"> Cultural Barriers: Noise, stress, biases, language differences.</w:t>
            </w:r>
          </w:p>
          <w:p w14:paraId="24B7F9D3" w14:textId="77777777" w:rsidR="00FA59AF" w:rsidRPr="00EF5ADF" w:rsidRDefault="00FA59AF" w:rsidP="00AF155E">
            <w:pPr>
              <w:numPr>
                <w:ilvl w:val="0"/>
                <w:numId w:val="16"/>
              </w:numPr>
              <w:spacing w:after="0" w:line="360" w:lineRule="auto"/>
              <w:rPr>
                <w:rFonts w:asciiTheme="minorHAnsi" w:hAnsiTheme="minorHAnsi" w:cs="Arial"/>
              </w:rPr>
            </w:pPr>
            <w:r w:rsidRPr="397800C7">
              <w:rPr>
                <w:rFonts w:asciiTheme="minorHAnsi" w:hAnsiTheme="minorHAnsi" w:cs="Arial"/>
              </w:rPr>
              <w:t>Technological &amp; Ethical Challenges: Misinformation, digital overload, privacy concerns.</w:t>
            </w:r>
          </w:p>
          <w:p w14:paraId="40F7E4F3" w14:textId="77777777" w:rsidR="00FA59AF" w:rsidRDefault="00FA59AF" w:rsidP="397800C7">
            <w:pPr>
              <w:spacing w:after="0" w:line="360" w:lineRule="auto"/>
              <w:rPr>
                <w:rFonts w:asciiTheme="minorHAnsi" w:hAnsiTheme="minorHAnsi" w:cs="Arial"/>
                <w:b/>
                <w:bCs/>
              </w:rPr>
            </w:pPr>
          </w:p>
          <w:p w14:paraId="01171B31" w14:textId="77777777" w:rsidR="00FA59AF" w:rsidRPr="00EF5ADF" w:rsidRDefault="00FA59AF" w:rsidP="397800C7">
            <w:pPr>
              <w:spacing w:after="0" w:line="360" w:lineRule="auto"/>
              <w:rPr>
                <w:rFonts w:asciiTheme="minorHAnsi" w:hAnsiTheme="minorHAnsi" w:cs="Arial"/>
                <w:b/>
                <w:bCs/>
              </w:rPr>
            </w:pPr>
            <w:r w:rsidRPr="397800C7">
              <w:rPr>
                <w:rFonts w:asciiTheme="minorHAnsi" w:hAnsiTheme="minorHAnsi" w:cs="Arial"/>
                <w:b/>
                <w:bCs/>
              </w:rPr>
              <w:t>5. Practical Applications of Communication</w:t>
            </w:r>
          </w:p>
          <w:p w14:paraId="6E7AE344" w14:textId="77777777" w:rsidR="00FA59AF" w:rsidRPr="00EF5ADF" w:rsidRDefault="00FA59AF" w:rsidP="397800C7">
            <w:pPr>
              <w:spacing w:after="0" w:line="360" w:lineRule="auto"/>
              <w:rPr>
                <w:rFonts w:asciiTheme="minorHAnsi" w:hAnsiTheme="minorHAnsi" w:cs="Arial"/>
              </w:rPr>
            </w:pPr>
            <w:r w:rsidRPr="397800C7">
              <w:rPr>
                <w:rFonts w:asciiTheme="minorHAnsi" w:hAnsiTheme="minorHAnsi" w:cs="Arial"/>
                <w:b/>
                <w:bCs/>
              </w:rPr>
              <w:t>Objective:</w:t>
            </w:r>
            <w:r w:rsidRPr="397800C7">
              <w:rPr>
                <w:rFonts w:asciiTheme="minorHAnsi" w:hAnsiTheme="minorHAnsi" w:cs="Arial"/>
              </w:rPr>
              <w:t xml:space="preserve"> Apply communication principles across industries and social interactions.</w:t>
            </w:r>
          </w:p>
          <w:p w14:paraId="7B6D97F2" w14:textId="77777777" w:rsidR="00FA59AF" w:rsidRPr="003B5056" w:rsidRDefault="00FA59AF" w:rsidP="00AF155E">
            <w:pPr>
              <w:numPr>
                <w:ilvl w:val="0"/>
                <w:numId w:val="17"/>
              </w:numPr>
              <w:spacing w:after="0" w:line="360" w:lineRule="auto"/>
              <w:rPr>
                <w:rFonts w:asciiTheme="minorHAnsi" w:hAnsiTheme="minorHAnsi" w:cs="Arial"/>
              </w:rPr>
            </w:pPr>
            <w:r w:rsidRPr="397800C7">
              <w:rPr>
                <w:rFonts w:asciiTheme="minorHAnsi" w:hAnsiTheme="minorHAnsi" w:cs="Arial"/>
              </w:rPr>
              <w:t>Business &amp; Leadership: Negotiation, corporate communication, branding.</w:t>
            </w:r>
          </w:p>
          <w:p w14:paraId="366B080A" w14:textId="77777777" w:rsidR="00FA59AF" w:rsidRPr="003B5056" w:rsidRDefault="00FA59AF" w:rsidP="00AF155E">
            <w:pPr>
              <w:numPr>
                <w:ilvl w:val="0"/>
                <w:numId w:val="17"/>
              </w:numPr>
              <w:spacing w:after="0" w:line="360" w:lineRule="auto"/>
              <w:rPr>
                <w:rFonts w:asciiTheme="minorHAnsi" w:hAnsiTheme="minorHAnsi" w:cs="Arial"/>
              </w:rPr>
            </w:pPr>
            <w:r w:rsidRPr="397800C7">
              <w:rPr>
                <w:rFonts w:asciiTheme="minorHAnsi" w:hAnsiTheme="minorHAnsi" w:cs="Arial"/>
              </w:rPr>
              <w:t>Media &amp; Entertainment: Journalism, advertising, content creation.</w:t>
            </w:r>
          </w:p>
          <w:p w14:paraId="43203B7A" w14:textId="77777777" w:rsidR="00FA59AF" w:rsidRPr="003B5056" w:rsidRDefault="00FA59AF" w:rsidP="00AF155E">
            <w:pPr>
              <w:numPr>
                <w:ilvl w:val="0"/>
                <w:numId w:val="17"/>
              </w:numPr>
              <w:spacing w:after="0" w:line="360" w:lineRule="auto"/>
              <w:rPr>
                <w:rFonts w:asciiTheme="minorHAnsi" w:hAnsiTheme="minorHAnsi" w:cs="Arial"/>
              </w:rPr>
            </w:pPr>
            <w:r w:rsidRPr="397800C7">
              <w:rPr>
                <w:rFonts w:asciiTheme="minorHAnsi" w:hAnsiTheme="minorHAnsi" w:cs="Arial"/>
              </w:rPr>
              <w:t>Education &amp; Training: Teaching methodologies, e-learning, academic discourse.</w:t>
            </w:r>
          </w:p>
          <w:p w14:paraId="46969AFA" w14:textId="77777777" w:rsidR="00FA59AF" w:rsidRPr="001B2F5B" w:rsidRDefault="00FA59AF" w:rsidP="00AF155E">
            <w:pPr>
              <w:numPr>
                <w:ilvl w:val="0"/>
                <w:numId w:val="17"/>
              </w:numPr>
              <w:spacing w:after="0" w:line="360" w:lineRule="auto"/>
              <w:rPr>
                <w:rFonts w:asciiTheme="minorHAnsi" w:hAnsiTheme="minorHAnsi" w:cs="Arial"/>
              </w:rPr>
            </w:pPr>
            <w:r w:rsidRPr="397800C7">
              <w:rPr>
                <w:rFonts w:asciiTheme="minorHAnsi" w:hAnsiTheme="minorHAnsi" w:cs="Arial"/>
              </w:rPr>
              <w:t>Healthcare &amp; Counselling</w:t>
            </w:r>
            <w:r w:rsidRPr="397800C7">
              <w:rPr>
                <w:rFonts w:asciiTheme="minorHAnsi" w:hAnsiTheme="minorHAnsi" w:cs="Arial"/>
                <w:b/>
                <w:bCs/>
              </w:rPr>
              <w:t>:</w:t>
            </w:r>
            <w:r w:rsidRPr="397800C7">
              <w:rPr>
                <w:rFonts w:asciiTheme="minorHAnsi" w:hAnsiTheme="minorHAnsi" w:cs="Arial"/>
              </w:rPr>
              <w:t xml:space="preserve"> Patient communication, therapeutic dialogue.</w:t>
            </w:r>
          </w:p>
        </w:tc>
      </w:tr>
    </w:tbl>
    <w:p w14:paraId="08324944" w14:textId="77777777" w:rsidR="00FA59AF" w:rsidRDefault="00FA59AF" w:rsidP="00BC32D5">
      <w:pPr>
        <w:spacing w:line="240" w:lineRule="auto"/>
        <w:ind w:left="11" w:hanging="11"/>
        <w:rPr>
          <w:rFonts w:asciiTheme="minorHAnsi" w:hAnsiTheme="minorHAnsi" w:cs="Arial"/>
        </w:rPr>
      </w:pPr>
    </w:p>
    <w:tbl>
      <w:tblPr>
        <w:tblStyle w:val="TableGrid"/>
        <w:tblW w:w="0" w:type="auto"/>
        <w:tblInd w:w="11" w:type="dxa"/>
        <w:tblLook w:val="04A0" w:firstRow="1" w:lastRow="0" w:firstColumn="1" w:lastColumn="0" w:noHBand="0" w:noVBand="1"/>
      </w:tblPr>
      <w:tblGrid>
        <w:gridCol w:w="9108"/>
      </w:tblGrid>
      <w:tr w:rsidR="00FA59AF" w14:paraId="65124AED" w14:textId="77777777" w:rsidTr="397800C7">
        <w:trPr>
          <w:trHeight w:val="576"/>
        </w:trPr>
        <w:tc>
          <w:tcPr>
            <w:tcW w:w="9742" w:type="dxa"/>
            <w:vAlign w:val="center"/>
          </w:tcPr>
          <w:p w14:paraId="10FA155D" w14:textId="54F9E4A1" w:rsidR="00FA59AF" w:rsidRPr="00271D39" w:rsidRDefault="00FA59AF" w:rsidP="397800C7">
            <w:pPr>
              <w:spacing w:after="0" w:line="360" w:lineRule="auto"/>
              <w:ind w:left="0" w:firstLine="0"/>
              <w:rPr>
                <w:rFonts w:asciiTheme="minorHAnsi" w:hAnsiTheme="minorHAnsi" w:cs="Arial"/>
                <w:b/>
                <w:bCs/>
                <w:color w:val="0F4761" w:themeColor="accent1" w:themeShade="BF"/>
              </w:rPr>
            </w:pPr>
            <w:r w:rsidRPr="397800C7">
              <w:rPr>
                <w:rFonts w:asciiTheme="minorHAnsi" w:hAnsiTheme="minorHAnsi" w:cs="Arial"/>
                <w:b/>
                <w:bCs/>
                <w:color w:val="0F4761" w:themeColor="accent1" w:themeShade="BF"/>
              </w:rPr>
              <w:t xml:space="preserve">UNIT 2 - </w:t>
            </w:r>
            <w:r w:rsidRPr="397800C7">
              <w:rPr>
                <w:rFonts w:asciiTheme="minorHAnsi" w:hAnsiTheme="minorHAnsi"/>
                <w:b/>
                <w:bCs/>
                <w:color w:val="0F4761" w:themeColor="accent1" w:themeShade="BF"/>
              </w:rPr>
              <w:t xml:space="preserve">MIMLO 1 - </w:t>
            </w:r>
            <w:r w:rsidRPr="397800C7">
              <w:rPr>
                <w:rFonts w:asciiTheme="minorHAnsi" w:hAnsiTheme="minorHAnsi" w:cs="Arial"/>
                <w:b/>
                <w:bCs/>
                <w:color w:val="0F4761" w:themeColor="accent1" w:themeShade="BF"/>
              </w:rPr>
              <w:t xml:space="preserve">Digital Literacy Skills </w:t>
            </w:r>
          </w:p>
        </w:tc>
      </w:tr>
      <w:tr w:rsidR="00FA59AF" w14:paraId="337127D6" w14:textId="77777777" w:rsidTr="397800C7">
        <w:tc>
          <w:tcPr>
            <w:tcW w:w="9742" w:type="dxa"/>
          </w:tcPr>
          <w:p w14:paraId="09D16481" w14:textId="77777777" w:rsidR="00FA59AF" w:rsidRPr="00861664" w:rsidRDefault="00FA59AF" w:rsidP="397800C7">
            <w:pPr>
              <w:spacing w:after="0" w:line="360" w:lineRule="auto"/>
              <w:rPr>
                <w:rFonts w:asciiTheme="minorHAnsi" w:hAnsiTheme="minorHAnsi" w:cs="Arial"/>
                <w:b/>
                <w:bCs/>
              </w:rPr>
            </w:pPr>
            <w:r w:rsidRPr="397800C7">
              <w:rPr>
                <w:rFonts w:asciiTheme="minorHAnsi" w:hAnsiTheme="minorHAnsi" w:cs="Arial"/>
                <w:b/>
                <w:bCs/>
              </w:rPr>
              <w:t>1. Understanding Digital Literacy</w:t>
            </w:r>
          </w:p>
          <w:p w14:paraId="41096CC0" w14:textId="666BBDF6" w:rsidR="00FA59AF" w:rsidRPr="00861664" w:rsidRDefault="00FA59AF" w:rsidP="397800C7">
            <w:pPr>
              <w:spacing w:after="0" w:line="360" w:lineRule="auto"/>
              <w:rPr>
                <w:rFonts w:asciiTheme="minorHAnsi" w:hAnsiTheme="minorHAnsi" w:cs="Arial"/>
                <w:b/>
                <w:bCs/>
              </w:rPr>
            </w:pPr>
            <w:r w:rsidRPr="397800C7">
              <w:rPr>
                <w:rFonts w:asciiTheme="minorHAnsi" w:hAnsiTheme="minorHAnsi" w:cs="Arial"/>
                <w:b/>
                <w:bCs/>
              </w:rPr>
              <w:t xml:space="preserve">Objective: </w:t>
            </w:r>
            <w:r w:rsidRPr="397800C7">
              <w:rPr>
                <w:rFonts w:asciiTheme="minorHAnsi" w:hAnsiTheme="minorHAnsi" w:cs="Arial"/>
              </w:rPr>
              <w:t xml:space="preserve">Build </w:t>
            </w:r>
            <w:r w:rsidR="5547817F" w:rsidRPr="397800C7">
              <w:rPr>
                <w:rFonts w:asciiTheme="minorHAnsi" w:hAnsiTheme="minorHAnsi" w:cs="Arial"/>
              </w:rPr>
              <w:t>advanced</w:t>
            </w:r>
            <w:r w:rsidRPr="397800C7">
              <w:rPr>
                <w:rFonts w:asciiTheme="minorHAnsi" w:hAnsiTheme="minorHAnsi" w:cs="Arial"/>
              </w:rPr>
              <w:t xml:space="preserve"> knowledge of digital literacy and its importance.</w:t>
            </w:r>
          </w:p>
          <w:p w14:paraId="219DCAF5" w14:textId="77777777" w:rsidR="00FA59AF" w:rsidRPr="003B5056" w:rsidRDefault="00FA59AF" w:rsidP="00AF155E">
            <w:pPr>
              <w:numPr>
                <w:ilvl w:val="0"/>
                <w:numId w:val="9"/>
              </w:numPr>
              <w:spacing w:after="0" w:line="360" w:lineRule="auto"/>
              <w:rPr>
                <w:rFonts w:asciiTheme="minorHAnsi" w:hAnsiTheme="minorHAnsi" w:cs="Arial"/>
              </w:rPr>
            </w:pPr>
            <w:r w:rsidRPr="397800C7">
              <w:rPr>
                <w:rFonts w:asciiTheme="minorHAnsi" w:hAnsiTheme="minorHAnsi" w:cs="Arial"/>
              </w:rPr>
              <w:t>Definition of Digital Literacy:</w:t>
            </w:r>
          </w:p>
          <w:p w14:paraId="3D7FDE3D" w14:textId="74A6309D"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The ability to locate, evaluate</w:t>
            </w:r>
            <w:r w:rsidR="00BA1C12" w:rsidRPr="397800C7">
              <w:rPr>
                <w:rFonts w:asciiTheme="minorHAnsi" w:hAnsiTheme="minorHAnsi" w:cs="Arial"/>
              </w:rPr>
              <w:t xml:space="preserve"> and</w:t>
            </w:r>
            <w:r w:rsidRPr="397800C7">
              <w:rPr>
                <w:rFonts w:asciiTheme="minorHAnsi" w:hAnsiTheme="minorHAnsi" w:cs="Arial"/>
              </w:rPr>
              <w:t xml:space="preserve"> use digital tools and information effectively.</w:t>
            </w:r>
          </w:p>
          <w:p w14:paraId="6D7D9DB4" w14:textId="77777777" w:rsidR="00FA59AF" w:rsidRPr="003B5056" w:rsidRDefault="00FA59AF" w:rsidP="00AF155E">
            <w:pPr>
              <w:numPr>
                <w:ilvl w:val="0"/>
                <w:numId w:val="9"/>
              </w:numPr>
              <w:spacing w:after="0" w:line="360" w:lineRule="auto"/>
              <w:rPr>
                <w:rFonts w:asciiTheme="minorHAnsi" w:hAnsiTheme="minorHAnsi" w:cs="Arial"/>
              </w:rPr>
            </w:pPr>
            <w:r w:rsidRPr="397800C7">
              <w:rPr>
                <w:rFonts w:asciiTheme="minorHAnsi" w:hAnsiTheme="minorHAnsi" w:cs="Arial"/>
              </w:rPr>
              <w:t>Core Digital Skills:</w:t>
            </w:r>
          </w:p>
          <w:p w14:paraId="0717F08A"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lastRenderedPageBreak/>
              <w:t>Using software applications (e.g., word processing, spreadsheets, presentation tools or equivalent).</w:t>
            </w:r>
          </w:p>
          <w:p w14:paraId="3C739235"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Navigating the internet for research and collaboration.</w:t>
            </w:r>
          </w:p>
          <w:p w14:paraId="38BCDE4F"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Communicating effectively using digital platforms.</w:t>
            </w:r>
          </w:p>
          <w:p w14:paraId="40A95B7C" w14:textId="77777777" w:rsidR="00FA59AF" w:rsidRPr="00861664" w:rsidRDefault="00FA59AF" w:rsidP="00AF155E">
            <w:pPr>
              <w:numPr>
                <w:ilvl w:val="0"/>
                <w:numId w:val="9"/>
              </w:numPr>
              <w:spacing w:after="0" w:line="360" w:lineRule="auto"/>
              <w:rPr>
                <w:rFonts w:asciiTheme="minorHAnsi" w:hAnsiTheme="minorHAnsi" w:cs="Arial"/>
              </w:rPr>
            </w:pPr>
            <w:r w:rsidRPr="397800C7">
              <w:rPr>
                <w:rFonts w:asciiTheme="minorHAnsi" w:hAnsiTheme="minorHAnsi" w:cs="Arial"/>
              </w:rPr>
              <w:t>Importance of Digital Literacy</w:t>
            </w:r>
            <w:r w:rsidRPr="397800C7">
              <w:rPr>
                <w:rFonts w:asciiTheme="minorHAnsi" w:hAnsiTheme="minorHAnsi" w:cs="Arial"/>
                <w:b/>
                <w:bCs/>
              </w:rPr>
              <w:t>:</w:t>
            </w:r>
          </w:p>
          <w:p w14:paraId="3C277545" w14:textId="79B5A353" w:rsidR="00FA59AF" w:rsidRPr="00861664"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For employability, communication</w:t>
            </w:r>
            <w:r w:rsidR="00BA1C12" w:rsidRPr="397800C7">
              <w:rPr>
                <w:rFonts w:asciiTheme="minorHAnsi" w:hAnsiTheme="minorHAnsi" w:cs="Arial"/>
              </w:rPr>
              <w:t xml:space="preserve"> and</w:t>
            </w:r>
            <w:r w:rsidRPr="397800C7">
              <w:rPr>
                <w:rFonts w:asciiTheme="minorHAnsi" w:hAnsiTheme="minorHAnsi" w:cs="Arial"/>
              </w:rPr>
              <w:t xml:space="preserve"> lifelong learning.</w:t>
            </w:r>
          </w:p>
          <w:p w14:paraId="50CAAE02" w14:textId="77777777" w:rsidR="00FA59AF" w:rsidRDefault="00FA59AF" w:rsidP="397800C7">
            <w:pPr>
              <w:spacing w:line="360" w:lineRule="auto"/>
              <w:rPr>
                <w:rFonts w:asciiTheme="minorHAnsi" w:hAnsiTheme="minorHAnsi" w:cs="Arial"/>
                <w:b/>
                <w:bCs/>
                <w:color w:val="auto"/>
              </w:rPr>
            </w:pPr>
          </w:p>
          <w:p w14:paraId="0A8269AE" w14:textId="77777777" w:rsidR="00FA59AF" w:rsidRPr="00C55CC4" w:rsidRDefault="00FA59AF" w:rsidP="397800C7">
            <w:pPr>
              <w:spacing w:line="360" w:lineRule="auto"/>
              <w:rPr>
                <w:rFonts w:asciiTheme="minorHAnsi" w:hAnsiTheme="minorHAnsi" w:cs="Arial"/>
                <w:b/>
                <w:bCs/>
                <w:color w:val="auto"/>
              </w:rPr>
            </w:pPr>
            <w:r w:rsidRPr="397800C7">
              <w:rPr>
                <w:rFonts w:asciiTheme="minorHAnsi" w:hAnsiTheme="minorHAnsi" w:cs="Arial"/>
                <w:b/>
                <w:bCs/>
                <w:color w:val="auto"/>
              </w:rPr>
              <w:t>2. Understanding Digital Source Evaluation</w:t>
            </w:r>
          </w:p>
          <w:p w14:paraId="481D01B7" w14:textId="77777777"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Types of Digital Sources: Websites, academic databases, news articles, blogs, social media, AI-generated content.</w:t>
            </w:r>
          </w:p>
          <w:p w14:paraId="1BD7AA97" w14:textId="77777777"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Criteria for Evaluating Sources:</w:t>
            </w:r>
          </w:p>
          <w:p w14:paraId="3BB825EB" w14:textId="7C2EEAF1" w:rsidR="00FA59AF" w:rsidRPr="00C55CC4" w:rsidRDefault="00FA59AF" w:rsidP="00AF155E">
            <w:pPr>
              <w:numPr>
                <w:ilvl w:val="1"/>
                <w:numId w:val="9"/>
              </w:numPr>
              <w:spacing w:line="360" w:lineRule="auto"/>
              <w:rPr>
                <w:rFonts w:asciiTheme="minorHAnsi" w:hAnsiTheme="minorHAnsi" w:cs="Arial"/>
                <w:color w:val="auto"/>
              </w:rPr>
            </w:pPr>
            <w:r w:rsidRPr="397800C7">
              <w:rPr>
                <w:rFonts w:asciiTheme="minorHAnsi" w:hAnsiTheme="minorHAnsi" w:cs="Arial"/>
                <w:color w:val="auto"/>
              </w:rPr>
              <w:t>Reliability: Authority, accuracy, currency, purpose</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objectivity.</w:t>
            </w:r>
          </w:p>
          <w:p w14:paraId="229371A7" w14:textId="009C18CB" w:rsidR="00FA59AF" w:rsidRPr="00C55CC4" w:rsidRDefault="00FA59AF" w:rsidP="00AF155E">
            <w:pPr>
              <w:numPr>
                <w:ilvl w:val="1"/>
                <w:numId w:val="9"/>
              </w:numPr>
              <w:spacing w:line="360" w:lineRule="auto"/>
              <w:rPr>
                <w:rFonts w:asciiTheme="minorHAnsi" w:hAnsiTheme="minorHAnsi" w:cs="Arial"/>
                <w:color w:val="auto"/>
              </w:rPr>
            </w:pPr>
            <w:r w:rsidRPr="397800C7">
              <w:rPr>
                <w:rFonts w:asciiTheme="minorHAnsi" w:hAnsiTheme="minorHAnsi" w:cs="Arial"/>
                <w:color w:val="auto"/>
              </w:rPr>
              <w:t>Relevance: Applicability to context, audience</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purpose.</w:t>
            </w:r>
          </w:p>
          <w:p w14:paraId="0D7BDFE0" w14:textId="77777777"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Common Pitfalls: Misinformation, disinformation, echo chambers, bias, deepfakes.</w:t>
            </w:r>
          </w:p>
          <w:p w14:paraId="64483D6F" w14:textId="77777777" w:rsidR="00FA59AF" w:rsidRPr="00BC32D5" w:rsidRDefault="00FA59AF" w:rsidP="397800C7">
            <w:pPr>
              <w:spacing w:line="360" w:lineRule="auto"/>
              <w:rPr>
                <w:rFonts w:asciiTheme="minorHAnsi" w:hAnsiTheme="minorHAnsi" w:cs="Arial"/>
                <w:b/>
                <w:bCs/>
                <w:color w:val="auto"/>
              </w:rPr>
            </w:pPr>
          </w:p>
          <w:p w14:paraId="4269B9D8" w14:textId="77777777" w:rsidR="00FA59AF" w:rsidRPr="00861664" w:rsidRDefault="00FA59AF" w:rsidP="397800C7">
            <w:pPr>
              <w:spacing w:after="0" w:line="360" w:lineRule="auto"/>
              <w:rPr>
                <w:rFonts w:asciiTheme="minorHAnsi" w:hAnsiTheme="minorHAnsi" w:cs="Arial"/>
                <w:b/>
                <w:bCs/>
              </w:rPr>
            </w:pPr>
            <w:r w:rsidRPr="397800C7">
              <w:rPr>
                <w:rFonts w:asciiTheme="minorHAnsi" w:hAnsiTheme="minorHAnsi" w:cs="Arial"/>
                <w:b/>
                <w:bCs/>
              </w:rPr>
              <w:t>3. Digital Tools and Applications</w:t>
            </w:r>
          </w:p>
          <w:p w14:paraId="6D0B6A3C" w14:textId="61D22E40" w:rsidR="00FA59AF" w:rsidRPr="00861664" w:rsidRDefault="00FA59AF" w:rsidP="397800C7">
            <w:pPr>
              <w:spacing w:after="0" w:line="360" w:lineRule="auto"/>
              <w:rPr>
                <w:rFonts w:asciiTheme="minorHAnsi" w:hAnsiTheme="minorHAnsi" w:cs="Arial"/>
                <w:b/>
                <w:bCs/>
              </w:rPr>
            </w:pPr>
            <w:r w:rsidRPr="397800C7">
              <w:rPr>
                <w:rFonts w:asciiTheme="minorHAnsi" w:hAnsiTheme="minorHAnsi" w:cs="Arial"/>
                <w:b/>
                <w:bCs/>
              </w:rPr>
              <w:t xml:space="preserve">Objective: </w:t>
            </w:r>
            <w:r w:rsidRPr="397800C7">
              <w:rPr>
                <w:rFonts w:asciiTheme="minorHAnsi" w:hAnsiTheme="minorHAnsi" w:cs="Arial"/>
              </w:rPr>
              <w:t xml:space="preserve">Develop </w:t>
            </w:r>
            <w:r w:rsidR="5547817F" w:rsidRPr="397800C7">
              <w:rPr>
                <w:rFonts w:asciiTheme="minorHAnsi" w:hAnsiTheme="minorHAnsi" w:cs="Arial"/>
              </w:rPr>
              <w:t>proficiency</w:t>
            </w:r>
            <w:r w:rsidRPr="397800C7">
              <w:rPr>
                <w:rFonts w:asciiTheme="minorHAnsi" w:hAnsiTheme="minorHAnsi" w:cs="Arial"/>
              </w:rPr>
              <w:t xml:space="preserve"> in common digital tools.</w:t>
            </w:r>
          </w:p>
          <w:p w14:paraId="69F766AC" w14:textId="77777777" w:rsidR="00FA59AF" w:rsidRPr="003B5056" w:rsidRDefault="00FA59AF" w:rsidP="00AF155E">
            <w:pPr>
              <w:numPr>
                <w:ilvl w:val="0"/>
                <w:numId w:val="9"/>
              </w:numPr>
              <w:spacing w:after="0" w:line="360" w:lineRule="auto"/>
              <w:rPr>
                <w:rFonts w:asciiTheme="minorHAnsi" w:hAnsiTheme="minorHAnsi" w:cs="Arial"/>
              </w:rPr>
            </w:pPr>
            <w:r w:rsidRPr="397800C7">
              <w:rPr>
                <w:rFonts w:asciiTheme="minorHAnsi" w:hAnsiTheme="minorHAnsi" w:cs="Arial"/>
              </w:rPr>
              <w:t>Content Creation and Management:</w:t>
            </w:r>
          </w:p>
          <w:p w14:paraId="532ABD75"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Word processing (e.g., Microsoft Word, Google Docs or equivalent).</w:t>
            </w:r>
          </w:p>
          <w:p w14:paraId="29B31DB4"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Spreadsheets (e.g., Excel, Google Sheets or equivalent) for data management.</w:t>
            </w:r>
          </w:p>
          <w:p w14:paraId="578740F4"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Presentation tools (e.g., PowerPoint, Canva or equivalent).</w:t>
            </w:r>
          </w:p>
          <w:p w14:paraId="7AD3C42D" w14:textId="77777777" w:rsidR="00FA59AF" w:rsidRPr="003B5056" w:rsidRDefault="00FA59AF" w:rsidP="00AF155E">
            <w:pPr>
              <w:numPr>
                <w:ilvl w:val="0"/>
                <w:numId w:val="9"/>
              </w:numPr>
              <w:spacing w:after="0" w:line="360" w:lineRule="auto"/>
              <w:rPr>
                <w:rFonts w:asciiTheme="minorHAnsi" w:hAnsiTheme="minorHAnsi" w:cs="Arial"/>
              </w:rPr>
            </w:pPr>
            <w:r w:rsidRPr="397800C7">
              <w:rPr>
                <w:rFonts w:asciiTheme="minorHAnsi" w:hAnsiTheme="minorHAnsi" w:cs="Arial"/>
              </w:rPr>
              <w:t>Communication and Collaboration:</w:t>
            </w:r>
          </w:p>
          <w:p w14:paraId="2919F600"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Email etiquette and management (e.g., writing professional emails).</w:t>
            </w:r>
          </w:p>
          <w:p w14:paraId="63FF1705"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Virtual collaboration platforms (e.g., Microsoft Teams, Zoom, Slack or equivalent).</w:t>
            </w:r>
          </w:p>
          <w:p w14:paraId="4C22FD6C" w14:textId="77777777" w:rsidR="00FA59AF" w:rsidRPr="003B5056"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File sharing and cloud storage (e.g., Google Drive, Dropbox or equivalent).</w:t>
            </w:r>
          </w:p>
          <w:p w14:paraId="7560F392" w14:textId="77777777" w:rsidR="00FA59AF" w:rsidRPr="003B5056" w:rsidRDefault="00FA59AF" w:rsidP="00AF155E">
            <w:pPr>
              <w:numPr>
                <w:ilvl w:val="0"/>
                <w:numId w:val="9"/>
              </w:numPr>
              <w:spacing w:after="0" w:line="360" w:lineRule="auto"/>
              <w:rPr>
                <w:rFonts w:asciiTheme="minorHAnsi" w:hAnsiTheme="minorHAnsi" w:cs="Arial"/>
              </w:rPr>
            </w:pPr>
            <w:r w:rsidRPr="397800C7">
              <w:rPr>
                <w:rFonts w:asciiTheme="minorHAnsi" w:hAnsiTheme="minorHAnsi" w:cs="Arial"/>
              </w:rPr>
              <w:t>Research Skills:</w:t>
            </w:r>
          </w:p>
          <w:p w14:paraId="236D11FD" w14:textId="77777777" w:rsidR="00FA59AF" w:rsidRPr="00861664"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Conducting effective online searches.</w:t>
            </w:r>
          </w:p>
          <w:p w14:paraId="2A57EAC2" w14:textId="77777777" w:rsidR="00FA59AF" w:rsidRPr="00861664" w:rsidRDefault="00FA59AF" w:rsidP="00AF155E">
            <w:pPr>
              <w:numPr>
                <w:ilvl w:val="1"/>
                <w:numId w:val="9"/>
              </w:numPr>
              <w:spacing w:after="0" w:line="360" w:lineRule="auto"/>
              <w:rPr>
                <w:rFonts w:asciiTheme="minorHAnsi" w:hAnsiTheme="minorHAnsi" w:cs="Arial"/>
              </w:rPr>
            </w:pPr>
            <w:r w:rsidRPr="397800C7">
              <w:rPr>
                <w:rFonts w:asciiTheme="minorHAnsi" w:hAnsiTheme="minorHAnsi" w:cs="Arial"/>
              </w:rPr>
              <w:t>Using databases and academic resources.</w:t>
            </w:r>
          </w:p>
          <w:p w14:paraId="09D5D1C6" w14:textId="77777777" w:rsidR="00FA59AF" w:rsidRDefault="00FA59AF" w:rsidP="397800C7">
            <w:pPr>
              <w:spacing w:line="360" w:lineRule="auto"/>
              <w:rPr>
                <w:rFonts w:asciiTheme="minorHAnsi" w:hAnsiTheme="minorHAnsi" w:cs="Arial"/>
                <w:b/>
                <w:bCs/>
                <w:color w:val="auto"/>
              </w:rPr>
            </w:pPr>
          </w:p>
          <w:p w14:paraId="6ADD3C5E" w14:textId="77777777" w:rsidR="00FA59AF" w:rsidRPr="00C55CC4" w:rsidRDefault="00FA59AF" w:rsidP="397800C7">
            <w:pPr>
              <w:spacing w:line="360" w:lineRule="auto"/>
              <w:rPr>
                <w:rFonts w:asciiTheme="minorHAnsi" w:hAnsiTheme="minorHAnsi" w:cs="Arial"/>
                <w:b/>
                <w:bCs/>
                <w:color w:val="auto"/>
              </w:rPr>
            </w:pPr>
            <w:r w:rsidRPr="397800C7">
              <w:rPr>
                <w:rFonts w:asciiTheme="minorHAnsi" w:hAnsiTheme="minorHAnsi" w:cs="Arial"/>
                <w:b/>
                <w:bCs/>
                <w:color w:val="auto"/>
              </w:rPr>
              <w:t>4. Contextual Considerations</w:t>
            </w:r>
          </w:p>
          <w:p w14:paraId="4461DF21" w14:textId="77777777"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Different Contexts: Academic, journalistic, corporate, social, legal.</w:t>
            </w:r>
          </w:p>
          <w:p w14:paraId="79B9CDED" w14:textId="77777777"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Cultural and Ethical Aspects: Respecting diverse perspectives, avoiding plagiarism, acknowledging sources.</w:t>
            </w:r>
          </w:p>
          <w:p w14:paraId="681DEE3D" w14:textId="7E3C32EC"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lastRenderedPageBreak/>
              <w:t>Professional Standards: Industry-specific best practices, data privacy</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cybersecurity awareness.</w:t>
            </w:r>
          </w:p>
          <w:p w14:paraId="5F497ECA" w14:textId="77777777" w:rsidR="00FA59AF" w:rsidRDefault="00FA59AF" w:rsidP="397800C7">
            <w:pPr>
              <w:spacing w:line="360" w:lineRule="auto"/>
              <w:rPr>
                <w:rFonts w:asciiTheme="minorHAnsi" w:hAnsiTheme="minorHAnsi" w:cs="Arial"/>
                <w:b/>
                <w:bCs/>
                <w:color w:val="auto"/>
              </w:rPr>
            </w:pPr>
          </w:p>
          <w:p w14:paraId="2191E30D" w14:textId="640563E5" w:rsidR="00FA59AF" w:rsidRPr="00C55CC4" w:rsidRDefault="00FA59AF" w:rsidP="397800C7">
            <w:pPr>
              <w:spacing w:line="360" w:lineRule="auto"/>
              <w:rPr>
                <w:rFonts w:asciiTheme="minorHAnsi" w:hAnsiTheme="minorHAnsi" w:cs="Arial"/>
                <w:b/>
                <w:bCs/>
                <w:color w:val="auto"/>
              </w:rPr>
            </w:pPr>
            <w:r w:rsidRPr="397800C7">
              <w:rPr>
                <w:rFonts w:asciiTheme="minorHAnsi" w:hAnsiTheme="minorHAnsi" w:cs="Arial"/>
                <w:b/>
                <w:bCs/>
                <w:color w:val="auto"/>
              </w:rPr>
              <w:t>5. Ethical</w:t>
            </w:r>
            <w:r w:rsidR="076950AF" w:rsidRPr="397800C7">
              <w:rPr>
                <w:rFonts w:asciiTheme="minorHAnsi" w:hAnsiTheme="minorHAnsi" w:cs="Arial"/>
                <w:b/>
                <w:bCs/>
                <w:color w:val="auto"/>
              </w:rPr>
              <w:t xml:space="preserve">, </w:t>
            </w:r>
            <w:r w:rsidRPr="397800C7">
              <w:rPr>
                <w:rFonts w:asciiTheme="minorHAnsi" w:hAnsiTheme="minorHAnsi" w:cs="Arial"/>
                <w:b/>
                <w:bCs/>
                <w:color w:val="auto"/>
              </w:rPr>
              <w:t xml:space="preserve">Professional </w:t>
            </w:r>
            <w:r w:rsidR="076950AF" w:rsidRPr="397800C7">
              <w:rPr>
                <w:rFonts w:asciiTheme="minorHAnsi" w:hAnsiTheme="minorHAnsi" w:cs="Arial"/>
                <w:b/>
                <w:bCs/>
                <w:color w:val="auto"/>
              </w:rPr>
              <w:t xml:space="preserve">and Legal </w:t>
            </w:r>
            <w:r w:rsidRPr="397800C7">
              <w:rPr>
                <w:rFonts w:asciiTheme="minorHAnsi" w:hAnsiTheme="minorHAnsi" w:cs="Arial"/>
                <w:b/>
                <w:bCs/>
                <w:color w:val="auto"/>
              </w:rPr>
              <w:t>Considerations</w:t>
            </w:r>
          </w:p>
          <w:p w14:paraId="74C03120" w14:textId="06BAC88F" w:rsidR="00FA59AF" w:rsidRPr="00C55CC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Ethical Research and Source Use: Citing sources, avoiding fake news</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responsible AI use.</w:t>
            </w:r>
          </w:p>
          <w:p w14:paraId="5B3E3DFC" w14:textId="77777777" w:rsidR="008248B4" w:rsidRPr="008248B4" w:rsidRDefault="00FA59AF" w:rsidP="00AF155E">
            <w:pPr>
              <w:pStyle w:val="ListParagraph"/>
              <w:numPr>
                <w:ilvl w:val="0"/>
                <w:numId w:val="9"/>
              </w:numPr>
              <w:spacing w:after="0" w:line="360" w:lineRule="auto"/>
              <w:rPr>
                <w:rFonts w:cs="Arial"/>
              </w:rPr>
            </w:pPr>
            <w:r w:rsidRPr="397800C7">
              <w:rPr>
                <w:rFonts w:asciiTheme="minorHAnsi" w:hAnsiTheme="minorHAnsi" w:cs="Arial"/>
                <w:color w:val="auto"/>
              </w:rPr>
              <w:t>Professional Integrity:</w:t>
            </w:r>
          </w:p>
          <w:p w14:paraId="69AEADB1" w14:textId="146E018D" w:rsidR="008248B4" w:rsidRPr="008248B4" w:rsidRDefault="076950AF" w:rsidP="00AF155E">
            <w:pPr>
              <w:pStyle w:val="ListParagraph"/>
              <w:numPr>
                <w:ilvl w:val="0"/>
                <w:numId w:val="9"/>
              </w:numPr>
              <w:spacing w:after="0" w:line="360" w:lineRule="auto"/>
              <w:rPr>
                <w:rFonts w:asciiTheme="minorHAnsi" w:hAnsiTheme="minorHAnsi" w:cs="Arial"/>
              </w:rPr>
            </w:pPr>
            <w:r w:rsidRPr="397800C7">
              <w:rPr>
                <w:rFonts w:asciiTheme="minorHAnsi" w:hAnsiTheme="minorHAnsi" w:cs="Arial"/>
              </w:rPr>
              <w:t>Avoiding digital misconduct (e.g., spreading misinformation).</w:t>
            </w:r>
          </w:p>
          <w:p w14:paraId="5DC43D78" w14:textId="4165A780" w:rsidR="008248B4" w:rsidRDefault="076950AF" w:rsidP="00AF155E">
            <w:pPr>
              <w:numPr>
                <w:ilvl w:val="1"/>
                <w:numId w:val="9"/>
              </w:numPr>
              <w:spacing w:after="0" w:line="360" w:lineRule="auto"/>
              <w:rPr>
                <w:rFonts w:asciiTheme="minorHAnsi" w:hAnsiTheme="minorHAnsi" w:cs="Arial"/>
              </w:rPr>
            </w:pPr>
            <w:r w:rsidRPr="397800C7">
              <w:rPr>
                <w:rFonts w:asciiTheme="minorHAnsi" w:hAnsiTheme="minorHAnsi" w:cs="Arial"/>
              </w:rPr>
              <w:t>Responsible use of AI platforms (</w:t>
            </w:r>
            <w:proofErr w:type="gramStart"/>
            <w:r w:rsidRPr="397800C7">
              <w:rPr>
                <w:rFonts w:asciiTheme="minorHAnsi" w:hAnsiTheme="minorHAnsi" w:cs="Arial"/>
              </w:rPr>
              <w:t>e.g.</w:t>
            </w:r>
            <w:proofErr w:type="gramEnd"/>
            <w:r w:rsidRPr="397800C7">
              <w:rPr>
                <w:rFonts w:asciiTheme="minorHAnsi" w:hAnsiTheme="minorHAnsi" w:cs="Arial"/>
              </w:rPr>
              <w:t xml:space="preserve"> </w:t>
            </w:r>
            <w:proofErr w:type="spellStart"/>
            <w:r w:rsidRPr="397800C7">
              <w:rPr>
                <w:rFonts w:asciiTheme="minorHAnsi" w:hAnsiTheme="minorHAnsi" w:cs="Arial"/>
              </w:rPr>
              <w:t>ChatGPT</w:t>
            </w:r>
            <w:proofErr w:type="spellEnd"/>
            <w:r w:rsidRPr="397800C7">
              <w:rPr>
                <w:rFonts w:asciiTheme="minorHAnsi" w:hAnsiTheme="minorHAnsi" w:cs="Arial"/>
              </w:rPr>
              <w:t xml:space="preserve"> or equivalent)</w:t>
            </w:r>
          </w:p>
          <w:p w14:paraId="76CC9FCD" w14:textId="0360E45A" w:rsidR="008248B4" w:rsidRPr="008248B4" w:rsidRDefault="076950AF" w:rsidP="00AF155E">
            <w:pPr>
              <w:numPr>
                <w:ilvl w:val="1"/>
                <w:numId w:val="9"/>
              </w:numPr>
              <w:spacing w:after="0" w:line="360" w:lineRule="auto"/>
              <w:rPr>
                <w:rFonts w:asciiTheme="minorHAnsi" w:hAnsiTheme="minorHAnsi" w:cs="Arial"/>
              </w:rPr>
            </w:pPr>
            <w:r w:rsidRPr="397800C7">
              <w:rPr>
                <w:rFonts w:asciiTheme="minorHAnsi" w:hAnsiTheme="minorHAnsi" w:cs="Arial"/>
              </w:rPr>
              <w:t>Awareness of codes of practise</w:t>
            </w:r>
          </w:p>
          <w:p w14:paraId="72B4FDB5" w14:textId="77777777" w:rsidR="008248B4" w:rsidRDefault="00FA59AF" w:rsidP="00AF155E">
            <w:pPr>
              <w:numPr>
                <w:ilvl w:val="0"/>
                <w:numId w:val="9"/>
              </w:numPr>
              <w:spacing w:line="360" w:lineRule="auto"/>
              <w:rPr>
                <w:rFonts w:asciiTheme="minorHAnsi" w:hAnsiTheme="minorHAnsi" w:cs="Arial"/>
                <w:color w:val="auto"/>
              </w:rPr>
            </w:pPr>
            <w:r w:rsidRPr="397800C7">
              <w:rPr>
                <w:rFonts w:asciiTheme="minorHAnsi" w:hAnsiTheme="minorHAnsi" w:cs="Arial"/>
                <w:color w:val="auto"/>
              </w:rPr>
              <w:t>Understanding legal frameworks</w:t>
            </w:r>
            <w:r w:rsidR="076950AF" w:rsidRPr="397800C7">
              <w:rPr>
                <w:rFonts w:asciiTheme="minorHAnsi" w:hAnsiTheme="minorHAnsi" w:cs="Arial"/>
                <w:color w:val="auto"/>
              </w:rPr>
              <w:t>:</w:t>
            </w:r>
          </w:p>
          <w:p w14:paraId="0A451D4D" w14:textId="715FAA4C" w:rsidR="008248B4" w:rsidRPr="008248B4" w:rsidRDefault="076950AF" w:rsidP="00AF155E">
            <w:pPr>
              <w:numPr>
                <w:ilvl w:val="1"/>
                <w:numId w:val="9"/>
              </w:numPr>
              <w:spacing w:after="0" w:line="360" w:lineRule="auto"/>
              <w:rPr>
                <w:rFonts w:asciiTheme="minorHAnsi" w:hAnsiTheme="minorHAnsi" w:cs="Arial"/>
              </w:rPr>
            </w:pPr>
            <w:bookmarkStart w:id="0" w:name="_Hlk192494621"/>
            <w:r w:rsidRPr="397800C7">
              <w:rPr>
                <w:rFonts w:asciiTheme="minorHAnsi" w:hAnsiTheme="minorHAnsi" w:cs="Arial"/>
              </w:rPr>
              <w:t>Adherence to and compliance with relevant legislation (</w:t>
            </w:r>
            <w:proofErr w:type="gramStart"/>
            <w:r w:rsidRPr="397800C7">
              <w:rPr>
                <w:rFonts w:asciiTheme="minorHAnsi" w:hAnsiTheme="minorHAnsi" w:cs="Arial"/>
              </w:rPr>
              <w:t>e.g.</w:t>
            </w:r>
            <w:proofErr w:type="gramEnd"/>
            <w:r w:rsidRPr="397800C7">
              <w:rPr>
                <w:rFonts w:asciiTheme="minorHAnsi" w:hAnsiTheme="minorHAnsi" w:cs="Arial"/>
              </w:rPr>
              <w:t xml:space="preserve"> GDPR</w:t>
            </w:r>
            <w:r w:rsidR="5547817F" w:rsidRPr="397800C7">
              <w:rPr>
                <w:rFonts w:asciiTheme="minorHAnsi" w:hAnsiTheme="minorHAnsi" w:cs="Arial"/>
              </w:rPr>
              <w:t xml:space="preserve"> and other </w:t>
            </w:r>
            <w:r w:rsidRPr="397800C7">
              <w:rPr>
                <w:rFonts w:asciiTheme="minorHAnsi" w:hAnsiTheme="minorHAnsi" w:cs="Arial"/>
              </w:rPr>
              <w:t xml:space="preserve">vocationally specific </w:t>
            </w:r>
            <w:r w:rsidR="5547817F" w:rsidRPr="397800C7">
              <w:rPr>
                <w:rFonts w:asciiTheme="minorHAnsi" w:hAnsiTheme="minorHAnsi" w:cs="Arial"/>
              </w:rPr>
              <w:t>legisl</w:t>
            </w:r>
            <w:r w:rsidR="0E30A910" w:rsidRPr="397800C7">
              <w:rPr>
                <w:rFonts w:asciiTheme="minorHAnsi" w:hAnsiTheme="minorHAnsi" w:cs="Arial"/>
              </w:rPr>
              <w:t>a</w:t>
            </w:r>
            <w:r w:rsidR="5547817F" w:rsidRPr="397800C7">
              <w:rPr>
                <w:rFonts w:asciiTheme="minorHAnsi" w:hAnsiTheme="minorHAnsi" w:cs="Arial"/>
              </w:rPr>
              <w:t>tion</w:t>
            </w:r>
            <w:r w:rsidRPr="397800C7">
              <w:rPr>
                <w:rFonts w:asciiTheme="minorHAnsi" w:hAnsiTheme="minorHAnsi" w:cs="Arial"/>
              </w:rPr>
              <w:t>)</w:t>
            </w:r>
            <w:bookmarkEnd w:id="0"/>
            <w:r w:rsidRPr="397800C7">
              <w:rPr>
                <w:rFonts w:asciiTheme="minorHAnsi" w:hAnsiTheme="minorHAnsi" w:cs="Arial"/>
              </w:rPr>
              <w:t>.</w:t>
            </w:r>
          </w:p>
          <w:p w14:paraId="32A85D65" w14:textId="77777777" w:rsidR="00FA59AF" w:rsidRDefault="076950AF" w:rsidP="00AF155E">
            <w:pPr>
              <w:numPr>
                <w:ilvl w:val="1"/>
                <w:numId w:val="9"/>
              </w:numPr>
              <w:spacing w:after="0" w:line="360" w:lineRule="auto"/>
              <w:rPr>
                <w:rFonts w:asciiTheme="minorHAnsi" w:hAnsiTheme="minorHAnsi" w:cs="Arial"/>
              </w:rPr>
            </w:pPr>
            <w:r w:rsidRPr="397800C7">
              <w:rPr>
                <w:rFonts w:asciiTheme="minorHAnsi" w:hAnsiTheme="minorHAnsi" w:cs="Arial"/>
              </w:rPr>
              <w:t>Respecting intellectual property (e.g., copyright and plagiarism policies).</w:t>
            </w:r>
          </w:p>
          <w:p w14:paraId="60B2F8C7" w14:textId="07E4AD47" w:rsidR="007E6DB0" w:rsidRPr="007E6DB0" w:rsidRDefault="460A0715" w:rsidP="00AF155E">
            <w:pPr>
              <w:numPr>
                <w:ilvl w:val="1"/>
                <w:numId w:val="9"/>
              </w:numPr>
              <w:spacing w:after="0" w:line="360" w:lineRule="auto"/>
              <w:rPr>
                <w:rFonts w:asciiTheme="minorHAnsi" w:hAnsiTheme="minorHAnsi" w:cs="Arial"/>
              </w:rPr>
            </w:pPr>
            <w:r w:rsidRPr="397800C7">
              <w:rPr>
                <w:rFonts w:asciiTheme="minorHAnsi" w:hAnsiTheme="minorHAnsi" w:cs="Arial"/>
              </w:rPr>
              <w:t>Adherence</w:t>
            </w:r>
            <w:r w:rsidRPr="397800C7">
              <w:rPr>
                <w:rFonts w:cs="Arial"/>
              </w:rPr>
              <w:t xml:space="preserve"> with </w:t>
            </w:r>
            <w:r w:rsidRPr="397800C7">
              <w:rPr>
                <w:rFonts w:asciiTheme="minorHAnsi" w:hAnsiTheme="minorHAnsi" w:cs="Arial"/>
              </w:rPr>
              <w:t>Online Safety and Media Regulations</w:t>
            </w:r>
            <w:r w:rsidRPr="397800C7">
              <w:rPr>
                <w:rFonts w:cs="Arial"/>
              </w:rPr>
              <w:t xml:space="preserve"> </w:t>
            </w:r>
            <w:r w:rsidRPr="397800C7">
              <w:rPr>
                <w:rFonts w:asciiTheme="minorHAnsi" w:hAnsiTheme="minorHAnsi" w:cs="Arial"/>
              </w:rPr>
              <w:t>legislation.</w:t>
            </w:r>
          </w:p>
          <w:p w14:paraId="44F228A0" w14:textId="77777777" w:rsidR="000275AF" w:rsidRDefault="000275AF" w:rsidP="397800C7">
            <w:pPr>
              <w:spacing w:after="0" w:line="360" w:lineRule="auto"/>
              <w:ind w:left="1440" w:firstLine="0"/>
              <w:rPr>
                <w:rFonts w:asciiTheme="minorHAnsi" w:hAnsiTheme="minorHAnsi" w:cs="Arial"/>
              </w:rPr>
            </w:pPr>
          </w:p>
          <w:p w14:paraId="0013BC3E" w14:textId="6B544175" w:rsidR="000275AF" w:rsidRPr="000275AF" w:rsidRDefault="317DBE2C" w:rsidP="397800C7">
            <w:pPr>
              <w:spacing w:line="360" w:lineRule="auto"/>
              <w:rPr>
                <w:rFonts w:asciiTheme="minorHAnsi" w:hAnsiTheme="minorHAnsi" w:cs="Arial"/>
                <w:b/>
                <w:bCs/>
              </w:rPr>
            </w:pPr>
            <w:r w:rsidRPr="397800C7">
              <w:rPr>
                <w:rFonts w:asciiTheme="minorHAnsi" w:hAnsiTheme="minorHAnsi" w:cs="Arial"/>
                <w:b/>
                <w:bCs/>
              </w:rPr>
              <w:t>6. Digital Collaboration and Teamwork</w:t>
            </w:r>
          </w:p>
          <w:p w14:paraId="1029541E" w14:textId="77777777" w:rsidR="000275AF" w:rsidRPr="000275AF" w:rsidRDefault="317DBE2C" w:rsidP="397800C7">
            <w:pPr>
              <w:spacing w:line="360" w:lineRule="auto"/>
              <w:rPr>
                <w:rFonts w:asciiTheme="minorHAnsi" w:hAnsiTheme="minorHAnsi" w:cs="Arial"/>
                <w:b/>
                <w:bCs/>
              </w:rPr>
            </w:pPr>
            <w:r w:rsidRPr="397800C7">
              <w:rPr>
                <w:rFonts w:asciiTheme="minorHAnsi" w:hAnsiTheme="minorHAnsi" w:cs="Arial"/>
                <w:b/>
                <w:bCs/>
              </w:rPr>
              <w:t xml:space="preserve">Objective: </w:t>
            </w:r>
            <w:r w:rsidRPr="397800C7">
              <w:rPr>
                <w:rFonts w:asciiTheme="minorHAnsi" w:hAnsiTheme="minorHAnsi" w:cs="Arial"/>
              </w:rPr>
              <w:t>Encourage teamwork using digital tools.</w:t>
            </w:r>
          </w:p>
          <w:p w14:paraId="1C8CC237" w14:textId="77777777" w:rsidR="000275AF" w:rsidRPr="000275AF" w:rsidRDefault="317DBE2C" w:rsidP="00AF155E">
            <w:pPr>
              <w:numPr>
                <w:ilvl w:val="0"/>
                <w:numId w:val="9"/>
              </w:numPr>
              <w:spacing w:after="0" w:line="360" w:lineRule="auto"/>
              <w:rPr>
                <w:rFonts w:asciiTheme="minorHAnsi" w:hAnsiTheme="minorHAnsi" w:cs="Arial"/>
              </w:rPr>
            </w:pPr>
            <w:r w:rsidRPr="397800C7">
              <w:rPr>
                <w:rFonts w:asciiTheme="minorHAnsi" w:hAnsiTheme="minorHAnsi" w:cs="Arial"/>
              </w:rPr>
              <w:t>Virtual Collaboration Skills:</w:t>
            </w:r>
          </w:p>
          <w:p w14:paraId="5F038BC4" w14:textId="77777777" w:rsidR="000275AF" w:rsidRPr="000275AF" w:rsidRDefault="317DBE2C" w:rsidP="00AF155E">
            <w:pPr>
              <w:numPr>
                <w:ilvl w:val="1"/>
                <w:numId w:val="9"/>
              </w:numPr>
              <w:spacing w:after="0" w:line="360" w:lineRule="auto"/>
              <w:rPr>
                <w:rFonts w:asciiTheme="minorHAnsi" w:hAnsiTheme="minorHAnsi" w:cs="Arial"/>
              </w:rPr>
            </w:pPr>
            <w:r w:rsidRPr="397800C7">
              <w:rPr>
                <w:rFonts w:asciiTheme="minorHAnsi" w:hAnsiTheme="minorHAnsi" w:cs="Arial"/>
              </w:rPr>
              <w:t>Assigning roles and responsibilities in digital projects.</w:t>
            </w:r>
          </w:p>
          <w:p w14:paraId="2615D963" w14:textId="77777777" w:rsidR="000275AF" w:rsidRPr="000275AF" w:rsidRDefault="317DBE2C" w:rsidP="00AF155E">
            <w:pPr>
              <w:numPr>
                <w:ilvl w:val="1"/>
                <w:numId w:val="9"/>
              </w:numPr>
              <w:spacing w:after="0" w:line="360" w:lineRule="auto"/>
              <w:rPr>
                <w:rFonts w:asciiTheme="minorHAnsi" w:hAnsiTheme="minorHAnsi" w:cs="Arial"/>
              </w:rPr>
            </w:pPr>
            <w:r w:rsidRPr="397800C7">
              <w:rPr>
                <w:rFonts w:asciiTheme="minorHAnsi" w:hAnsiTheme="minorHAnsi" w:cs="Arial"/>
              </w:rPr>
              <w:t>Managing group work using project management tools (e.g., Trello, Asana or equivalent).</w:t>
            </w:r>
          </w:p>
          <w:p w14:paraId="2F41761F" w14:textId="77777777" w:rsidR="000275AF" w:rsidRPr="000275AF" w:rsidRDefault="317DBE2C" w:rsidP="00AF155E">
            <w:pPr>
              <w:numPr>
                <w:ilvl w:val="0"/>
                <w:numId w:val="9"/>
              </w:numPr>
              <w:spacing w:after="0" w:line="360" w:lineRule="auto"/>
              <w:rPr>
                <w:rFonts w:asciiTheme="minorHAnsi" w:hAnsiTheme="minorHAnsi" w:cs="Arial"/>
              </w:rPr>
            </w:pPr>
            <w:r w:rsidRPr="397800C7">
              <w:rPr>
                <w:rFonts w:asciiTheme="minorHAnsi" w:hAnsiTheme="minorHAnsi" w:cs="Arial"/>
              </w:rPr>
              <w:t>Challenges in Virtual Teams:</w:t>
            </w:r>
          </w:p>
          <w:p w14:paraId="7D5D3DDA" w14:textId="21BBA283" w:rsidR="000275AF" w:rsidRPr="000275AF" w:rsidRDefault="317DBE2C" w:rsidP="00AF155E">
            <w:pPr>
              <w:numPr>
                <w:ilvl w:val="1"/>
                <w:numId w:val="9"/>
              </w:numPr>
              <w:spacing w:after="0" w:line="360" w:lineRule="auto"/>
              <w:rPr>
                <w:rFonts w:asciiTheme="minorHAnsi" w:hAnsiTheme="minorHAnsi" w:cs="Arial"/>
              </w:rPr>
            </w:pPr>
            <w:r w:rsidRPr="397800C7">
              <w:rPr>
                <w:rFonts w:asciiTheme="minorHAnsi" w:hAnsiTheme="minorHAnsi" w:cs="Arial"/>
              </w:rPr>
              <w:t>Lack of face</w:t>
            </w:r>
            <w:r w:rsidR="3C94249E" w:rsidRPr="397800C7">
              <w:rPr>
                <w:rFonts w:asciiTheme="minorHAnsi" w:hAnsiTheme="minorHAnsi" w:cs="Arial"/>
              </w:rPr>
              <w:t>-</w:t>
            </w:r>
            <w:r w:rsidRPr="397800C7">
              <w:rPr>
                <w:rFonts w:asciiTheme="minorHAnsi" w:hAnsiTheme="minorHAnsi" w:cs="Arial"/>
              </w:rPr>
              <w:t>to</w:t>
            </w:r>
            <w:r w:rsidR="3C94249E" w:rsidRPr="397800C7">
              <w:rPr>
                <w:rFonts w:asciiTheme="minorHAnsi" w:hAnsiTheme="minorHAnsi" w:cs="Arial"/>
              </w:rPr>
              <w:t>-</w:t>
            </w:r>
            <w:r w:rsidRPr="397800C7">
              <w:rPr>
                <w:rFonts w:asciiTheme="minorHAnsi" w:hAnsiTheme="minorHAnsi" w:cs="Arial"/>
              </w:rPr>
              <w:t>face contact for reading cues etc.</w:t>
            </w:r>
          </w:p>
          <w:p w14:paraId="7D1AD60B" w14:textId="12CF1E92" w:rsidR="000275AF" w:rsidRPr="000275AF" w:rsidRDefault="317DBE2C" w:rsidP="00AF155E">
            <w:pPr>
              <w:numPr>
                <w:ilvl w:val="1"/>
                <w:numId w:val="9"/>
              </w:numPr>
              <w:spacing w:after="0" w:line="360" w:lineRule="auto"/>
              <w:rPr>
                <w:rFonts w:asciiTheme="minorHAnsi" w:hAnsiTheme="minorHAnsi" w:cs="Arial"/>
                <w:lang w:val="en-IE"/>
              </w:rPr>
            </w:pPr>
            <w:r w:rsidRPr="397800C7">
              <w:rPr>
                <w:rFonts w:asciiTheme="minorHAnsi" w:hAnsiTheme="minorHAnsi" w:cs="Arial"/>
              </w:rPr>
              <w:t>Lack of active engagement if cameras are left off etc.</w:t>
            </w:r>
          </w:p>
          <w:p w14:paraId="09925BF6" w14:textId="77777777" w:rsidR="000275AF" w:rsidRPr="000275AF" w:rsidRDefault="000275AF" w:rsidP="397800C7">
            <w:pPr>
              <w:spacing w:line="360" w:lineRule="auto"/>
              <w:rPr>
                <w:rFonts w:asciiTheme="minorHAnsi" w:hAnsiTheme="minorHAnsi" w:cs="Arial"/>
                <w:b/>
                <w:bCs/>
              </w:rPr>
            </w:pPr>
          </w:p>
          <w:p w14:paraId="4EDE9880" w14:textId="754E659A" w:rsidR="000275AF" w:rsidRPr="000275AF" w:rsidRDefault="317DBE2C" w:rsidP="397800C7">
            <w:pPr>
              <w:spacing w:line="360" w:lineRule="auto"/>
              <w:rPr>
                <w:rFonts w:asciiTheme="minorHAnsi" w:hAnsiTheme="minorHAnsi" w:cs="Arial"/>
                <w:b/>
                <w:bCs/>
              </w:rPr>
            </w:pPr>
            <w:r w:rsidRPr="397800C7">
              <w:rPr>
                <w:rFonts w:asciiTheme="minorHAnsi" w:hAnsiTheme="minorHAnsi" w:cs="Arial"/>
                <w:b/>
                <w:bCs/>
              </w:rPr>
              <w:t>7. Reflection on Digital Literacy and Ethics</w:t>
            </w:r>
          </w:p>
          <w:p w14:paraId="4C8D3FD0" w14:textId="77777777" w:rsidR="000275AF" w:rsidRPr="000275AF" w:rsidRDefault="317DBE2C" w:rsidP="397800C7">
            <w:pPr>
              <w:spacing w:line="360" w:lineRule="auto"/>
              <w:rPr>
                <w:rFonts w:asciiTheme="minorHAnsi" w:hAnsiTheme="minorHAnsi" w:cs="Arial"/>
                <w:b/>
                <w:bCs/>
              </w:rPr>
            </w:pPr>
            <w:r w:rsidRPr="397800C7">
              <w:rPr>
                <w:rFonts w:asciiTheme="minorHAnsi" w:hAnsiTheme="minorHAnsi" w:cs="Arial"/>
                <w:b/>
                <w:bCs/>
              </w:rPr>
              <w:t xml:space="preserve">Objective: </w:t>
            </w:r>
            <w:r w:rsidRPr="397800C7">
              <w:rPr>
                <w:rFonts w:asciiTheme="minorHAnsi" w:hAnsiTheme="minorHAnsi" w:cs="Arial"/>
              </w:rPr>
              <w:t>Encourage self-assessment and continuous improvement.</w:t>
            </w:r>
          </w:p>
          <w:p w14:paraId="61D5FC2E" w14:textId="77777777" w:rsidR="000275AF" w:rsidRPr="000275AF" w:rsidRDefault="317DBE2C" w:rsidP="00AF155E">
            <w:pPr>
              <w:numPr>
                <w:ilvl w:val="0"/>
                <w:numId w:val="9"/>
              </w:numPr>
              <w:spacing w:after="0" w:line="360" w:lineRule="auto"/>
              <w:rPr>
                <w:rFonts w:asciiTheme="minorHAnsi" w:hAnsiTheme="minorHAnsi" w:cs="Arial"/>
              </w:rPr>
            </w:pPr>
            <w:r w:rsidRPr="397800C7">
              <w:rPr>
                <w:rFonts w:asciiTheme="minorHAnsi" w:hAnsiTheme="minorHAnsi" w:cs="Arial"/>
              </w:rPr>
              <w:t>Digital Self-Awareness:</w:t>
            </w:r>
          </w:p>
          <w:p w14:paraId="693866F2" w14:textId="77777777" w:rsidR="000275AF" w:rsidRPr="000275AF" w:rsidRDefault="317DBE2C" w:rsidP="00AF155E">
            <w:pPr>
              <w:numPr>
                <w:ilvl w:val="1"/>
                <w:numId w:val="9"/>
              </w:numPr>
              <w:spacing w:after="0" w:line="360" w:lineRule="auto"/>
              <w:rPr>
                <w:rFonts w:asciiTheme="minorHAnsi" w:hAnsiTheme="minorHAnsi" w:cs="Arial"/>
              </w:rPr>
            </w:pPr>
            <w:r w:rsidRPr="397800C7">
              <w:rPr>
                <w:rFonts w:asciiTheme="minorHAnsi" w:hAnsiTheme="minorHAnsi" w:cs="Arial"/>
              </w:rPr>
              <w:t>Reflect on personal strengths and weaknesses in digital skills.</w:t>
            </w:r>
          </w:p>
          <w:p w14:paraId="33D243E2" w14:textId="77777777" w:rsidR="000275AF" w:rsidRPr="000275AF" w:rsidRDefault="317DBE2C" w:rsidP="00AF155E">
            <w:pPr>
              <w:numPr>
                <w:ilvl w:val="1"/>
                <w:numId w:val="9"/>
              </w:numPr>
              <w:spacing w:after="0" w:line="360" w:lineRule="auto"/>
              <w:rPr>
                <w:rFonts w:asciiTheme="minorHAnsi" w:hAnsiTheme="minorHAnsi" w:cs="Arial"/>
              </w:rPr>
            </w:pPr>
            <w:r w:rsidRPr="397800C7">
              <w:rPr>
                <w:rFonts w:asciiTheme="minorHAnsi" w:hAnsiTheme="minorHAnsi" w:cs="Arial"/>
              </w:rPr>
              <w:t>Identify areas for improvement and set goals.</w:t>
            </w:r>
          </w:p>
          <w:p w14:paraId="2482F325" w14:textId="77777777" w:rsidR="000275AF" w:rsidRPr="000275AF" w:rsidRDefault="317DBE2C" w:rsidP="00AF155E">
            <w:pPr>
              <w:numPr>
                <w:ilvl w:val="0"/>
                <w:numId w:val="9"/>
              </w:numPr>
              <w:spacing w:after="0" w:line="360" w:lineRule="auto"/>
              <w:rPr>
                <w:rFonts w:asciiTheme="minorHAnsi" w:hAnsiTheme="minorHAnsi" w:cs="Arial"/>
              </w:rPr>
            </w:pPr>
            <w:r w:rsidRPr="397800C7">
              <w:rPr>
                <w:rFonts w:asciiTheme="minorHAnsi" w:hAnsiTheme="minorHAnsi" w:cs="Arial"/>
              </w:rPr>
              <w:t>Ethical Reflection:</w:t>
            </w:r>
          </w:p>
          <w:p w14:paraId="0C299CCD" w14:textId="4EB69534" w:rsidR="000275AF" w:rsidRPr="00564468" w:rsidRDefault="317DBE2C" w:rsidP="00AF155E">
            <w:pPr>
              <w:pStyle w:val="ListParagraph"/>
              <w:numPr>
                <w:ilvl w:val="0"/>
                <w:numId w:val="9"/>
              </w:numPr>
              <w:spacing w:after="0" w:line="360" w:lineRule="auto"/>
              <w:rPr>
                <w:rFonts w:asciiTheme="minorHAnsi" w:hAnsiTheme="minorHAnsi" w:cs="Arial"/>
              </w:rPr>
            </w:pPr>
            <w:r w:rsidRPr="397800C7">
              <w:rPr>
                <w:rFonts w:asciiTheme="minorHAnsi" w:hAnsiTheme="minorHAnsi" w:cs="Arial"/>
              </w:rPr>
              <w:t>Assess personal digital behaviour and its alignment with professional standards.</w:t>
            </w:r>
          </w:p>
        </w:tc>
      </w:tr>
    </w:tbl>
    <w:p w14:paraId="10170AE0" w14:textId="7AFAD7A6" w:rsidR="000E02DC" w:rsidRDefault="000E02DC" w:rsidP="00FA59AF">
      <w:pPr>
        <w:spacing w:line="240" w:lineRule="auto"/>
        <w:ind w:left="0" w:firstLine="0"/>
        <w:rPr>
          <w:rFonts w:asciiTheme="minorHAnsi" w:hAnsiTheme="minorHAnsi" w:cs="Arial"/>
        </w:rPr>
      </w:pPr>
    </w:p>
    <w:p w14:paraId="042FF358" w14:textId="77777777" w:rsidR="00B13729" w:rsidRDefault="00B13729" w:rsidP="00FA59AF">
      <w:pPr>
        <w:spacing w:line="240" w:lineRule="auto"/>
        <w:ind w:left="0" w:firstLine="0"/>
        <w:rPr>
          <w:rFonts w:asciiTheme="minorHAnsi" w:hAnsiTheme="minorHAnsi" w:cs="Arial"/>
        </w:rPr>
      </w:pPr>
    </w:p>
    <w:tbl>
      <w:tblPr>
        <w:tblStyle w:val="TableGrid"/>
        <w:tblW w:w="0" w:type="auto"/>
        <w:tblInd w:w="11" w:type="dxa"/>
        <w:tblLook w:val="04A0" w:firstRow="1" w:lastRow="0" w:firstColumn="1" w:lastColumn="0" w:noHBand="0" w:noVBand="1"/>
      </w:tblPr>
      <w:tblGrid>
        <w:gridCol w:w="9108"/>
      </w:tblGrid>
      <w:tr w:rsidR="00FA59AF" w14:paraId="49DC263F" w14:textId="77777777" w:rsidTr="397800C7">
        <w:trPr>
          <w:trHeight w:val="576"/>
        </w:trPr>
        <w:tc>
          <w:tcPr>
            <w:tcW w:w="9742" w:type="dxa"/>
            <w:vAlign w:val="center"/>
          </w:tcPr>
          <w:p w14:paraId="3DB209CB" w14:textId="6FFB3168" w:rsidR="00FA59AF" w:rsidRDefault="00FA59AF" w:rsidP="397800C7">
            <w:pPr>
              <w:spacing w:line="360" w:lineRule="auto"/>
              <w:rPr>
                <w:rFonts w:asciiTheme="minorHAnsi" w:hAnsiTheme="minorHAnsi"/>
                <w:b/>
                <w:bCs/>
                <w:color w:val="0F4761" w:themeColor="accent1" w:themeShade="BF"/>
              </w:rPr>
            </w:pPr>
            <w:r w:rsidRPr="397800C7">
              <w:rPr>
                <w:rFonts w:asciiTheme="minorHAnsi" w:hAnsiTheme="minorHAnsi" w:cs="Arial"/>
                <w:b/>
                <w:bCs/>
                <w:color w:val="0F4761" w:themeColor="accent1" w:themeShade="BF"/>
              </w:rPr>
              <w:lastRenderedPageBreak/>
              <w:t xml:space="preserve">UNIT 3 - </w:t>
            </w:r>
            <w:r w:rsidRPr="397800C7">
              <w:rPr>
                <w:rFonts w:asciiTheme="minorHAnsi" w:hAnsiTheme="minorHAnsi"/>
                <w:b/>
                <w:bCs/>
                <w:color w:val="0F4761" w:themeColor="accent1" w:themeShade="BF"/>
              </w:rPr>
              <w:t xml:space="preserve">MIMLOs 2, 3 &amp; 4 </w:t>
            </w:r>
          </w:p>
          <w:p w14:paraId="00369AC5" w14:textId="4DC36DE9" w:rsidR="00FA59AF" w:rsidRPr="00F007CE" w:rsidRDefault="00FA59AF" w:rsidP="397800C7">
            <w:pPr>
              <w:spacing w:line="360" w:lineRule="auto"/>
              <w:rPr>
                <w:rFonts w:asciiTheme="minorHAnsi" w:hAnsiTheme="minorHAnsi"/>
                <w:b/>
                <w:bCs/>
                <w:color w:val="0F4761" w:themeColor="accent1" w:themeShade="BF"/>
              </w:rPr>
            </w:pPr>
            <w:r w:rsidRPr="397800C7">
              <w:rPr>
                <w:rFonts w:asciiTheme="minorHAnsi" w:hAnsiTheme="minorHAnsi"/>
                <w:b/>
                <w:bCs/>
                <w:color w:val="0F4761" w:themeColor="accent1" w:themeShade="BF"/>
              </w:rPr>
              <w:t>Verbal, Listening, Non-Verbal, Visual, Interpersonal &amp; Intrapersonal Skills</w:t>
            </w:r>
          </w:p>
        </w:tc>
      </w:tr>
      <w:tr w:rsidR="00FA59AF" w14:paraId="79808567" w14:textId="77777777" w:rsidTr="397800C7">
        <w:tc>
          <w:tcPr>
            <w:tcW w:w="9742" w:type="dxa"/>
          </w:tcPr>
          <w:p w14:paraId="1DB41EF3" w14:textId="6C175F05" w:rsidR="00FA59AF" w:rsidRPr="00281A96" w:rsidRDefault="00FA59AF" w:rsidP="397800C7">
            <w:pPr>
              <w:spacing w:after="0" w:line="360" w:lineRule="auto"/>
              <w:rPr>
                <w:rFonts w:asciiTheme="minorHAnsi" w:hAnsiTheme="minorHAnsi" w:cs="Arial"/>
                <w:b/>
                <w:bCs/>
                <w:color w:val="0F4761" w:themeColor="accent1" w:themeShade="BF"/>
                <w:u w:val="single"/>
              </w:rPr>
            </w:pPr>
            <w:r w:rsidRPr="397800C7">
              <w:rPr>
                <w:rFonts w:asciiTheme="minorHAnsi" w:hAnsiTheme="minorHAnsi" w:cs="Arial"/>
                <w:b/>
                <w:bCs/>
                <w:color w:val="0F4761" w:themeColor="accent1" w:themeShade="BF"/>
                <w:u w:val="single"/>
              </w:rPr>
              <w:t>MIMLO 2 - Verbal, Active Listening</w:t>
            </w:r>
            <w:r w:rsidR="00BA1C12" w:rsidRPr="397800C7">
              <w:rPr>
                <w:rFonts w:asciiTheme="minorHAnsi" w:hAnsiTheme="minorHAnsi" w:cs="Arial"/>
                <w:b/>
                <w:bCs/>
                <w:color w:val="0F4761" w:themeColor="accent1" w:themeShade="BF"/>
                <w:u w:val="single"/>
              </w:rPr>
              <w:t xml:space="preserve"> and</w:t>
            </w:r>
            <w:r w:rsidRPr="397800C7">
              <w:rPr>
                <w:rFonts w:asciiTheme="minorHAnsi" w:hAnsiTheme="minorHAnsi" w:cs="Arial"/>
                <w:b/>
                <w:bCs/>
                <w:color w:val="0F4761" w:themeColor="accent1" w:themeShade="BF"/>
                <w:u w:val="single"/>
              </w:rPr>
              <w:t xml:space="preserve"> Responsiveness Skills</w:t>
            </w:r>
          </w:p>
          <w:p w14:paraId="22140CE6" w14:textId="77777777" w:rsidR="00FA59AF" w:rsidRPr="00EF5ADF" w:rsidRDefault="00FA59AF" w:rsidP="397800C7">
            <w:pPr>
              <w:spacing w:after="0" w:line="360" w:lineRule="auto"/>
              <w:ind w:left="0" w:firstLine="0"/>
              <w:rPr>
                <w:rFonts w:asciiTheme="minorHAnsi" w:hAnsiTheme="minorHAnsi" w:cs="Arial"/>
              </w:rPr>
            </w:pPr>
            <w:r w:rsidRPr="397800C7">
              <w:rPr>
                <w:rFonts w:asciiTheme="minorHAnsi" w:hAnsiTheme="minorHAnsi" w:cs="Arial"/>
                <w:b/>
                <w:bCs/>
              </w:rPr>
              <w:t>1.1 Principles of Effective Verbal Communication</w:t>
            </w:r>
          </w:p>
          <w:p w14:paraId="763F8501" w14:textId="7787E553" w:rsidR="00FA59AF" w:rsidRPr="00EF5ADF" w:rsidRDefault="00FA59AF" w:rsidP="00AF155E">
            <w:pPr>
              <w:numPr>
                <w:ilvl w:val="0"/>
                <w:numId w:val="18"/>
              </w:numPr>
              <w:spacing w:after="0" w:line="360" w:lineRule="auto"/>
              <w:rPr>
                <w:rFonts w:asciiTheme="minorHAnsi" w:hAnsiTheme="minorHAnsi" w:cs="Arial"/>
              </w:rPr>
            </w:pPr>
            <w:r w:rsidRPr="397800C7">
              <w:rPr>
                <w:rFonts w:asciiTheme="minorHAnsi" w:hAnsiTheme="minorHAnsi" w:cs="Arial"/>
              </w:rPr>
              <w:t>Clarity, conciseness</w:t>
            </w:r>
            <w:r w:rsidR="00BA1C12" w:rsidRPr="397800C7">
              <w:rPr>
                <w:rFonts w:asciiTheme="minorHAnsi" w:hAnsiTheme="minorHAnsi" w:cs="Arial"/>
              </w:rPr>
              <w:t xml:space="preserve"> and</w:t>
            </w:r>
            <w:r w:rsidRPr="397800C7">
              <w:rPr>
                <w:rFonts w:asciiTheme="minorHAnsi" w:hAnsiTheme="minorHAnsi" w:cs="Arial"/>
              </w:rPr>
              <w:t xml:space="preserve"> coherence in speech.</w:t>
            </w:r>
          </w:p>
          <w:p w14:paraId="7DDE7311" w14:textId="426895A2" w:rsidR="00FA59AF" w:rsidRPr="00EF5ADF" w:rsidRDefault="00FA59AF" w:rsidP="00AF155E">
            <w:pPr>
              <w:numPr>
                <w:ilvl w:val="0"/>
                <w:numId w:val="18"/>
              </w:numPr>
              <w:spacing w:after="0" w:line="360" w:lineRule="auto"/>
              <w:rPr>
                <w:rFonts w:asciiTheme="minorHAnsi" w:hAnsiTheme="minorHAnsi" w:cs="Arial"/>
              </w:rPr>
            </w:pPr>
            <w:r w:rsidRPr="397800C7">
              <w:rPr>
                <w:rFonts w:asciiTheme="minorHAnsi" w:hAnsiTheme="minorHAnsi" w:cs="Arial"/>
              </w:rPr>
              <w:t>Tone, pitch, pace</w:t>
            </w:r>
            <w:r w:rsidR="00BA1C12" w:rsidRPr="397800C7">
              <w:rPr>
                <w:rFonts w:asciiTheme="minorHAnsi" w:hAnsiTheme="minorHAnsi" w:cs="Arial"/>
              </w:rPr>
              <w:t xml:space="preserve"> and</w:t>
            </w:r>
            <w:r w:rsidRPr="397800C7">
              <w:rPr>
                <w:rFonts w:asciiTheme="minorHAnsi" w:hAnsiTheme="minorHAnsi" w:cs="Arial"/>
              </w:rPr>
              <w:t xml:space="preserve"> articulation.</w:t>
            </w:r>
          </w:p>
          <w:p w14:paraId="59F14F2E" w14:textId="77777777" w:rsidR="00FA59AF" w:rsidRPr="00EF5ADF" w:rsidRDefault="00FA59AF" w:rsidP="00AF155E">
            <w:pPr>
              <w:numPr>
                <w:ilvl w:val="0"/>
                <w:numId w:val="18"/>
              </w:numPr>
              <w:spacing w:after="0" w:line="360" w:lineRule="auto"/>
              <w:rPr>
                <w:rFonts w:asciiTheme="minorHAnsi" w:hAnsiTheme="minorHAnsi" w:cs="Arial"/>
              </w:rPr>
            </w:pPr>
            <w:r w:rsidRPr="397800C7">
              <w:rPr>
                <w:rFonts w:asciiTheme="minorHAnsi" w:hAnsiTheme="minorHAnsi" w:cs="Arial"/>
              </w:rPr>
              <w:t>Cultural and contextual considerations in verbal communication.</w:t>
            </w:r>
          </w:p>
          <w:p w14:paraId="1977893B" w14:textId="77777777" w:rsidR="00FA59AF" w:rsidRDefault="00FA59AF" w:rsidP="397800C7">
            <w:pPr>
              <w:spacing w:after="0" w:line="360" w:lineRule="auto"/>
              <w:ind w:left="0" w:firstLine="0"/>
              <w:rPr>
                <w:rFonts w:asciiTheme="minorHAnsi" w:hAnsiTheme="minorHAnsi" w:cs="Arial"/>
              </w:rPr>
            </w:pPr>
          </w:p>
          <w:p w14:paraId="19D85708" w14:textId="77777777" w:rsidR="00FA59AF" w:rsidRPr="00EF5ADF" w:rsidRDefault="00FA59AF" w:rsidP="397800C7">
            <w:pPr>
              <w:spacing w:after="0" w:line="360" w:lineRule="auto"/>
              <w:ind w:left="0" w:firstLine="0"/>
              <w:rPr>
                <w:rFonts w:asciiTheme="minorHAnsi" w:hAnsiTheme="minorHAnsi" w:cs="Arial"/>
              </w:rPr>
            </w:pPr>
            <w:r w:rsidRPr="397800C7">
              <w:rPr>
                <w:rFonts w:asciiTheme="minorHAnsi" w:hAnsiTheme="minorHAnsi" w:cs="Arial"/>
                <w:b/>
                <w:bCs/>
              </w:rPr>
              <w:t>1.2 Advanced Active Listening Techniques</w:t>
            </w:r>
          </w:p>
          <w:p w14:paraId="1B8F8308" w14:textId="77777777" w:rsidR="00FA59AF" w:rsidRPr="00EF5ADF" w:rsidRDefault="00FA59AF" w:rsidP="00AF155E">
            <w:pPr>
              <w:numPr>
                <w:ilvl w:val="0"/>
                <w:numId w:val="19"/>
              </w:numPr>
              <w:spacing w:after="0" w:line="360" w:lineRule="auto"/>
              <w:rPr>
                <w:rFonts w:asciiTheme="minorHAnsi" w:hAnsiTheme="minorHAnsi" w:cs="Arial"/>
              </w:rPr>
            </w:pPr>
            <w:r w:rsidRPr="397800C7">
              <w:rPr>
                <w:rFonts w:asciiTheme="minorHAnsi" w:hAnsiTheme="minorHAnsi" w:cs="Arial"/>
              </w:rPr>
              <w:t>Reflective listening and paraphrasing.</w:t>
            </w:r>
          </w:p>
          <w:p w14:paraId="6BA29B6D" w14:textId="77777777" w:rsidR="00FA59AF" w:rsidRPr="00EF5ADF" w:rsidRDefault="00FA59AF" w:rsidP="00AF155E">
            <w:pPr>
              <w:numPr>
                <w:ilvl w:val="0"/>
                <w:numId w:val="19"/>
              </w:numPr>
              <w:spacing w:after="0" w:line="360" w:lineRule="auto"/>
              <w:rPr>
                <w:rFonts w:asciiTheme="minorHAnsi" w:hAnsiTheme="minorHAnsi" w:cs="Arial"/>
              </w:rPr>
            </w:pPr>
            <w:r w:rsidRPr="397800C7">
              <w:rPr>
                <w:rFonts w:asciiTheme="minorHAnsi" w:hAnsiTheme="minorHAnsi" w:cs="Arial"/>
              </w:rPr>
              <w:t>Emotional intelligence and empathetic listening.</w:t>
            </w:r>
          </w:p>
          <w:p w14:paraId="5831966A" w14:textId="77777777" w:rsidR="00FA59AF" w:rsidRPr="00EF5ADF" w:rsidRDefault="00FA59AF" w:rsidP="00AF155E">
            <w:pPr>
              <w:numPr>
                <w:ilvl w:val="0"/>
                <w:numId w:val="19"/>
              </w:numPr>
              <w:spacing w:after="0" w:line="360" w:lineRule="auto"/>
              <w:rPr>
                <w:rFonts w:asciiTheme="minorHAnsi" w:hAnsiTheme="minorHAnsi" w:cs="Arial"/>
              </w:rPr>
            </w:pPr>
            <w:r w:rsidRPr="397800C7">
              <w:rPr>
                <w:rFonts w:asciiTheme="minorHAnsi" w:hAnsiTheme="minorHAnsi" w:cs="Arial"/>
              </w:rPr>
              <w:t>Non-verbal cues in active listening.</w:t>
            </w:r>
          </w:p>
          <w:p w14:paraId="0164370E" w14:textId="77777777" w:rsidR="00FA59AF" w:rsidRDefault="00FA59AF" w:rsidP="397800C7">
            <w:pPr>
              <w:spacing w:after="0" w:line="360" w:lineRule="auto"/>
              <w:ind w:left="0" w:firstLine="0"/>
              <w:rPr>
                <w:rFonts w:asciiTheme="minorHAnsi" w:hAnsiTheme="minorHAnsi" w:cs="Arial"/>
              </w:rPr>
            </w:pPr>
          </w:p>
          <w:p w14:paraId="7CA0BFB1" w14:textId="77777777" w:rsidR="00FA59AF" w:rsidRPr="00EF5ADF" w:rsidRDefault="00FA59AF" w:rsidP="397800C7">
            <w:pPr>
              <w:spacing w:after="0" w:line="360" w:lineRule="auto"/>
              <w:ind w:left="0" w:firstLine="0"/>
              <w:rPr>
                <w:rFonts w:asciiTheme="minorHAnsi" w:hAnsiTheme="minorHAnsi" w:cs="Arial"/>
              </w:rPr>
            </w:pPr>
            <w:r w:rsidRPr="397800C7">
              <w:rPr>
                <w:rFonts w:asciiTheme="minorHAnsi" w:hAnsiTheme="minorHAnsi" w:cs="Arial"/>
                <w:b/>
                <w:bCs/>
              </w:rPr>
              <w:t>1.3 Adapting Communication Styles Across Contexts</w:t>
            </w:r>
          </w:p>
          <w:p w14:paraId="3DE6DE91" w14:textId="77777777" w:rsidR="00FA59AF" w:rsidRPr="00EF5ADF" w:rsidRDefault="00FA59AF" w:rsidP="00AF155E">
            <w:pPr>
              <w:numPr>
                <w:ilvl w:val="0"/>
                <w:numId w:val="20"/>
              </w:numPr>
              <w:spacing w:after="0" w:line="360" w:lineRule="auto"/>
              <w:rPr>
                <w:rFonts w:asciiTheme="minorHAnsi" w:hAnsiTheme="minorHAnsi" w:cs="Arial"/>
              </w:rPr>
            </w:pPr>
            <w:r w:rsidRPr="397800C7">
              <w:rPr>
                <w:rFonts w:asciiTheme="minorHAnsi" w:hAnsiTheme="minorHAnsi" w:cs="Arial"/>
              </w:rPr>
              <w:t>Formal vs. informal communication.</w:t>
            </w:r>
          </w:p>
          <w:p w14:paraId="5CF52A07" w14:textId="7C713846" w:rsidR="00FA59AF" w:rsidRPr="00EF5ADF" w:rsidRDefault="00FA59AF" w:rsidP="00AF155E">
            <w:pPr>
              <w:numPr>
                <w:ilvl w:val="0"/>
                <w:numId w:val="20"/>
              </w:numPr>
              <w:spacing w:after="0" w:line="360" w:lineRule="auto"/>
              <w:rPr>
                <w:rFonts w:asciiTheme="minorHAnsi" w:hAnsiTheme="minorHAnsi" w:cs="Arial"/>
              </w:rPr>
            </w:pPr>
            <w:r w:rsidRPr="397800C7">
              <w:rPr>
                <w:rFonts w:asciiTheme="minorHAnsi" w:hAnsiTheme="minorHAnsi" w:cs="Arial"/>
              </w:rPr>
              <w:t>Professional, academic</w:t>
            </w:r>
            <w:r w:rsidR="00BA1C12" w:rsidRPr="397800C7">
              <w:rPr>
                <w:rFonts w:asciiTheme="minorHAnsi" w:hAnsiTheme="minorHAnsi" w:cs="Arial"/>
              </w:rPr>
              <w:t xml:space="preserve"> and</w:t>
            </w:r>
            <w:r w:rsidRPr="397800C7">
              <w:rPr>
                <w:rFonts w:asciiTheme="minorHAnsi" w:hAnsiTheme="minorHAnsi" w:cs="Arial"/>
              </w:rPr>
              <w:t xml:space="preserve"> social communication settings.</w:t>
            </w:r>
          </w:p>
          <w:p w14:paraId="445A4814" w14:textId="77777777" w:rsidR="00FA59AF" w:rsidRPr="00EF5ADF" w:rsidRDefault="00FA59AF" w:rsidP="00AF155E">
            <w:pPr>
              <w:numPr>
                <w:ilvl w:val="0"/>
                <w:numId w:val="20"/>
              </w:numPr>
              <w:spacing w:after="0" w:line="360" w:lineRule="auto"/>
              <w:rPr>
                <w:rFonts w:asciiTheme="minorHAnsi" w:hAnsiTheme="minorHAnsi" w:cs="Arial"/>
              </w:rPr>
            </w:pPr>
            <w:r w:rsidRPr="397800C7">
              <w:rPr>
                <w:rFonts w:asciiTheme="minorHAnsi" w:hAnsiTheme="minorHAnsi" w:cs="Arial"/>
              </w:rPr>
              <w:t>Cross-cultural and inclusive communication.</w:t>
            </w:r>
          </w:p>
          <w:p w14:paraId="568BF291" w14:textId="77777777" w:rsidR="00FA59AF" w:rsidRDefault="00FA59AF" w:rsidP="397800C7">
            <w:pPr>
              <w:spacing w:after="0" w:line="360" w:lineRule="auto"/>
              <w:ind w:left="0" w:firstLine="0"/>
              <w:rPr>
                <w:rFonts w:asciiTheme="minorHAnsi" w:hAnsiTheme="minorHAnsi" w:cs="Arial"/>
              </w:rPr>
            </w:pPr>
          </w:p>
          <w:p w14:paraId="51E59392" w14:textId="77777777" w:rsidR="00FA59AF" w:rsidRPr="00EF5ADF" w:rsidRDefault="00FA59AF" w:rsidP="397800C7">
            <w:pPr>
              <w:spacing w:after="0" w:line="360" w:lineRule="auto"/>
              <w:ind w:left="0" w:firstLine="0"/>
              <w:rPr>
                <w:rFonts w:asciiTheme="minorHAnsi" w:hAnsiTheme="minorHAnsi" w:cs="Arial"/>
              </w:rPr>
            </w:pPr>
            <w:r w:rsidRPr="397800C7">
              <w:rPr>
                <w:rFonts w:asciiTheme="minorHAnsi" w:hAnsiTheme="minorHAnsi" w:cs="Arial"/>
                <w:b/>
                <w:bCs/>
              </w:rPr>
              <w:t>1.4 Handling Difficult Conversations and Conflict Resolution</w:t>
            </w:r>
          </w:p>
          <w:p w14:paraId="6F5B1B48" w14:textId="77777777" w:rsidR="00FA59AF" w:rsidRPr="00EF5ADF" w:rsidRDefault="00FA59AF" w:rsidP="00AF155E">
            <w:pPr>
              <w:numPr>
                <w:ilvl w:val="0"/>
                <w:numId w:val="21"/>
              </w:numPr>
              <w:spacing w:after="0" w:line="360" w:lineRule="auto"/>
              <w:rPr>
                <w:rFonts w:asciiTheme="minorHAnsi" w:hAnsiTheme="minorHAnsi" w:cs="Arial"/>
              </w:rPr>
            </w:pPr>
            <w:r w:rsidRPr="397800C7">
              <w:rPr>
                <w:rFonts w:asciiTheme="minorHAnsi" w:hAnsiTheme="minorHAnsi" w:cs="Arial"/>
              </w:rPr>
              <w:t>Techniques for managing misunderstandings.</w:t>
            </w:r>
          </w:p>
          <w:p w14:paraId="153291CB" w14:textId="77777777" w:rsidR="00FA59AF" w:rsidRPr="00EF5ADF" w:rsidRDefault="00FA59AF" w:rsidP="00AF155E">
            <w:pPr>
              <w:numPr>
                <w:ilvl w:val="0"/>
                <w:numId w:val="21"/>
              </w:numPr>
              <w:spacing w:after="0" w:line="360" w:lineRule="auto"/>
              <w:rPr>
                <w:rFonts w:asciiTheme="minorHAnsi" w:hAnsiTheme="minorHAnsi" w:cs="Arial"/>
              </w:rPr>
            </w:pPr>
            <w:r w:rsidRPr="397800C7">
              <w:rPr>
                <w:rFonts w:asciiTheme="minorHAnsi" w:hAnsiTheme="minorHAnsi" w:cs="Arial"/>
              </w:rPr>
              <w:t>De-escalation strategies in high-pressure situations.</w:t>
            </w:r>
          </w:p>
          <w:p w14:paraId="500FDD4E" w14:textId="77777777" w:rsidR="00FA59AF" w:rsidRPr="00EF5ADF" w:rsidRDefault="00FA59AF" w:rsidP="00AF155E">
            <w:pPr>
              <w:numPr>
                <w:ilvl w:val="0"/>
                <w:numId w:val="21"/>
              </w:numPr>
              <w:spacing w:after="0" w:line="360" w:lineRule="auto"/>
              <w:rPr>
                <w:rFonts w:asciiTheme="minorHAnsi" w:hAnsiTheme="minorHAnsi" w:cs="Arial"/>
              </w:rPr>
            </w:pPr>
            <w:r w:rsidRPr="397800C7">
              <w:rPr>
                <w:rFonts w:asciiTheme="minorHAnsi" w:hAnsiTheme="minorHAnsi" w:cs="Arial"/>
              </w:rPr>
              <w:t>Negotiation and persuasion skills.</w:t>
            </w:r>
          </w:p>
          <w:p w14:paraId="0BA9DAE5" w14:textId="77777777" w:rsidR="00FA59AF" w:rsidRDefault="00FA59AF" w:rsidP="397800C7">
            <w:pPr>
              <w:spacing w:after="0" w:line="360" w:lineRule="auto"/>
              <w:ind w:left="0" w:firstLine="0"/>
              <w:rPr>
                <w:rFonts w:asciiTheme="minorHAnsi" w:hAnsiTheme="minorHAnsi" w:cs="Arial"/>
                <w:b/>
                <w:bCs/>
              </w:rPr>
            </w:pPr>
          </w:p>
          <w:p w14:paraId="0E3F49B4" w14:textId="77777777" w:rsidR="00FA59AF" w:rsidRPr="00EF5ADF" w:rsidRDefault="00FA59AF" w:rsidP="397800C7">
            <w:pPr>
              <w:spacing w:after="0" w:line="360" w:lineRule="auto"/>
              <w:ind w:left="0" w:firstLine="0"/>
              <w:rPr>
                <w:rFonts w:asciiTheme="minorHAnsi" w:hAnsiTheme="minorHAnsi" w:cs="Arial"/>
              </w:rPr>
            </w:pPr>
            <w:r w:rsidRPr="397800C7">
              <w:rPr>
                <w:rFonts w:asciiTheme="minorHAnsi" w:hAnsiTheme="minorHAnsi" w:cs="Arial"/>
                <w:b/>
                <w:bCs/>
              </w:rPr>
              <w:t>1.5 Feedback and Responsiveness in Communication</w:t>
            </w:r>
          </w:p>
          <w:p w14:paraId="2CFB2EF2" w14:textId="77777777" w:rsidR="00FA59AF" w:rsidRPr="00EF5ADF" w:rsidRDefault="00FA59AF" w:rsidP="00AF155E">
            <w:pPr>
              <w:numPr>
                <w:ilvl w:val="0"/>
                <w:numId w:val="22"/>
              </w:numPr>
              <w:spacing w:after="0" w:line="360" w:lineRule="auto"/>
              <w:rPr>
                <w:rFonts w:asciiTheme="minorHAnsi" w:hAnsiTheme="minorHAnsi" w:cs="Arial"/>
              </w:rPr>
            </w:pPr>
            <w:r w:rsidRPr="397800C7">
              <w:rPr>
                <w:rFonts w:asciiTheme="minorHAnsi" w:hAnsiTheme="minorHAnsi" w:cs="Arial"/>
              </w:rPr>
              <w:t>Constructive feedback and feedforward.</w:t>
            </w:r>
          </w:p>
          <w:p w14:paraId="3B44C85D" w14:textId="77777777" w:rsidR="00FA59AF" w:rsidRPr="00EF5ADF" w:rsidRDefault="00FA59AF" w:rsidP="00AF155E">
            <w:pPr>
              <w:numPr>
                <w:ilvl w:val="0"/>
                <w:numId w:val="22"/>
              </w:numPr>
              <w:spacing w:after="0" w:line="360" w:lineRule="auto"/>
              <w:rPr>
                <w:rFonts w:asciiTheme="minorHAnsi" w:hAnsiTheme="minorHAnsi" w:cs="Arial"/>
              </w:rPr>
            </w:pPr>
            <w:r w:rsidRPr="397800C7">
              <w:rPr>
                <w:rFonts w:asciiTheme="minorHAnsi" w:hAnsiTheme="minorHAnsi" w:cs="Arial"/>
              </w:rPr>
              <w:t>Recognising and responding to non-verbal signals.</w:t>
            </w:r>
          </w:p>
          <w:p w14:paraId="58C77871" w14:textId="77777777" w:rsidR="00FA59AF" w:rsidRPr="002341DB" w:rsidRDefault="00FA59AF" w:rsidP="00AF155E">
            <w:pPr>
              <w:numPr>
                <w:ilvl w:val="0"/>
                <w:numId w:val="22"/>
              </w:numPr>
              <w:spacing w:after="0" w:line="360" w:lineRule="auto"/>
              <w:rPr>
                <w:rFonts w:asciiTheme="minorHAnsi" w:hAnsiTheme="minorHAnsi" w:cs="Arial"/>
              </w:rPr>
            </w:pPr>
            <w:r w:rsidRPr="397800C7">
              <w:rPr>
                <w:rFonts w:asciiTheme="minorHAnsi" w:hAnsiTheme="minorHAnsi" w:cs="Arial"/>
              </w:rPr>
              <w:t>Adapting responses based on audience engagement.</w:t>
            </w:r>
          </w:p>
          <w:p w14:paraId="77646D06" w14:textId="77777777" w:rsidR="00FA59AF" w:rsidRDefault="00FA59AF" w:rsidP="397800C7">
            <w:pPr>
              <w:spacing w:line="360" w:lineRule="auto"/>
              <w:ind w:left="0" w:firstLine="0"/>
              <w:rPr>
                <w:rFonts w:asciiTheme="minorHAnsi" w:hAnsiTheme="minorHAnsi" w:cs="Arial"/>
              </w:rPr>
            </w:pPr>
          </w:p>
          <w:p w14:paraId="62B7878C" w14:textId="7FF27031" w:rsidR="00FA59AF" w:rsidRPr="00281A96" w:rsidRDefault="00FA59AF" w:rsidP="397800C7">
            <w:pPr>
              <w:spacing w:after="0" w:line="360" w:lineRule="auto"/>
              <w:rPr>
                <w:rFonts w:asciiTheme="minorHAnsi" w:hAnsiTheme="minorHAnsi" w:cs="Arial"/>
                <w:b/>
                <w:bCs/>
                <w:color w:val="0F4761" w:themeColor="accent1" w:themeShade="BF"/>
                <w:u w:val="single"/>
              </w:rPr>
            </w:pPr>
            <w:r w:rsidRPr="397800C7">
              <w:rPr>
                <w:rFonts w:asciiTheme="minorHAnsi" w:hAnsiTheme="minorHAnsi" w:cs="Arial"/>
                <w:b/>
                <w:bCs/>
                <w:color w:val="0F4761" w:themeColor="accent1" w:themeShade="BF"/>
                <w:u w:val="single"/>
              </w:rPr>
              <w:t xml:space="preserve">MIMLO 3 – </w:t>
            </w:r>
            <w:r w:rsidR="7491363B" w:rsidRPr="397800C7">
              <w:rPr>
                <w:rFonts w:asciiTheme="minorHAnsi" w:hAnsiTheme="minorHAnsi" w:cs="Arial"/>
                <w:b/>
                <w:bCs/>
                <w:color w:val="0F4761" w:themeColor="accent1" w:themeShade="BF"/>
                <w:u w:val="single"/>
              </w:rPr>
              <w:t>Non-Verbal</w:t>
            </w:r>
            <w:r w:rsidRPr="397800C7">
              <w:rPr>
                <w:rFonts w:asciiTheme="minorHAnsi" w:hAnsiTheme="minorHAnsi" w:cs="Arial"/>
                <w:b/>
                <w:bCs/>
                <w:color w:val="0F4761" w:themeColor="accent1" w:themeShade="BF"/>
                <w:u w:val="single"/>
              </w:rPr>
              <w:t xml:space="preserve"> &amp; Visual Communication </w:t>
            </w:r>
            <w:r w:rsidR="07A9C6D4" w:rsidRPr="397800C7">
              <w:rPr>
                <w:rFonts w:asciiTheme="minorHAnsi" w:hAnsiTheme="minorHAnsi" w:cs="Arial"/>
                <w:b/>
                <w:bCs/>
                <w:color w:val="0F4761" w:themeColor="accent1" w:themeShade="BF"/>
                <w:u w:val="single"/>
              </w:rPr>
              <w:t>Skill</w:t>
            </w:r>
            <w:r w:rsidRPr="397800C7">
              <w:rPr>
                <w:rFonts w:asciiTheme="minorHAnsi" w:hAnsiTheme="minorHAnsi" w:cs="Arial"/>
                <w:b/>
                <w:bCs/>
                <w:color w:val="0F4761" w:themeColor="accent1" w:themeShade="BF"/>
                <w:u w:val="single"/>
              </w:rPr>
              <w:t>s</w:t>
            </w:r>
          </w:p>
          <w:p w14:paraId="35D7F62E" w14:textId="77777777" w:rsidR="00FA59AF" w:rsidRPr="002341DB" w:rsidRDefault="00FA59AF" w:rsidP="397800C7">
            <w:pPr>
              <w:spacing w:after="0" w:line="360" w:lineRule="auto"/>
              <w:ind w:left="0" w:firstLine="0"/>
              <w:rPr>
                <w:rFonts w:asciiTheme="minorHAnsi" w:hAnsiTheme="minorHAnsi" w:cs="Arial"/>
                <w:b/>
                <w:bCs/>
                <w:color w:val="auto"/>
              </w:rPr>
            </w:pPr>
            <w:r w:rsidRPr="397800C7">
              <w:rPr>
                <w:rFonts w:asciiTheme="minorHAnsi" w:hAnsiTheme="minorHAnsi" w:cs="Arial"/>
                <w:b/>
                <w:bCs/>
                <w:color w:val="auto"/>
              </w:rPr>
              <w:t>2.1 Introduction to Non-Verbal and Visual Communication</w:t>
            </w:r>
          </w:p>
          <w:p w14:paraId="390C00E7" w14:textId="77777777" w:rsidR="00FA59AF" w:rsidRPr="002341DB" w:rsidRDefault="00FA59AF" w:rsidP="00AF155E">
            <w:pPr>
              <w:numPr>
                <w:ilvl w:val="0"/>
                <w:numId w:val="26"/>
              </w:numPr>
              <w:spacing w:after="0" w:line="360" w:lineRule="auto"/>
              <w:rPr>
                <w:rFonts w:asciiTheme="minorHAnsi" w:hAnsiTheme="minorHAnsi" w:cs="Arial"/>
                <w:color w:val="auto"/>
              </w:rPr>
            </w:pPr>
            <w:r w:rsidRPr="397800C7">
              <w:rPr>
                <w:rFonts w:asciiTheme="minorHAnsi" w:hAnsiTheme="minorHAnsi" w:cs="Arial"/>
                <w:color w:val="auto"/>
              </w:rPr>
              <w:t>Definition and importance of non-verbal communication.</w:t>
            </w:r>
          </w:p>
          <w:p w14:paraId="1C8B6E9E" w14:textId="77777777" w:rsidR="00FA59AF" w:rsidRPr="002341DB" w:rsidRDefault="00FA59AF" w:rsidP="00AF155E">
            <w:pPr>
              <w:numPr>
                <w:ilvl w:val="0"/>
                <w:numId w:val="26"/>
              </w:numPr>
              <w:spacing w:after="0" w:line="360" w:lineRule="auto"/>
              <w:rPr>
                <w:rFonts w:asciiTheme="minorHAnsi" w:hAnsiTheme="minorHAnsi" w:cs="Arial"/>
                <w:color w:val="auto"/>
              </w:rPr>
            </w:pPr>
            <w:r w:rsidRPr="397800C7">
              <w:rPr>
                <w:rFonts w:asciiTheme="minorHAnsi" w:hAnsiTheme="minorHAnsi" w:cs="Arial"/>
                <w:color w:val="auto"/>
              </w:rPr>
              <w:t>Key elements: body language, facial expressions, gestures, posture, eye contact, proxemics.</w:t>
            </w:r>
          </w:p>
          <w:p w14:paraId="2C1F6EED" w14:textId="044744B5" w:rsidR="00FA59AF" w:rsidRPr="002341DB" w:rsidRDefault="00FA59AF" w:rsidP="00AF155E">
            <w:pPr>
              <w:numPr>
                <w:ilvl w:val="0"/>
                <w:numId w:val="26"/>
              </w:numPr>
              <w:spacing w:after="0" w:line="360" w:lineRule="auto"/>
              <w:rPr>
                <w:rFonts w:asciiTheme="minorHAnsi" w:hAnsiTheme="minorHAnsi" w:cs="Arial"/>
                <w:color w:val="auto"/>
              </w:rPr>
            </w:pPr>
            <w:r w:rsidRPr="397800C7">
              <w:rPr>
                <w:rFonts w:asciiTheme="minorHAnsi" w:hAnsiTheme="minorHAnsi" w:cs="Arial"/>
                <w:color w:val="auto"/>
              </w:rPr>
              <w:t>Visual communication: symbols, charts, infographics, colour psychology</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design principles.</w:t>
            </w:r>
          </w:p>
          <w:p w14:paraId="4CEF5788" w14:textId="77777777" w:rsidR="00FA59AF" w:rsidRDefault="00FA59AF" w:rsidP="397800C7">
            <w:pPr>
              <w:spacing w:after="0" w:line="360" w:lineRule="auto"/>
              <w:ind w:left="0" w:firstLine="0"/>
              <w:rPr>
                <w:rFonts w:asciiTheme="minorHAnsi" w:hAnsiTheme="minorHAnsi" w:cs="Arial"/>
                <w:b/>
                <w:bCs/>
                <w:color w:val="auto"/>
              </w:rPr>
            </w:pPr>
          </w:p>
          <w:p w14:paraId="14FDE9A8" w14:textId="77777777" w:rsidR="00FA59AF" w:rsidRPr="002341DB" w:rsidRDefault="00FA59AF" w:rsidP="397800C7">
            <w:pPr>
              <w:spacing w:after="0" w:line="360" w:lineRule="auto"/>
              <w:ind w:left="0" w:firstLine="0"/>
              <w:rPr>
                <w:rFonts w:asciiTheme="minorHAnsi" w:hAnsiTheme="minorHAnsi" w:cs="Arial"/>
                <w:b/>
                <w:bCs/>
                <w:color w:val="auto"/>
              </w:rPr>
            </w:pPr>
            <w:r w:rsidRPr="397800C7">
              <w:rPr>
                <w:rFonts w:asciiTheme="minorHAnsi" w:hAnsiTheme="minorHAnsi" w:cs="Arial"/>
                <w:b/>
                <w:bCs/>
                <w:color w:val="auto"/>
              </w:rPr>
              <w:t>2.2 Types of Non-Verbal Communication</w:t>
            </w:r>
          </w:p>
          <w:p w14:paraId="6BF97F10" w14:textId="77777777" w:rsidR="00FA59AF" w:rsidRPr="00351D51" w:rsidRDefault="00FA59AF" w:rsidP="00AF155E">
            <w:pPr>
              <w:numPr>
                <w:ilvl w:val="0"/>
                <w:numId w:val="27"/>
              </w:numPr>
              <w:spacing w:after="0" w:line="360" w:lineRule="auto"/>
              <w:rPr>
                <w:rFonts w:asciiTheme="minorHAnsi" w:hAnsiTheme="minorHAnsi" w:cs="Arial"/>
                <w:color w:val="auto"/>
              </w:rPr>
            </w:pPr>
            <w:r w:rsidRPr="397800C7">
              <w:rPr>
                <w:rFonts w:asciiTheme="minorHAnsi" w:hAnsiTheme="minorHAnsi" w:cs="Arial"/>
                <w:color w:val="auto"/>
              </w:rPr>
              <w:t>Kinesics: Body movements and gestures.</w:t>
            </w:r>
          </w:p>
          <w:p w14:paraId="5D8C6905" w14:textId="77777777" w:rsidR="00FA59AF" w:rsidRPr="00351D51" w:rsidRDefault="00FA59AF" w:rsidP="00AF155E">
            <w:pPr>
              <w:numPr>
                <w:ilvl w:val="0"/>
                <w:numId w:val="27"/>
              </w:numPr>
              <w:spacing w:after="0" w:line="360" w:lineRule="auto"/>
              <w:rPr>
                <w:rFonts w:asciiTheme="minorHAnsi" w:hAnsiTheme="minorHAnsi" w:cs="Arial"/>
                <w:color w:val="auto"/>
              </w:rPr>
            </w:pPr>
            <w:r w:rsidRPr="397800C7">
              <w:rPr>
                <w:rFonts w:asciiTheme="minorHAnsi" w:hAnsiTheme="minorHAnsi" w:cs="Arial"/>
                <w:color w:val="auto"/>
              </w:rPr>
              <w:t>Haptics: Touch as a communication tool.</w:t>
            </w:r>
          </w:p>
          <w:p w14:paraId="6EA5C758" w14:textId="77777777" w:rsidR="00FA59AF" w:rsidRPr="00351D51" w:rsidRDefault="00FA59AF" w:rsidP="00AF155E">
            <w:pPr>
              <w:numPr>
                <w:ilvl w:val="0"/>
                <w:numId w:val="27"/>
              </w:numPr>
              <w:spacing w:after="0" w:line="360" w:lineRule="auto"/>
              <w:rPr>
                <w:rFonts w:asciiTheme="minorHAnsi" w:hAnsiTheme="minorHAnsi" w:cs="Arial"/>
                <w:color w:val="auto"/>
              </w:rPr>
            </w:pPr>
            <w:r w:rsidRPr="397800C7">
              <w:rPr>
                <w:rFonts w:asciiTheme="minorHAnsi" w:hAnsiTheme="minorHAnsi" w:cs="Arial"/>
                <w:color w:val="auto"/>
              </w:rPr>
              <w:t>Proxemics: Personal space and distance.</w:t>
            </w:r>
          </w:p>
          <w:p w14:paraId="68DD75B3" w14:textId="1544686A" w:rsidR="00FA59AF" w:rsidRPr="00351D51" w:rsidRDefault="00FA59AF" w:rsidP="00AF155E">
            <w:pPr>
              <w:numPr>
                <w:ilvl w:val="0"/>
                <w:numId w:val="27"/>
              </w:numPr>
              <w:spacing w:after="0" w:line="360" w:lineRule="auto"/>
              <w:rPr>
                <w:rFonts w:asciiTheme="minorHAnsi" w:hAnsiTheme="minorHAnsi" w:cs="Arial"/>
                <w:color w:val="auto"/>
              </w:rPr>
            </w:pPr>
            <w:r w:rsidRPr="397800C7">
              <w:rPr>
                <w:rFonts w:asciiTheme="minorHAnsi" w:hAnsiTheme="minorHAnsi" w:cs="Arial"/>
                <w:color w:val="auto"/>
              </w:rPr>
              <w:t>Paralinguistics: Tone, pitch</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pace of voice.</w:t>
            </w:r>
          </w:p>
          <w:p w14:paraId="12F94240" w14:textId="77777777" w:rsidR="00FA59AF" w:rsidRPr="002341DB" w:rsidRDefault="00FA59AF" w:rsidP="00AF155E">
            <w:pPr>
              <w:numPr>
                <w:ilvl w:val="0"/>
                <w:numId w:val="27"/>
              </w:numPr>
              <w:spacing w:after="0" w:line="360" w:lineRule="auto"/>
              <w:rPr>
                <w:rFonts w:asciiTheme="minorHAnsi" w:hAnsiTheme="minorHAnsi" w:cs="Arial"/>
                <w:color w:val="auto"/>
              </w:rPr>
            </w:pPr>
            <w:r w:rsidRPr="397800C7">
              <w:rPr>
                <w:rFonts w:asciiTheme="minorHAnsi" w:hAnsiTheme="minorHAnsi" w:cs="Arial"/>
                <w:color w:val="auto"/>
              </w:rPr>
              <w:t>Chronemics: The role of time in communication.</w:t>
            </w:r>
          </w:p>
          <w:p w14:paraId="7F6F4C24" w14:textId="77777777" w:rsidR="00FA59AF" w:rsidRDefault="00FA59AF" w:rsidP="397800C7">
            <w:pPr>
              <w:spacing w:after="0" w:line="360" w:lineRule="auto"/>
              <w:ind w:left="0" w:firstLine="0"/>
              <w:rPr>
                <w:rFonts w:asciiTheme="minorHAnsi" w:hAnsiTheme="minorHAnsi" w:cs="Arial"/>
                <w:b/>
                <w:bCs/>
                <w:color w:val="auto"/>
              </w:rPr>
            </w:pPr>
          </w:p>
          <w:p w14:paraId="6BC8F870" w14:textId="77777777" w:rsidR="00FA59AF" w:rsidRPr="002341DB" w:rsidRDefault="00FA59AF" w:rsidP="397800C7">
            <w:pPr>
              <w:spacing w:after="0" w:line="360" w:lineRule="auto"/>
              <w:ind w:left="0" w:firstLine="0"/>
              <w:rPr>
                <w:rFonts w:asciiTheme="minorHAnsi" w:hAnsiTheme="minorHAnsi" w:cs="Arial"/>
                <w:b/>
                <w:bCs/>
                <w:color w:val="auto"/>
              </w:rPr>
            </w:pPr>
            <w:r w:rsidRPr="397800C7">
              <w:rPr>
                <w:rFonts w:asciiTheme="minorHAnsi" w:hAnsiTheme="minorHAnsi" w:cs="Arial"/>
                <w:b/>
                <w:bCs/>
                <w:color w:val="auto"/>
              </w:rPr>
              <w:t xml:space="preserve">2.3. </w:t>
            </w:r>
            <w:bookmarkStart w:id="1" w:name="_Hlk190334927"/>
            <w:r w:rsidRPr="397800C7">
              <w:rPr>
                <w:rFonts w:asciiTheme="minorHAnsi" w:hAnsiTheme="minorHAnsi" w:cs="Arial"/>
                <w:b/>
                <w:bCs/>
                <w:color w:val="auto"/>
              </w:rPr>
              <w:t>Role of Non-Verbal Communication in Different Contexts</w:t>
            </w:r>
          </w:p>
          <w:p w14:paraId="17EFC82B" w14:textId="7D58C7EA" w:rsidR="00FA59AF" w:rsidRPr="002341DB" w:rsidRDefault="00FA59AF" w:rsidP="00AF155E">
            <w:pPr>
              <w:numPr>
                <w:ilvl w:val="0"/>
                <w:numId w:val="28"/>
              </w:numPr>
              <w:spacing w:after="0" w:line="360" w:lineRule="auto"/>
              <w:rPr>
                <w:rFonts w:asciiTheme="minorHAnsi" w:hAnsiTheme="minorHAnsi" w:cs="Arial"/>
                <w:color w:val="auto"/>
              </w:rPr>
            </w:pPr>
            <w:r w:rsidRPr="397800C7">
              <w:rPr>
                <w:rFonts w:asciiTheme="minorHAnsi" w:hAnsiTheme="minorHAnsi" w:cs="Arial"/>
                <w:color w:val="auto"/>
              </w:rPr>
              <w:t>Workplace: Professionalism, leadership</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team interactions.</w:t>
            </w:r>
          </w:p>
          <w:p w14:paraId="64DEC740" w14:textId="77777777" w:rsidR="00FA59AF" w:rsidRPr="002341DB" w:rsidRDefault="00FA59AF" w:rsidP="00AF155E">
            <w:pPr>
              <w:numPr>
                <w:ilvl w:val="0"/>
                <w:numId w:val="28"/>
              </w:numPr>
              <w:spacing w:after="0" w:line="360" w:lineRule="auto"/>
              <w:rPr>
                <w:rFonts w:asciiTheme="minorHAnsi" w:hAnsiTheme="minorHAnsi" w:cs="Arial"/>
                <w:color w:val="auto"/>
              </w:rPr>
            </w:pPr>
            <w:r w:rsidRPr="397800C7">
              <w:rPr>
                <w:rFonts w:asciiTheme="minorHAnsi" w:hAnsiTheme="minorHAnsi" w:cs="Arial"/>
                <w:color w:val="auto"/>
              </w:rPr>
              <w:t>Social settings: Cultural variations, personal relationships.</w:t>
            </w:r>
          </w:p>
          <w:p w14:paraId="518ED3D7" w14:textId="77777777" w:rsidR="00FA59AF" w:rsidRPr="002341DB" w:rsidRDefault="00FA59AF" w:rsidP="00AF155E">
            <w:pPr>
              <w:numPr>
                <w:ilvl w:val="0"/>
                <w:numId w:val="28"/>
              </w:numPr>
              <w:spacing w:after="0" w:line="360" w:lineRule="auto"/>
              <w:rPr>
                <w:rFonts w:asciiTheme="minorHAnsi" w:hAnsiTheme="minorHAnsi" w:cs="Arial"/>
                <w:color w:val="auto"/>
              </w:rPr>
            </w:pPr>
            <w:r w:rsidRPr="397800C7">
              <w:rPr>
                <w:rFonts w:asciiTheme="minorHAnsi" w:hAnsiTheme="minorHAnsi" w:cs="Arial"/>
                <w:color w:val="auto"/>
              </w:rPr>
              <w:t>Public speaking: Using gestures and posture to engage audiences.</w:t>
            </w:r>
          </w:p>
          <w:p w14:paraId="6F61C707" w14:textId="0CF55243" w:rsidR="00FA59AF" w:rsidRPr="002341DB" w:rsidRDefault="00FA59AF" w:rsidP="00AF155E">
            <w:pPr>
              <w:numPr>
                <w:ilvl w:val="0"/>
                <w:numId w:val="28"/>
              </w:numPr>
              <w:spacing w:after="0" w:line="360" w:lineRule="auto"/>
              <w:rPr>
                <w:rFonts w:asciiTheme="minorHAnsi" w:hAnsiTheme="minorHAnsi" w:cs="Arial"/>
                <w:color w:val="auto"/>
              </w:rPr>
            </w:pPr>
            <w:r w:rsidRPr="397800C7">
              <w:rPr>
                <w:rFonts w:asciiTheme="minorHAnsi" w:hAnsiTheme="minorHAnsi" w:cs="Arial"/>
                <w:color w:val="auto"/>
              </w:rPr>
              <w:t>Digital communication: Emojis, GIFs</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visual storytelling.</w:t>
            </w:r>
          </w:p>
          <w:bookmarkEnd w:id="1"/>
          <w:p w14:paraId="151D5547" w14:textId="77777777" w:rsidR="00FA59AF" w:rsidRDefault="00FA59AF" w:rsidP="397800C7">
            <w:pPr>
              <w:spacing w:after="0" w:line="360" w:lineRule="auto"/>
              <w:ind w:left="0" w:firstLine="0"/>
              <w:rPr>
                <w:rFonts w:asciiTheme="minorHAnsi" w:hAnsiTheme="minorHAnsi" w:cs="Arial"/>
                <w:b/>
                <w:bCs/>
                <w:color w:val="auto"/>
              </w:rPr>
            </w:pPr>
          </w:p>
          <w:p w14:paraId="215D307A" w14:textId="77777777" w:rsidR="00FA59AF" w:rsidRPr="002341DB" w:rsidRDefault="00FA59AF" w:rsidP="397800C7">
            <w:pPr>
              <w:spacing w:after="0" w:line="360" w:lineRule="auto"/>
              <w:ind w:left="0" w:firstLine="0"/>
              <w:rPr>
                <w:rFonts w:asciiTheme="minorHAnsi" w:hAnsiTheme="minorHAnsi" w:cs="Arial"/>
                <w:b/>
                <w:bCs/>
                <w:color w:val="auto"/>
              </w:rPr>
            </w:pPr>
            <w:r w:rsidRPr="397800C7">
              <w:rPr>
                <w:rFonts w:asciiTheme="minorHAnsi" w:hAnsiTheme="minorHAnsi" w:cs="Arial"/>
                <w:b/>
                <w:bCs/>
                <w:color w:val="auto"/>
              </w:rPr>
              <w:t>2.4. Visual Communication Techniques</w:t>
            </w:r>
          </w:p>
          <w:p w14:paraId="0F198E31" w14:textId="77777777" w:rsidR="00FA59AF" w:rsidRPr="002341DB" w:rsidRDefault="00FA59AF" w:rsidP="00AF155E">
            <w:pPr>
              <w:numPr>
                <w:ilvl w:val="0"/>
                <w:numId w:val="29"/>
              </w:numPr>
              <w:spacing w:after="0" w:line="360" w:lineRule="auto"/>
              <w:rPr>
                <w:rFonts w:asciiTheme="minorHAnsi" w:hAnsiTheme="minorHAnsi" w:cs="Arial"/>
                <w:color w:val="auto"/>
              </w:rPr>
            </w:pPr>
            <w:r w:rsidRPr="397800C7">
              <w:rPr>
                <w:rFonts w:asciiTheme="minorHAnsi" w:hAnsiTheme="minorHAnsi" w:cs="Arial"/>
                <w:color w:val="auto"/>
              </w:rPr>
              <w:t>Using images and graphics to convey messages.</w:t>
            </w:r>
          </w:p>
          <w:p w14:paraId="6270A76B" w14:textId="77777777" w:rsidR="00FA59AF" w:rsidRPr="002341DB" w:rsidRDefault="00FA59AF" w:rsidP="00AF155E">
            <w:pPr>
              <w:numPr>
                <w:ilvl w:val="0"/>
                <w:numId w:val="29"/>
              </w:numPr>
              <w:spacing w:after="0" w:line="360" w:lineRule="auto"/>
              <w:rPr>
                <w:rFonts w:asciiTheme="minorHAnsi" w:hAnsiTheme="minorHAnsi" w:cs="Arial"/>
                <w:color w:val="auto"/>
              </w:rPr>
            </w:pPr>
            <w:r w:rsidRPr="397800C7">
              <w:rPr>
                <w:rFonts w:asciiTheme="minorHAnsi" w:hAnsiTheme="minorHAnsi" w:cs="Arial"/>
                <w:color w:val="auto"/>
              </w:rPr>
              <w:t>Effective slide design for presentations.</w:t>
            </w:r>
          </w:p>
          <w:p w14:paraId="16D3A7DD" w14:textId="77777777" w:rsidR="00FA59AF" w:rsidRPr="002341DB" w:rsidRDefault="00FA59AF" w:rsidP="00AF155E">
            <w:pPr>
              <w:numPr>
                <w:ilvl w:val="0"/>
                <w:numId w:val="29"/>
              </w:numPr>
              <w:spacing w:after="0" w:line="360" w:lineRule="auto"/>
              <w:rPr>
                <w:rFonts w:asciiTheme="minorHAnsi" w:hAnsiTheme="minorHAnsi" w:cs="Arial"/>
                <w:color w:val="auto"/>
              </w:rPr>
            </w:pPr>
            <w:r w:rsidRPr="397800C7">
              <w:rPr>
                <w:rFonts w:asciiTheme="minorHAnsi" w:hAnsiTheme="minorHAnsi" w:cs="Arial"/>
                <w:color w:val="auto"/>
              </w:rPr>
              <w:t>Creating compelling infographics.</w:t>
            </w:r>
          </w:p>
          <w:p w14:paraId="50DB83A7" w14:textId="77777777" w:rsidR="00FA59AF" w:rsidRDefault="00FA59AF" w:rsidP="00AF155E">
            <w:pPr>
              <w:numPr>
                <w:ilvl w:val="0"/>
                <w:numId w:val="29"/>
              </w:numPr>
              <w:spacing w:after="0" w:line="360" w:lineRule="auto"/>
              <w:rPr>
                <w:rFonts w:asciiTheme="minorHAnsi" w:hAnsiTheme="minorHAnsi" w:cs="Arial"/>
                <w:color w:val="auto"/>
              </w:rPr>
            </w:pPr>
            <w:r w:rsidRPr="397800C7">
              <w:rPr>
                <w:rFonts w:asciiTheme="minorHAnsi" w:hAnsiTheme="minorHAnsi" w:cs="Arial"/>
                <w:color w:val="auto"/>
              </w:rPr>
              <w:t>Role of branding and logos in communication.</w:t>
            </w:r>
          </w:p>
          <w:p w14:paraId="4AFE3EF2" w14:textId="77777777" w:rsidR="00564468" w:rsidRPr="002B5D51" w:rsidRDefault="00564468" w:rsidP="397800C7">
            <w:pPr>
              <w:spacing w:after="0" w:line="360" w:lineRule="auto"/>
              <w:ind w:left="720" w:firstLine="0"/>
              <w:rPr>
                <w:rFonts w:asciiTheme="minorHAnsi" w:hAnsiTheme="minorHAnsi" w:cs="Arial"/>
                <w:color w:val="auto"/>
              </w:rPr>
            </w:pPr>
          </w:p>
          <w:p w14:paraId="10568A9E" w14:textId="77777777" w:rsidR="00FA59AF" w:rsidRPr="002341DB" w:rsidRDefault="00FA59AF" w:rsidP="397800C7">
            <w:pPr>
              <w:spacing w:after="0" w:line="360" w:lineRule="auto"/>
              <w:ind w:left="0" w:firstLine="0"/>
              <w:rPr>
                <w:rFonts w:asciiTheme="minorHAnsi" w:hAnsiTheme="minorHAnsi" w:cs="Arial"/>
                <w:b/>
                <w:bCs/>
                <w:color w:val="auto"/>
              </w:rPr>
            </w:pPr>
            <w:bookmarkStart w:id="2" w:name="_Hlk190335148"/>
            <w:r w:rsidRPr="397800C7">
              <w:rPr>
                <w:rFonts w:asciiTheme="minorHAnsi" w:hAnsiTheme="minorHAnsi" w:cs="Arial"/>
                <w:b/>
                <w:bCs/>
                <w:color w:val="auto"/>
              </w:rPr>
              <w:t>2.5. Analysing Effectiveness of Non-Verbal and Visual Communication</w:t>
            </w:r>
          </w:p>
          <w:p w14:paraId="631086EB" w14:textId="77777777" w:rsidR="00FA59AF" w:rsidRPr="002341DB" w:rsidRDefault="00FA59AF" w:rsidP="00AF155E">
            <w:pPr>
              <w:numPr>
                <w:ilvl w:val="0"/>
                <w:numId w:val="30"/>
              </w:numPr>
              <w:spacing w:after="0" w:line="360" w:lineRule="auto"/>
              <w:rPr>
                <w:rFonts w:asciiTheme="minorHAnsi" w:hAnsiTheme="minorHAnsi" w:cs="Arial"/>
                <w:color w:val="auto"/>
              </w:rPr>
            </w:pPr>
            <w:r w:rsidRPr="397800C7">
              <w:rPr>
                <w:rFonts w:asciiTheme="minorHAnsi" w:hAnsiTheme="minorHAnsi" w:cs="Arial"/>
                <w:color w:val="auto"/>
              </w:rPr>
              <w:t>Case studies of successful and unsuccessful communication.</w:t>
            </w:r>
          </w:p>
          <w:p w14:paraId="0C14D611" w14:textId="77777777" w:rsidR="00FA59AF" w:rsidRPr="002341DB" w:rsidRDefault="00FA59AF" w:rsidP="00AF155E">
            <w:pPr>
              <w:numPr>
                <w:ilvl w:val="0"/>
                <w:numId w:val="30"/>
              </w:numPr>
              <w:spacing w:after="0" w:line="360" w:lineRule="auto"/>
              <w:rPr>
                <w:rFonts w:asciiTheme="minorHAnsi" w:hAnsiTheme="minorHAnsi" w:cs="Arial"/>
                <w:color w:val="auto"/>
              </w:rPr>
            </w:pPr>
            <w:r w:rsidRPr="397800C7">
              <w:rPr>
                <w:rFonts w:asciiTheme="minorHAnsi" w:hAnsiTheme="minorHAnsi" w:cs="Arial"/>
                <w:color w:val="auto"/>
              </w:rPr>
              <w:t>Role of feedback and audience perception.</w:t>
            </w:r>
          </w:p>
          <w:p w14:paraId="166504D9" w14:textId="77777777" w:rsidR="00FA59AF" w:rsidRPr="002341DB" w:rsidRDefault="00FA59AF" w:rsidP="00AF155E">
            <w:pPr>
              <w:numPr>
                <w:ilvl w:val="0"/>
                <w:numId w:val="30"/>
              </w:numPr>
              <w:spacing w:after="0" w:line="360" w:lineRule="auto"/>
              <w:rPr>
                <w:rFonts w:asciiTheme="minorHAnsi" w:hAnsiTheme="minorHAnsi" w:cs="Arial"/>
                <w:color w:val="auto"/>
              </w:rPr>
            </w:pPr>
            <w:r w:rsidRPr="397800C7">
              <w:rPr>
                <w:rFonts w:asciiTheme="minorHAnsi" w:hAnsiTheme="minorHAnsi" w:cs="Arial"/>
                <w:color w:val="auto"/>
              </w:rPr>
              <w:t>Methods of assessing non-verbal and visual impact.</w:t>
            </w:r>
          </w:p>
          <w:bookmarkEnd w:id="2"/>
          <w:p w14:paraId="3C77B4ED" w14:textId="77777777" w:rsidR="00FA59AF" w:rsidRPr="00281A96" w:rsidRDefault="00FA59AF" w:rsidP="397800C7">
            <w:pPr>
              <w:spacing w:line="360" w:lineRule="auto"/>
              <w:ind w:left="0" w:firstLine="0"/>
              <w:rPr>
                <w:rFonts w:asciiTheme="minorHAnsi" w:hAnsiTheme="minorHAnsi" w:cs="Arial"/>
                <w:u w:val="single"/>
              </w:rPr>
            </w:pPr>
          </w:p>
          <w:p w14:paraId="5764B57F" w14:textId="77777777" w:rsidR="00FA59AF" w:rsidRPr="00281A96" w:rsidRDefault="00FA59AF" w:rsidP="397800C7">
            <w:pPr>
              <w:spacing w:after="0" w:line="360" w:lineRule="auto"/>
              <w:rPr>
                <w:rFonts w:asciiTheme="minorHAnsi" w:hAnsiTheme="minorHAnsi" w:cs="Arial"/>
                <w:b/>
                <w:bCs/>
                <w:color w:val="0F4761" w:themeColor="accent1" w:themeShade="BF"/>
                <w:u w:val="single"/>
              </w:rPr>
            </w:pPr>
            <w:r w:rsidRPr="397800C7">
              <w:rPr>
                <w:rFonts w:asciiTheme="minorHAnsi" w:hAnsiTheme="minorHAnsi" w:cs="Arial"/>
                <w:b/>
                <w:bCs/>
                <w:color w:val="0F4761" w:themeColor="accent1" w:themeShade="BF"/>
                <w:u w:val="single"/>
              </w:rPr>
              <w:t>MIMLO 4 – Interpersonal &amp; Intrapersonal Skills</w:t>
            </w:r>
          </w:p>
          <w:p w14:paraId="4D93BB54" w14:textId="77777777" w:rsidR="00FA59AF" w:rsidRPr="00096386" w:rsidRDefault="00FA59AF" w:rsidP="00AF155E">
            <w:pPr>
              <w:pStyle w:val="ListParagraph"/>
              <w:numPr>
                <w:ilvl w:val="1"/>
                <w:numId w:val="54"/>
              </w:numPr>
              <w:spacing w:after="0" w:line="360" w:lineRule="auto"/>
              <w:ind w:left="426"/>
              <w:rPr>
                <w:rFonts w:asciiTheme="minorHAnsi" w:hAnsiTheme="minorHAnsi" w:cs="Arial"/>
              </w:rPr>
            </w:pPr>
            <w:r w:rsidRPr="397800C7">
              <w:rPr>
                <w:rFonts w:asciiTheme="minorHAnsi" w:hAnsiTheme="minorHAnsi" w:cs="Arial"/>
                <w:b/>
                <w:bCs/>
              </w:rPr>
              <w:t>Introduction to Interpersonal and Intrapersonal Skills</w:t>
            </w:r>
          </w:p>
          <w:p w14:paraId="37865876" w14:textId="77777777" w:rsidR="00FA59AF" w:rsidRPr="002341DB" w:rsidRDefault="00FA59AF" w:rsidP="00AF155E">
            <w:pPr>
              <w:numPr>
                <w:ilvl w:val="0"/>
                <w:numId w:val="31"/>
              </w:numPr>
              <w:spacing w:after="0" w:line="360" w:lineRule="auto"/>
              <w:rPr>
                <w:rFonts w:asciiTheme="minorHAnsi" w:hAnsiTheme="minorHAnsi" w:cs="Arial"/>
              </w:rPr>
            </w:pPr>
            <w:r w:rsidRPr="397800C7">
              <w:rPr>
                <w:rFonts w:asciiTheme="minorHAnsi" w:hAnsiTheme="minorHAnsi" w:cs="Arial"/>
              </w:rPr>
              <w:t>Definition and key differences.</w:t>
            </w:r>
          </w:p>
          <w:p w14:paraId="37FC83A1" w14:textId="77777777" w:rsidR="00FA59AF" w:rsidRPr="002341DB" w:rsidRDefault="00FA59AF" w:rsidP="00AF155E">
            <w:pPr>
              <w:numPr>
                <w:ilvl w:val="0"/>
                <w:numId w:val="31"/>
              </w:numPr>
              <w:spacing w:after="0" w:line="360" w:lineRule="auto"/>
              <w:rPr>
                <w:rFonts w:asciiTheme="minorHAnsi" w:hAnsiTheme="minorHAnsi" w:cs="Arial"/>
              </w:rPr>
            </w:pPr>
            <w:r w:rsidRPr="397800C7">
              <w:rPr>
                <w:rFonts w:asciiTheme="minorHAnsi" w:hAnsiTheme="minorHAnsi" w:cs="Arial"/>
              </w:rPr>
              <w:t>Importance in collaborative environments.</w:t>
            </w:r>
          </w:p>
          <w:p w14:paraId="6D528C61" w14:textId="77777777" w:rsidR="00FA59AF" w:rsidRPr="002341DB" w:rsidRDefault="00FA59AF" w:rsidP="397800C7">
            <w:pPr>
              <w:spacing w:after="0" w:line="360" w:lineRule="auto"/>
              <w:ind w:left="0" w:firstLine="0"/>
              <w:rPr>
                <w:rFonts w:asciiTheme="minorHAnsi" w:hAnsiTheme="minorHAnsi" w:cs="Arial"/>
              </w:rPr>
            </w:pPr>
          </w:p>
          <w:p w14:paraId="12E05DBA" w14:textId="77777777" w:rsidR="00FA59AF" w:rsidRPr="00096386" w:rsidRDefault="00FA59AF" w:rsidP="00AF155E">
            <w:pPr>
              <w:pStyle w:val="ListParagraph"/>
              <w:numPr>
                <w:ilvl w:val="1"/>
                <w:numId w:val="54"/>
              </w:numPr>
              <w:spacing w:after="0" w:line="360" w:lineRule="auto"/>
              <w:ind w:left="426"/>
              <w:rPr>
                <w:rFonts w:asciiTheme="minorHAnsi" w:hAnsiTheme="minorHAnsi" w:cs="Arial"/>
              </w:rPr>
            </w:pPr>
            <w:r w:rsidRPr="397800C7">
              <w:rPr>
                <w:rFonts w:asciiTheme="minorHAnsi" w:hAnsiTheme="minorHAnsi" w:cs="Arial"/>
                <w:b/>
                <w:bCs/>
              </w:rPr>
              <w:t>Key Interpersonal Skills in Collaboration</w:t>
            </w:r>
          </w:p>
          <w:p w14:paraId="44785F0B" w14:textId="77777777" w:rsidR="00FA59AF" w:rsidRPr="002341DB" w:rsidRDefault="00FA59AF" w:rsidP="00AF155E">
            <w:pPr>
              <w:numPr>
                <w:ilvl w:val="0"/>
                <w:numId w:val="32"/>
              </w:numPr>
              <w:spacing w:after="0" w:line="360" w:lineRule="auto"/>
              <w:rPr>
                <w:rFonts w:asciiTheme="minorHAnsi" w:hAnsiTheme="minorHAnsi" w:cs="Arial"/>
              </w:rPr>
            </w:pPr>
            <w:r w:rsidRPr="397800C7">
              <w:rPr>
                <w:rFonts w:asciiTheme="minorHAnsi" w:hAnsiTheme="minorHAnsi" w:cs="Arial"/>
              </w:rPr>
              <w:t>Communication (verbal and non-verbal).</w:t>
            </w:r>
          </w:p>
          <w:p w14:paraId="58E304DB" w14:textId="77777777" w:rsidR="00FA59AF" w:rsidRPr="002341DB" w:rsidRDefault="00FA59AF" w:rsidP="00AF155E">
            <w:pPr>
              <w:numPr>
                <w:ilvl w:val="0"/>
                <w:numId w:val="32"/>
              </w:numPr>
              <w:spacing w:after="0" w:line="360" w:lineRule="auto"/>
              <w:rPr>
                <w:rFonts w:asciiTheme="minorHAnsi" w:hAnsiTheme="minorHAnsi" w:cs="Arial"/>
              </w:rPr>
            </w:pPr>
            <w:r w:rsidRPr="397800C7">
              <w:rPr>
                <w:rFonts w:asciiTheme="minorHAnsi" w:hAnsiTheme="minorHAnsi" w:cs="Arial"/>
              </w:rPr>
              <w:t>Active listening.</w:t>
            </w:r>
          </w:p>
          <w:p w14:paraId="2640EFF2" w14:textId="77777777" w:rsidR="00FA59AF" w:rsidRPr="002341DB" w:rsidRDefault="00FA59AF" w:rsidP="00AF155E">
            <w:pPr>
              <w:numPr>
                <w:ilvl w:val="0"/>
                <w:numId w:val="32"/>
              </w:numPr>
              <w:spacing w:after="0" w:line="360" w:lineRule="auto"/>
              <w:rPr>
                <w:rFonts w:asciiTheme="minorHAnsi" w:hAnsiTheme="minorHAnsi" w:cs="Arial"/>
              </w:rPr>
            </w:pPr>
            <w:r w:rsidRPr="397800C7">
              <w:rPr>
                <w:rFonts w:asciiTheme="minorHAnsi" w:hAnsiTheme="minorHAnsi" w:cs="Arial"/>
              </w:rPr>
              <w:t>Empathy and emotional intelligence.</w:t>
            </w:r>
          </w:p>
          <w:p w14:paraId="2441EF42" w14:textId="77777777" w:rsidR="00FA59AF" w:rsidRDefault="00FA59AF" w:rsidP="00AF155E">
            <w:pPr>
              <w:numPr>
                <w:ilvl w:val="0"/>
                <w:numId w:val="32"/>
              </w:numPr>
              <w:spacing w:after="0" w:line="360" w:lineRule="auto"/>
              <w:rPr>
                <w:rFonts w:asciiTheme="minorHAnsi" w:hAnsiTheme="minorHAnsi" w:cs="Arial"/>
              </w:rPr>
            </w:pPr>
            <w:r w:rsidRPr="397800C7">
              <w:rPr>
                <w:rFonts w:asciiTheme="minorHAnsi" w:hAnsiTheme="minorHAnsi" w:cs="Arial"/>
              </w:rPr>
              <w:lastRenderedPageBreak/>
              <w:t>Teamwork and cooperation.</w:t>
            </w:r>
          </w:p>
          <w:p w14:paraId="54442D1C" w14:textId="7A3CDED5" w:rsidR="009043E7" w:rsidRPr="009E6FF9" w:rsidRDefault="009043E7" w:rsidP="397800C7">
            <w:pPr>
              <w:spacing w:after="0" w:line="360" w:lineRule="auto"/>
              <w:rPr>
                <w:rFonts w:asciiTheme="minorHAnsi" w:hAnsiTheme="minorHAnsi" w:cs="Arial"/>
              </w:rPr>
            </w:pPr>
          </w:p>
          <w:p w14:paraId="43D7CB99" w14:textId="77777777" w:rsidR="00FA59AF" w:rsidRPr="00096386" w:rsidRDefault="00FA59AF" w:rsidP="00AF155E">
            <w:pPr>
              <w:pStyle w:val="ListParagraph"/>
              <w:numPr>
                <w:ilvl w:val="1"/>
                <w:numId w:val="54"/>
              </w:numPr>
              <w:spacing w:after="0" w:line="360" w:lineRule="auto"/>
              <w:ind w:left="426"/>
              <w:rPr>
                <w:rFonts w:asciiTheme="minorHAnsi" w:hAnsiTheme="minorHAnsi" w:cs="Arial"/>
              </w:rPr>
            </w:pPr>
            <w:r w:rsidRPr="397800C7">
              <w:rPr>
                <w:rFonts w:asciiTheme="minorHAnsi" w:hAnsiTheme="minorHAnsi" w:cs="Arial"/>
                <w:b/>
                <w:bCs/>
              </w:rPr>
              <w:t>Key Intrapersonal Skills in Collaboration</w:t>
            </w:r>
          </w:p>
          <w:p w14:paraId="48AA7350" w14:textId="77777777" w:rsidR="00FA59AF" w:rsidRPr="002341DB" w:rsidRDefault="00FA59AF" w:rsidP="00AF155E">
            <w:pPr>
              <w:numPr>
                <w:ilvl w:val="0"/>
                <w:numId w:val="33"/>
              </w:numPr>
              <w:spacing w:after="0" w:line="360" w:lineRule="auto"/>
              <w:rPr>
                <w:rFonts w:asciiTheme="minorHAnsi" w:hAnsiTheme="minorHAnsi" w:cs="Arial"/>
              </w:rPr>
            </w:pPr>
            <w:r w:rsidRPr="397800C7">
              <w:rPr>
                <w:rFonts w:asciiTheme="minorHAnsi" w:hAnsiTheme="minorHAnsi" w:cs="Arial"/>
              </w:rPr>
              <w:t>Self-awareness.</w:t>
            </w:r>
          </w:p>
          <w:p w14:paraId="4E16AFE2" w14:textId="77777777" w:rsidR="00FA59AF" w:rsidRPr="002341DB" w:rsidRDefault="00FA59AF" w:rsidP="00AF155E">
            <w:pPr>
              <w:numPr>
                <w:ilvl w:val="0"/>
                <w:numId w:val="33"/>
              </w:numPr>
              <w:spacing w:after="0" w:line="360" w:lineRule="auto"/>
              <w:rPr>
                <w:rFonts w:asciiTheme="minorHAnsi" w:hAnsiTheme="minorHAnsi" w:cs="Arial"/>
              </w:rPr>
            </w:pPr>
            <w:r w:rsidRPr="397800C7">
              <w:rPr>
                <w:rFonts w:asciiTheme="minorHAnsi" w:hAnsiTheme="minorHAnsi" w:cs="Arial"/>
              </w:rPr>
              <w:t>Self-regulation and emotional control.</w:t>
            </w:r>
          </w:p>
          <w:p w14:paraId="5766598D" w14:textId="77777777" w:rsidR="00FA59AF" w:rsidRPr="002341DB" w:rsidRDefault="00FA59AF" w:rsidP="00AF155E">
            <w:pPr>
              <w:numPr>
                <w:ilvl w:val="0"/>
                <w:numId w:val="33"/>
              </w:numPr>
              <w:spacing w:after="0" w:line="360" w:lineRule="auto"/>
              <w:rPr>
                <w:rFonts w:asciiTheme="minorHAnsi" w:hAnsiTheme="minorHAnsi" w:cs="Arial"/>
              </w:rPr>
            </w:pPr>
            <w:r w:rsidRPr="397800C7">
              <w:rPr>
                <w:rFonts w:asciiTheme="minorHAnsi" w:hAnsiTheme="minorHAnsi" w:cs="Arial"/>
              </w:rPr>
              <w:t>Reflection and self-assessment.</w:t>
            </w:r>
          </w:p>
          <w:p w14:paraId="0C865802" w14:textId="77777777" w:rsidR="00FA59AF" w:rsidRDefault="00FA59AF" w:rsidP="00AF155E">
            <w:pPr>
              <w:numPr>
                <w:ilvl w:val="0"/>
                <w:numId w:val="33"/>
              </w:numPr>
              <w:spacing w:after="0" w:line="360" w:lineRule="auto"/>
              <w:rPr>
                <w:rFonts w:asciiTheme="minorHAnsi" w:hAnsiTheme="minorHAnsi" w:cs="Arial"/>
              </w:rPr>
            </w:pPr>
            <w:r w:rsidRPr="397800C7">
              <w:rPr>
                <w:rFonts w:asciiTheme="minorHAnsi" w:hAnsiTheme="minorHAnsi" w:cs="Arial"/>
              </w:rPr>
              <w:t>Growth mindset and adaptability.</w:t>
            </w:r>
          </w:p>
          <w:p w14:paraId="18EAF9C7" w14:textId="77777777" w:rsidR="00FA59AF" w:rsidRDefault="00FA59AF" w:rsidP="397800C7">
            <w:pPr>
              <w:spacing w:after="0" w:line="360" w:lineRule="auto"/>
              <w:ind w:left="720" w:firstLine="0"/>
              <w:rPr>
                <w:rFonts w:asciiTheme="minorHAnsi" w:hAnsiTheme="minorHAnsi" w:cs="Arial"/>
              </w:rPr>
            </w:pPr>
          </w:p>
          <w:p w14:paraId="097D11DA" w14:textId="77777777" w:rsidR="00FA59AF" w:rsidRPr="00096386" w:rsidRDefault="00FA59AF" w:rsidP="00AF155E">
            <w:pPr>
              <w:pStyle w:val="ListParagraph"/>
              <w:numPr>
                <w:ilvl w:val="1"/>
                <w:numId w:val="54"/>
              </w:numPr>
              <w:spacing w:after="0" w:line="360" w:lineRule="auto"/>
              <w:ind w:left="426"/>
              <w:rPr>
                <w:rFonts w:asciiTheme="minorHAnsi" w:hAnsiTheme="minorHAnsi" w:cs="Arial"/>
              </w:rPr>
            </w:pPr>
            <w:bookmarkStart w:id="3" w:name="_Hlk190335367"/>
            <w:r w:rsidRPr="397800C7">
              <w:rPr>
                <w:rFonts w:asciiTheme="minorHAnsi" w:hAnsiTheme="minorHAnsi" w:cs="Arial"/>
                <w:b/>
                <w:bCs/>
              </w:rPr>
              <w:t>Factors Affecting Interpersonal and Intrapersonal Effectiveness</w:t>
            </w:r>
          </w:p>
          <w:p w14:paraId="1E228169" w14:textId="77777777" w:rsidR="00FA59AF" w:rsidRPr="002341DB" w:rsidRDefault="00FA59AF" w:rsidP="00AF155E">
            <w:pPr>
              <w:numPr>
                <w:ilvl w:val="0"/>
                <w:numId w:val="34"/>
              </w:numPr>
              <w:spacing w:after="0" w:line="360" w:lineRule="auto"/>
              <w:rPr>
                <w:rFonts w:asciiTheme="minorHAnsi" w:hAnsiTheme="minorHAnsi" w:cs="Arial"/>
              </w:rPr>
            </w:pPr>
            <w:r w:rsidRPr="397800C7">
              <w:rPr>
                <w:rFonts w:asciiTheme="minorHAnsi" w:hAnsiTheme="minorHAnsi" w:cs="Arial"/>
              </w:rPr>
              <w:t>Personal biases and assumptions.</w:t>
            </w:r>
          </w:p>
          <w:p w14:paraId="2CCB48E0" w14:textId="77777777" w:rsidR="00FA59AF" w:rsidRPr="002341DB" w:rsidRDefault="00FA59AF" w:rsidP="00AF155E">
            <w:pPr>
              <w:numPr>
                <w:ilvl w:val="0"/>
                <w:numId w:val="34"/>
              </w:numPr>
              <w:spacing w:after="0" w:line="360" w:lineRule="auto"/>
              <w:rPr>
                <w:rFonts w:asciiTheme="minorHAnsi" w:hAnsiTheme="minorHAnsi" w:cs="Arial"/>
              </w:rPr>
            </w:pPr>
            <w:r w:rsidRPr="397800C7">
              <w:rPr>
                <w:rFonts w:asciiTheme="minorHAnsi" w:hAnsiTheme="minorHAnsi" w:cs="Arial"/>
              </w:rPr>
              <w:t>Cultural and generational diversity.</w:t>
            </w:r>
          </w:p>
          <w:p w14:paraId="0DB787E7" w14:textId="77777777" w:rsidR="00FA59AF" w:rsidRPr="002341DB" w:rsidRDefault="00FA59AF" w:rsidP="00AF155E">
            <w:pPr>
              <w:numPr>
                <w:ilvl w:val="0"/>
                <w:numId w:val="34"/>
              </w:numPr>
              <w:spacing w:after="0" w:line="360" w:lineRule="auto"/>
              <w:rPr>
                <w:rFonts w:asciiTheme="minorHAnsi" w:hAnsiTheme="minorHAnsi" w:cs="Arial"/>
              </w:rPr>
            </w:pPr>
            <w:r w:rsidRPr="397800C7">
              <w:rPr>
                <w:rFonts w:asciiTheme="minorHAnsi" w:hAnsiTheme="minorHAnsi" w:cs="Arial"/>
              </w:rPr>
              <w:t>Stress and pressure in group settings.</w:t>
            </w:r>
          </w:p>
          <w:p w14:paraId="54E56A2E" w14:textId="77777777" w:rsidR="00FA59AF" w:rsidRPr="002341DB" w:rsidRDefault="00FA59AF" w:rsidP="00AF155E">
            <w:pPr>
              <w:numPr>
                <w:ilvl w:val="0"/>
                <w:numId w:val="34"/>
              </w:numPr>
              <w:spacing w:after="0" w:line="360" w:lineRule="auto"/>
              <w:rPr>
                <w:rFonts w:asciiTheme="minorHAnsi" w:hAnsiTheme="minorHAnsi" w:cs="Arial"/>
              </w:rPr>
            </w:pPr>
            <w:r w:rsidRPr="397800C7">
              <w:rPr>
                <w:rFonts w:asciiTheme="minorHAnsi" w:hAnsiTheme="minorHAnsi" w:cs="Arial"/>
              </w:rPr>
              <w:t>Power dynamics in teams.</w:t>
            </w:r>
          </w:p>
          <w:bookmarkEnd w:id="3"/>
          <w:p w14:paraId="00274892" w14:textId="77777777" w:rsidR="00FA59AF" w:rsidRDefault="00FA59AF" w:rsidP="397800C7">
            <w:pPr>
              <w:spacing w:after="0" w:line="360" w:lineRule="auto"/>
              <w:ind w:left="0" w:firstLine="0"/>
              <w:rPr>
                <w:rFonts w:asciiTheme="minorHAnsi" w:hAnsiTheme="minorHAnsi" w:cs="Arial"/>
              </w:rPr>
            </w:pPr>
          </w:p>
          <w:p w14:paraId="7E17C50E" w14:textId="77777777" w:rsidR="00FA59AF" w:rsidRPr="00096386" w:rsidRDefault="00FA59AF" w:rsidP="00AF155E">
            <w:pPr>
              <w:pStyle w:val="ListParagraph"/>
              <w:numPr>
                <w:ilvl w:val="1"/>
                <w:numId w:val="54"/>
              </w:numPr>
              <w:spacing w:after="0" w:line="360" w:lineRule="auto"/>
              <w:ind w:left="426"/>
              <w:rPr>
                <w:rFonts w:asciiTheme="minorHAnsi" w:hAnsiTheme="minorHAnsi" w:cs="Arial"/>
              </w:rPr>
            </w:pPr>
            <w:r w:rsidRPr="397800C7">
              <w:rPr>
                <w:rFonts w:asciiTheme="minorHAnsi" w:hAnsiTheme="minorHAnsi" w:cs="Arial"/>
                <w:b/>
                <w:bCs/>
              </w:rPr>
              <w:t>Analysing Effectiveness in Collaborative Environments</w:t>
            </w:r>
          </w:p>
          <w:p w14:paraId="70EF96E1" w14:textId="77777777" w:rsidR="00FA59AF" w:rsidRPr="002341DB" w:rsidRDefault="00FA59AF" w:rsidP="00AF155E">
            <w:pPr>
              <w:numPr>
                <w:ilvl w:val="0"/>
                <w:numId w:val="35"/>
              </w:numPr>
              <w:spacing w:after="0" w:line="360" w:lineRule="auto"/>
              <w:rPr>
                <w:rFonts w:asciiTheme="minorHAnsi" w:hAnsiTheme="minorHAnsi" w:cs="Arial"/>
              </w:rPr>
            </w:pPr>
            <w:r w:rsidRPr="397800C7">
              <w:rPr>
                <w:rFonts w:asciiTheme="minorHAnsi" w:hAnsiTheme="minorHAnsi" w:cs="Arial"/>
              </w:rPr>
              <w:t>Identifying strengths and weaknesses.</w:t>
            </w:r>
          </w:p>
          <w:p w14:paraId="327C3A70" w14:textId="77777777" w:rsidR="00FA59AF" w:rsidRDefault="00FA59AF" w:rsidP="00AF155E">
            <w:pPr>
              <w:numPr>
                <w:ilvl w:val="0"/>
                <w:numId w:val="35"/>
              </w:numPr>
              <w:spacing w:after="0" w:line="360" w:lineRule="auto"/>
              <w:rPr>
                <w:rFonts w:asciiTheme="minorHAnsi" w:hAnsiTheme="minorHAnsi" w:cs="Arial"/>
              </w:rPr>
            </w:pPr>
            <w:r w:rsidRPr="397800C7">
              <w:rPr>
                <w:rFonts w:asciiTheme="minorHAnsi" w:hAnsiTheme="minorHAnsi" w:cs="Arial"/>
              </w:rPr>
              <w:t>Measuring impact on team performance.</w:t>
            </w:r>
          </w:p>
          <w:p w14:paraId="62DAA889" w14:textId="77777777" w:rsidR="00FA59AF" w:rsidRPr="0049247F" w:rsidRDefault="00FA59AF" w:rsidP="00AF155E">
            <w:pPr>
              <w:numPr>
                <w:ilvl w:val="0"/>
                <w:numId w:val="35"/>
              </w:numPr>
              <w:spacing w:after="0" w:line="360" w:lineRule="auto"/>
              <w:rPr>
                <w:rFonts w:asciiTheme="minorHAnsi" w:hAnsiTheme="minorHAnsi" w:cs="Arial"/>
              </w:rPr>
            </w:pPr>
            <w:r w:rsidRPr="397800C7">
              <w:rPr>
                <w:rFonts w:asciiTheme="minorHAnsi" w:hAnsiTheme="minorHAnsi" w:cs="Arial"/>
              </w:rPr>
              <w:t>Strategies for improvement.</w:t>
            </w:r>
          </w:p>
        </w:tc>
      </w:tr>
    </w:tbl>
    <w:p w14:paraId="05561272" w14:textId="77777777" w:rsidR="00B672FF" w:rsidRDefault="00B672FF" w:rsidP="0029072C">
      <w:pPr>
        <w:spacing w:line="240" w:lineRule="auto"/>
        <w:ind w:left="0" w:firstLine="0"/>
        <w:rPr>
          <w:rFonts w:asciiTheme="minorHAnsi" w:hAnsiTheme="minorHAnsi" w:cs="Arial"/>
        </w:rPr>
      </w:pPr>
    </w:p>
    <w:tbl>
      <w:tblPr>
        <w:tblStyle w:val="TableGrid"/>
        <w:tblW w:w="0" w:type="auto"/>
        <w:tblInd w:w="11" w:type="dxa"/>
        <w:tblLook w:val="04A0" w:firstRow="1" w:lastRow="0" w:firstColumn="1" w:lastColumn="0" w:noHBand="0" w:noVBand="1"/>
      </w:tblPr>
      <w:tblGrid>
        <w:gridCol w:w="9108"/>
      </w:tblGrid>
      <w:tr w:rsidR="00FA59AF" w14:paraId="1146CD7F" w14:textId="77777777" w:rsidTr="397800C7">
        <w:trPr>
          <w:trHeight w:val="576"/>
        </w:trPr>
        <w:tc>
          <w:tcPr>
            <w:tcW w:w="9742" w:type="dxa"/>
            <w:vAlign w:val="center"/>
          </w:tcPr>
          <w:p w14:paraId="329B7791" w14:textId="2DF4FAAA" w:rsidR="00FA59AF" w:rsidRPr="00EC1637" w:rsidRDefault="00FA59AF" w:rsidP="397800C7">
            <w:pPr>
              <w:spacing w:after="0" w:line="360" w:lineRule="auto"/>
              <w:ind w:left="11" w:hanging="11"/>
              <w:rPr>
                <w:rFonts w:asciiTheme="minorHAnsi" w:hAnsiTheme="minorHAnsi" w:cs="Arial"/>
                <w:b/>
                <w:bCs/>
                <w:color w:val="0F4761" w:themeColor="accent1" w:themeShade="BF"/>
              </w:rPr>
            </w:pPr>
            <w:r w:rsidRPr="397800C7">
              <w:rPr>
                <w:rFonts w:asciiTheme="minorHAnsi" w:hAnsiTheme="minorHAnsi" w:cs="Arial"/>
                <w:b/>
                <w:bCs/>
                <w:color w:val="0F4761" w:themeColor="accent1" w:themeShade="BF"/>
              </w:rPr>
              <w:t xml:space="preserve">UNIT 4 - MIMLOs 5 &amp; 6 – </w:t>
            </w:r>
            <w:r w:rsidRPr="397800C7">
              <w:rPr>
                <w:rFonts w:asciiTheme="minorHAnsi" w:hAnsiTheme="minorHAnsi" w:cs="Arial"/>
                <w:b/>
                <w:bCs/>
                <w:color w:val="156082" w:themeColor="accent1"/>
              </w:rPr>
              <w:t>Writing Styles &amp; Reading Proficiency</w:t>
            </w:r>
          </w:p>
        </w:tc>
      </w:tr>
      <w:tr w:rsidR="00FA59AF" w14:paraId="29E35581" w14:textId="77777777" w:rsidTr="397800C7">
        <w:tc>
          <w:tcPr>
            <w:tcW w:w="9742" w:type="dxa"/>
          </w:tcPr>
          <w:p w14:paraId="6446301D" w14:textId="77777777" w:rsidR="00FA59AF" w:rsidRPr="00084F2F" w:rsidRDefault="00FA59AF" w:rsidP="397800C7">
            <w:pPr>
              <w:spacing w:after="0" w:line="360" w:lineRule="auto"/>
              <w:ind w:left="11" w:hanging="11"/>
              <w:rPr>
                <w:rFonts w:asciiTheme="minorHAnsi" w:hAnsiTheme="minorHAnsi" w:cs="Arial"/>
                <w:b/>
                <w:bCs/>
              </w:rPr>
            </w:pPr>
            <w:r w:rsidRPr="397800C7">
              <w:rPr>
                <w:rFonts w:asciiTheme="minorHAnsi" w:hAnsiTheme="minorHAnsi" w:cs="Arial"/>
                <w:b/>
                <w:bCs/>
              </w:rPr>
              <w:t>1. Understanding Writing Styles</w:t>
            </w:r>
          </w:p>
          <w:p w14:paraId="73B0C477" w14:textId="4E0B2769" w:rsidR="00FA59AF" w:rsidRPr="00084F2F" w:rsidRDefault="00FA59AF" w:rsidP="00AF155E">
            <w:pPr>
              <w:numPr>
                <w:ilvl w:val="0"/>
                <w:numId w:val="45"/>
              </w:numPr>
              <w:spacing w:after="0" w:line="360" w:lineRule="auto"/>
              <w:rPr>
                <w:rFonts w:asciiTheme="minorHAnsi" w:hAnsiTheme="minorHAnsi" w:cs="Arial"/>
              </w:rPr>
            </w:pPr>
            <w:r w:rsidRPr="397800C7">
              <w:rPr>
                <w:rFonts w:asciiTheme="minorHAnsi" w:hAnsiTheme="minorHAnsi" w:cs="Arial"/>
              </w:rPr>
              <w:t>Exploration of different writing styles: narrative, descriptive, expository, persuasive, technical</w:t>
            </w:r>
            <w:r w:rsidR="00BA1C12" w:rsidRPr="397800C7">
              <w:rPr>
                <w:rFonts w:asciiTheme="minorHAnsi" w:hAnsiTheme="minorHAnsi" w:cs="Arial"/>
              </w:rPr>
              <w:t xml:space="preserve"> and</w:t>
            </w:r>
            <w:r w:rsidRPr="397800C7">
              <w:rPr>
                <w:rFonts w:asciiTheme="minorHAnsi" w:hAnsiTheme="minorHAnsi" w:cs="Arial"/>
              </w:rPr>
              <w:t xml:space="preserve"> creative writing.</w:t>
            </w:r>
          </w:p>
          <w:p w14:paraId="5F6DF3B4" w14:textId="77777777" w:rsidR="00FA59AF" w:rsidRPr="00084F2F" w:rsidRDefault="00FA59AF" w:rsidP="00AF155E">
            <w:pPr>
              <w:numPr>
                <w:ilvl w:val="0"/>
                <w:numId w:val="45"/>
              </w:numPr>
              <w:spacing w:after="0" w:line="360" w:lineRule="auto"/>
              <w:rPr>
                <w:rFonts w:asciiTheme="minorHAnsi" w:hAnsiTheme="minorHAnsi" w:cs="Arial"/>
              </w:rPr>
            </w:pPr>
            <w:r w:rsidRPr="397800C7">
              <w:rPr>
                <w:rFonts w:asciiTheme="minorHAnsi" w:hAnsiTheme="minorHAnsi" w:cs="Arial"/>
              </w:rPr>
              <w:t>Analysis of exemplary texts demonstrating each style.</w:t>
            </w:r>
          </w:p>
          <w:p w14:paraId="182B1E94" w14:textId="50C6181F" w:rsidR="00FA59AF" w:rsidRPr="00084F2F" w:rsidRDefault="00FA59AF" w:rsidP="00AF155E">
            <w:pPr>
              <w:numPr>
                <w:ilvl w:val="0"/>
                <w:numId w:val="45"/>
              </w:numPr>
              <w:spacing w:after="0" w:line="360" w:lineRule="auto"/>
              <w:rPr>
                <w:rFonts w:asciiTheme="minorHAnsi" w:hAnsiTheme="minorHAnsi" w:cs="Arial"/>
              </w:rPr>
            </w:pPr>
            <w:r w:rsidRPr="397800C7">
              <w:rPr>
                <w:rFonts w:asciiTheme="minorHAnsi" w:hAnsiTheme="minorHAnsi" w:cs="Arial"/>
              </w:rPr>
              <w:t>Discussions on the purpose, tone, structure</w:t>
            </w:r>
            <w:r w:rsidR="00BA1C12" w:rsidRPr="397800C7">
              <w:rPr>
                <w:rFonts w:asciiTheme="minorHAnsi" w:hAnsiTheme="minorHAnsi" w:cs="Arial"/>
              </w:rPr>
              <w:t xml:space="preserve"> and</w:t>
            </w:r>
            <w:r w:rsidRPr="397800C7">
              <w:rPr>
                <w:rFonts w:asciiTheme="minorHAnsi" w:hAnsiTheme="minorHAnsi" w:cs="Arial"/>
              </w:rPr>
              <w:t xml:space="preserve"> audience expectations for various writing styles.</w:t>
            </w:r>
          </w:p>
          <w:p w14:paraId="4940D39B" w14:textId="77777777" w:rsidR="00FA59AF" w:rsidRDefault="00FA59AF" w:rsidP="397800C7">
            <w:pPr>
              <w:spacing w:after="0" w:line="360" w:lineRule="auto"/>
              <w:ind w:left="0" w:firstLine="0"/>
              <w:rPr>
                <w:rFonts w:asciiTheme="minorHAnsi" w:hAnsiTheme="minorHAnsi" w:cs="Arial"/>
                <w:b/>
                <w:bCs/>
              </w:rPr>
            </w:pPr>
          </w:p>
          <w:p w14:paraId="5702B1DB" w14:textId="77777777" w:rsidR="00FA59AF" w:rsidRPr="00084F2F" w:rsidRDefault="00FA59AF" w:rsidP="397800C7">
            <w:pPr>
              <w:spacing w:after="0" w:line="360" w:lineRule="auto"/>
              <w:ind w:left="11" w:hanging="11"/>
              <w:rPr>
                <w:rFonts w:asciiTheme="minorHAnsi" w:hAnsiTheme="minorHAnsi" w:cs="Arial"/>
                <w:b/>
                <w:bCs/>
              </w:rPr>
            </w:pPr>
            <w:r w:rsidRPr="397800C7">
              <w:rPr>
                <w:rFonts w:asciiTheme="minorHAnsi" w:hAnsiTheme="minorHAnsi" w:cs="Arial"/>
                <w:b/>
                <w:bCs/>
              </w:rPr>
              <w:t>2. Advanced Writing Techniques</w:t>
            </w:r>
          </w:p>
          <w:p w14:paraId="1D6E0284" w14:textId="77777777" w:rsidR="00FA59AF" w:rsidRPr="00084F2F" w:rsidRDefault="00FA59AF" w:rsidP="00AF155E">
            <w:pPr>
              <w:numPr>
                <w:ilvl w:val="0"/>
                <w:numId w:val="46"/>
              </w:numPr>
              <w:spacing w:after="0" w:line="360" w:lineRule="auto"/>
              <w:rPr>
                <w:rFonts w:asciiTheme="minorHAnsi" w:hAnsiTheme="minorHAnsi" w:cs="Arial"/>
              </w:rPr>
            </w:pPr>
            <w:r w:rsidRPr="397800C7">
              <w:rPr>
                <w:rFonts w:asciiTheme="minorHAnsi" w:hAnsiTheme="minorHAnsi" w:cs="Arial"/>
              </w:rPr>
              <w:t>Use of rhetorical devices and stylistic elements to enhance writing.</w:t>
            </w:r>
          </w:p>
          <w:p w14:paraId="20634145" w14:textId="77777777" w:rsidR="00FA59AF" w:rsidRPr="00084F2F" w:rsidRDefault="00FA59AF" w:rsidP="00AF155E">
            <w:pPr>
              <w:numPr>
                <w:ilvl w:val="0"/>
                <w:numId w:val="46"/>
              </w:numPr>
              <w:spacing w:after="0" w:line="360" w:lineRule="auto"/>
              <w:rPr>
                <w:rFonts w:asciiTheme="minorHAnsi" w:hAnsiTheme="minorHAnsi" w:cs="Arial"/>
              </w:rPr>
            </w:pPr>
            <w:r w:rsidRPr="397800C7">
              <w:rPr>
                <w:rFonts w:asciiTheme="minorHAnsi" w:hAnsiTheme="minorHAnsi" w:cs="Arial"/>
              </w:rPr>
              <w:t>Development of a distinct voice and tone appropriate to different contexts.</w:t>
            </w:r>
          </w:p>
          <w:p w14:paraId="1ACBBA34" w14:textId="1B7B5E26" w:rsidR="00FA59AF" w:rsidRPr="00084F2F" w:rsidRDefault="00FA59AF" w:rsidP="00AF155E">
            <w:pPr>
              <w:numPr>
                <w:ilvl w:val="0"/>
                <w:numId w:val="46"/>
              </w:numPr>
              <w:spacing w:after="0" w:line="360" w:lineRule="auto"/>
              <w:rPr>
                <w:rFonts w:asciiTheme="minorHAnsi" w:hAnsiTheme="minorHAnsi" w:cs="Arial"/>
              </w:rPr>
            </w:pPr>
            <w:r w:rsidRPr="397800C7">
              <w:rPr>
                <w:rFonts w:asciiTheme="minorHAnsi" w:hAnsiTheme="minorHAnsi" w:cs="Arial"/>
              </w:rPr>
              <w:t>Structuring arguments, paragraphs</w:t>
            </w:r>
            <w:r w:rsidR="00BA1C12" w:rsidRPr="397800C7">
              <w:rPr>
                <w:rFonts w:asciiTheme="minorHAnsi" w:hAnsiTheme="minorHAnsi" w:cs="Arial"/>
              </w:rPr>
              <w:t xml:space="preserve"> and</w:t>
            </w:r>
            <w:r w:rsidRPr="397800C7">
              <w:rPr>
                <w:rFonts w:asciiTheme="minorHAnsi" w:hAnsiTheme="minorHAnsi" w:cs="Arial"/>
              </w:rPr>
              <w:t xml:space="preserve"> essays effectively.</w:t>
            </w:r>
          </w:p>
          <w:p w14:paraId="14B310F8" w14:textId="77777777" w:rsidR="00FA59AF" w:rsidRPr="00084F2F" w:rsidRDefault="00FA59AF" w:rsidP="00AF155E">
            <w:pPr>
              <w:numPr>
                <w:ilvl w:val="0"/>
                <w:numId w:val="46"/>
              </w:numPr>
              <w:spacing w:after="0" w:line="360" w:lineRule="auto"/>
              <w:rPr>
                <w:rFonts w:asciiTheme="minorHAnsi" w:hAnsiTheme="minorHAnsi" w:cs="Arial"/>
              </w:rPr>
            </w:pPr>
            <w:r w:rsidRPr="397800C7">
              <w:rPr>
                <w:rFonts w:asciiTheme="minorHAnsi" w:hAnsiTheme="minorHAnsi" w:cs="Arial"/>
              </w:rPr>
              <w:t>Use of advanced vocabulary and syntactic variety for clarity and engagement.</w:t>
            </w:r>
          </w:p>
          <w:p w14:paraId="349EB6C9" w14:textId="77777777" w:rsidR="00FA59AF" w:rsidRDefault="00FA59AF" w:rsidP="397800C7">
            <w:pPr>
              <w:spacing w:after="0" w:line="360" w:lineRule="auto"/>
              <w:ind w:left="11" w:hanging="11"/>
              <w:rPr>
                <w:rFonts w:asciiTheme="minorHAnsi" w:hAnsiTheme="minorHAnsi" w:cs="Arial"/>
                <w:b/>
                <w:bCs/>
              </w:rPr>
            </w:pPr>
          </w:p>
          <w:p w14:paraId="47D71BCE" w14:textId="77777777" w:rsidR="00FA59AF" w:rsidRPr="00084F2F" w:rsidRDefault="00FA59AF" w:rsidP="397800C7">
            <w:pPr>
              <w:spacing w:after="0" w:line="360" w:lineRule="auto"/>
              <w:ind w:left="11" w:hanging="11"/>
              <w:rPr>
                <w:rFonts w:asciiTheme="minorHAnsi" w:hAnsiTheme="minorHAnsi" w:cs="Arial"/>
                <w:b/>
                <w:bCs/>
              </w:rPr>
            </w:pPr>
            <w:r w:rsidRPr="397800C7">
              <w:rPr>
                <w:rFonts w:asciiTheme="minorHAnsi" w:hAnsiTheme="minorHAnsi" w:cs="Arial"/>
                <w:b/>
                <w:bCs/>
              </w:rPr>
              <w:t>3. Critical Reading for Writing Proficiency</w:t>
            </w:r>
          </w:p>
          <w:p w14:paraId="22527F0F" w14:textId="77777777" w:rsidR="00FA59AF" w:rsidRPr="00084F2F" w:rsidRDefault="00FA59AF" w:rsidP="00AF155E">
            <w:pPr>
              <w:numPr>
                <w:ilvl w:val="0"/>
                <w:numId w:val="47"/>
              </w:numPr>
              <w:spacing w:after="0" w:line="360" w:lineRule="auto"/>
              <w:rPr>
                <w:rFonts w:asciiTheme="minorHAnsi" w:hAnsiTheme="minorHAnsi" w:cs="Arial"/>
              </w:rPr>
            </w:pPr>
            <w:r w:rsidRPr="397800C7">
              <w:rPr>
                <w:rFonts w:asciiTheme="minorHAnsi" w:hAnsiTheme="minorHAnsi" w:cs="Arial"/>
              </w:rPr>
              <w:lastRenderedPageBreak/>
              <w:t>Reading and analysing texts from different genres and authors.</w:t>
            </w:r>
          </w:p>
          <w:p w14:paraId="51E13864" w14:textId="77777777" w:rsidR="00FA59AF" w:rsidRPr="00084F2F" w:rsidRDefault="00FA59AF" w:rsidP="00AF155E">
            <w:pPr>
              <w:numPr>
                <w:ilvl w:val="0"/>
                <w:numId w:val="47"/>
              </w:numPr>
              <w:spacing w:after="0" w:line="360" w:lineRule="auto"/>
              <w:rPr>
                <w:rFonts w:asciiTheme="minorHAnsi" w:hAnsiTheme="minorHAnsi" w:cs="Arial"/>
              </w:rPr>
            </w:pPr>
            <w:r w:rsidRPr="397800C7">
              <w:rPr>
                <w:rFonts w:asciiTheme="minorHAnsi" w:hAnsiTheme="minorHAnsi" w:cs="Arial"/>
              </w:rPr>
              <w:t>Identifying and deconstructing key stylistic and structural elements.</w:t>
            </w:r>
          </w:p>
          <w:p w14:paraId="483D3B48" w14:textId="77777777" w:rsidR="00FA59AF" w:rsidRPr="00084F2F" w:rsidRDefault="00FA59AF" w:rsidP="00AF155E">
            <w:pPr>
              <w:numPr>
                <w:ilvl w:val="0"/>
                <w:numId w:val="47"/>
              </w:numPr>
              <w:spacing w:after="0" w:line="360" w:lineRule="auto"/>
              <w:rPr>
                <w:rFonts w:asciiTheme="minorHAnsi" w:hAnsiTheme="minorHAnsi" w:cs="Arial"/>
              </w:rPr>
            </w:pPr>
            <w:r w:rsidRPr="397800C7">
              <w:rPr>
                <w:rFonts w:asciiTheme="minorHAnsi" w:hAnsiTheme="minorHAnsi" w:cs="Arial"/>
              </w:rPr>
              <w:t>Comparative analysis of texts to understand variations in writing styles.</w:t>
            </w:r>
          </w:p>
          <w:p w14:paraId="701802A9" w14:textId="77777777" w:rsidR="00FA59AF" w:rsidRPr="00084F2F" w:rsidRDefault="00FA59AF" w:rsidP="00AF155E">
            <w:pPr>
              <w:numPr>
                <w:ilvl w:val="0"/>
                <w:numId w:val="47"/>
              </w:numPr>
              <w:spacing w:after="0" w:line="360" w:lineRule="auto"/>
              <w:rPr>
                <w:rFonts w:asciiTheme="minorHAnsi" w:hAnsiTheme="minorHAnsi" w:cs="Arial"/>
              </w:rPr>
            </w:pPr>
            <w:r w:rsidRPr="397800C7">
              <w:rPr>
                <w:rFonts w:asciiTheme="minorHAnsi" w:hAnsiTheme="minorHAnsi" w:cs="Arial"/>
              </w:rPr>
              <w:t>Reflective reading practices to improve writing skills.</w:t>
            </w:r>
          </w:p>
          <w:p w14:paraId="642AEE80" w14:textId="77777777" w:rsidR="00FA59AF" w:rsidRDefault="00FA59AF" w:rsidP="397800C7">
            <w:pPr>
              <w:spacing w:after="0" w:line="360" w:lineRule="auto"/>
              <w:ind w:left="11" w:hanging="11"/>
              <w:rPr>
                <w:rFonts w:asciiTheme="minorHAnsi" w:hAnsiTheme="minorHAnsi" w:cs="Arial"/>
                <w:b/>
                <w:bCs/>
              </w:rPr>
            </w:pPr>
          </w:p>
          <w:p w14:paraId="5E0C8DEC" w14:textId="77777777" w:rsidR="00FA59AF" w:rsidRPr="00084F2F" w:rsidRDefault="00FA59AF" w:rsidP="397800C7">
            <w:pPr>
              <w:spacing w:after="0" w:line="360" w:lineRule="auto"/>
              <w:ind w:left="11" w:hanging="11"/>
              <w:rPr>
                <w:rFonts w:asciiTheme="minorHAnsi" w:hAnsiTheme="minorHAnsi" w:cs="Arial"/>
                <w:b/>
                <w:bCs/>
              </w:rPr>
            </w:pPr>
            <w:r w:rsidRPr="397800C7">
              <w:rPr>
                <w:rFonts w:asciiTheme="minorHAnsi" w:hAnsiTheme="minorHAnsi" w:cs="Arial"/>
                <w:b/>
                <w:bCs/>
              </w:rPr>
              <w:t>4. Practical Writing Exercises</w:t>
            </w:r>
          </w:p>
          <w:p w14:paraId="22AD8661" w14:textId="77777777" w:rsidR="00FA59AF" w:rsidRPr="00084F2F" w:rsidRDefault="00FA59AF" w:rsidP="00AF155E">
            <w:pPr>
              <w:numPr>
                <w:ilvl w:val="0"/>
                <w:numId w:val="48"/>
              </w:numPr>
              <w:spacing w:after="0" w:line="360" w:lineRule="auto"/>
              <w:rPr>
                <w:rFonts w:asciiTheme="minorHAnsi" w:hAnsiTheme="minorHAnsi" w:cs="Arial"/>
              </w:rPr>
            </w:pPr>
            <w:r w:rsidRPr="397800C7">
              <w:rPr>
                <w:rFonts w:asciiTheme="minorHAnsi" w:hAnsiTheme="minorHAnsi" w:cs="Arial"/>
              </w:rPr>
              <w:t>Writing short pieces in different styles (e.g., persuasive essays, descriptive narratives, technical reports, creative fiction).</w:t>
            </w:r>
          </w:p>
          <w:p w14:paraId="76090370" w14:textId="77777777" w:rsidR="00FA59AF" w:rsidRPr="00084F2F" w:rsidRDefault="00FA59AF" w:rsidP="00AF155E">
            <w:pPr>
              <w:numPr>
                <w:ilvl w:val="0"/>
                <w:numId w:val="48"/>
              </w:numPr>
              <w:spacing w:after="0" w:line="360" w:lineRule="auto"/>
              <w:rPr>
                <w:rFonts w:asciiTheme="minorHAnsi" w:hAnsiTheme="minorHAnsi" w:cs="Arial"/>
              </w:rPr>
            </w:pPr>
            <w:r w:rsidRPr="397800C7">
              <w:rPr>
                <w:rFonts w:asciiTheme="minorHAnsi" w:hAnsiTheme="minorHAnsi" w:cs="Arial"/>
              </w:rPr>
              <w:t>Peer reviews and workshops for constructive feedback.</w:t>
            </w:r>
          </w:p>
          <w:p w14:paraId="52D5D579" w14:textId="77777777" w:rsidR="00FA59AF" w:rsidRPr="00084F2F" w:rsidRDefault="00FA59AF" w:rsidP="00AF155E">
            <w:pPr>
              <w:numPr>
                <w:ilvl w:val="0"/>
                <w:numId w:val="48"/>
              </w:numPr>
              <w:spacing w:after="0" w:line="360" w:lineRule="auto"/>
              <w:rPr>
                <w:rFonts w:asciiTheme="minorHAnsi" w:hAnsiTheme="minorHAnsi" w:cs="Arial"/>
              </w:rPr>
            </w:pPr>
            <w:r w:rsidRPr="397800C7">
              <w:rPr>
                <w:rFonts w:asciiTheme="minorHAnsi" w:hAnsiTheme="minorHAnsi" w:cs="Arial"/>
              </w:rPr>
              <w:t>Adaptation exercises: rewriting passages in different styles.</w:t>
            </w:r>
          </w:p>
          <w:p w14:paraId="706B7179" w14:textId="77777777" w:rsidR="00FA59AF" w:rsidRPr="00084F2F" w:rsidRDefault="00FA59AF" w:rsidP="00AF155E">
            <w:pPr>
              <w:numPr>
                <w:ilvl w:val="0"/>
                <w:numId w:val="48"/>
              </w:numPr>
              <w:spacing w:after="0" w:line="360" w:lineRule="auto"/>
              <w:rPr>
                <w:rFonts w:asciiTheme="minorHAnsi" w:hAnsiTheme="minorHAnsi" w:cs="Arial"/>
              </w:rPr>
            </w:pPr>
            <w:r w:rsidRPr="397800C7">
              <w:rPr>
                <w:rFonts w:asciiTheme="minorHAnsi" w:hAnsiTheme="minorHAnsi" w:cs="Arial"/>
              </w:rPr>
              <w:t>Writing for different audiences and purposes.</w:t>
            </w:r>
          </w:p>
          <w:p w14:paraId="64ED2C16" w14:textId="77777777" w:rsidR="00FA59AF" w:rsidRDefault="00FA59AF" w:rsidP="397800C7">
            <w:pPr>
              <w:spacing w:after="0" w:line="360" w:lineRule="auto"/>
              <w:ind w:left="11" w:hanging="11"/>
              <w:rPr>
                <w:rFonts w:asciiTheme="minorHAnsi" w:hAnsiTheme="minorHAnsi" w:cs="Arial"/>
                <w:b/>
                <w:bCs/>
              </w:rPr>
            </w:pPr>
          </w:p>
          <w:p w14:paraId="79C12F04" w14:textId="77777777" w:rsidR="00FA59AF" w:rsidRPr="00084F2F" w:rsidRDefault="00FA59AF" w:rsidP="397800C7">
            <w:pPr>
              <w:spacing w:after="0" w:line="360" w:lineRule="auto"/>
              <w:ind w:left="11" w:hanging="11"/>
              <w:rPr>
                <w:rFonts w:asciiTheme="minorHAnsi" w:hAnsiTheme="minorHAnsi" w:cs="Arial"/>
                <w:b/>
                <w:bCs/>
              </w:rPr>
            </w:pPr>
            <w:r w:rsidRPr="397800C7">
              <w:rPr>
                <w:rFonts w:asciiTheme="minorHAnsi" w:hAnsiTheme="minorHAnsi" w:cs="Arial"/>
                <w:b/>
                <w:bCs/>
              </w:rPr>
              <w:t>5. Editing and Refinement</w:t>
            </w:r>
          </w:p>
          <w:p w14:paraId="0335A34B" w14:textId="77777777" w:rsidR="00FA59AF" w:rsidRPr="00084F2F" w:rsidRDefault="00FA59AF" w:rsidP="00AF155E">
            <w:pPr>
              <w:numPr>
                <w:ilvl w:val="0"/>
                <w:numId w:val="49"/>
              </w:numPr>
              <w:spacing w:after="0" w:line="360" w:lineRule="auto"/>
              <w:rPr>
                <w:rFonts w:asciiTheme="minorHAnsi" w:hAnsiTheme="minorHAnsi" w:cs="Arial"/>
              </w:rPr>
            </w:pPr>
            <w:r w:rsidRPr="397800C7">
              <w:rPr>
                <w:rFonts w:asciiTheme="minorHAnsi" w:hAnsiTheme="minorHAnsi" w:cs="Arial"/>
              </w:rPr>
              <w:t>Techniques for self-editing and peer editing.</w:t>
            </w:r>
          </w:p>
          <w:p w14:paraId="3BC62B05" w14:textId="75E77C3F" w:rsidR="00FA59AF" w:rsidRPr="00084F2F" w:rsidRDefault="00FA59AF" w:rsidP="00AF155E">
            <w:pPr>
              <w:numPr>
                <w:ilvl w:val="0"/>
                <w:numId w:val="49"/>
              </w:numPr>
              <w:spacing w:after="0" w:line="360" w:lineRule="auto"/>
              <w:rPr>
                <w:rFonts w:asciiTheme="minorHAnsi" w:hAnsiTheme="minorHAnsi" w:cs="Arial"/>
              </w:rPr>
            </w:pPr>
            <w:r w:rsidRPr="397800C7">
              <w:rPr>
                <w:rFonts w:asciiTheme="minorHAnsi" w:hAnsiTheme="minorHAnsi" w:cs="Arial"/>
              </w:rPr>
              <w:t>Strategies for improving coherence, cohesion</w:t>
            </w:r>
            <w:r w:rsidR="00BA1C12" w:rsidRPr="397800C7">
              <w:rPr>
                <w:rFonts w:asciiTheme="minorHAnsi" w:hAnsiTheme="minorHAnsi" w:cs="Arial"/>
              </w:rPr>
              <w:t xml:space="preserve"> and</w:t>
            </w:r>
            <w:r w:rsidRPr="397800C7">
              <w:rPr>
                <w:rFonts w:asciiTheme="minorHAnsi" w:hAnsiTheme="minorHAnsi" w:cs="Arial"/>
              </w:rPr>
              <w:t xml:space="preserve"> readability.</w:t>
            </w:r>
          </w:p>
          <w:p w14:paraId="3C6D3031" w14:textId="77777777" w:rsidR="00FA59AF" w:rsidRPr="00084F2F" w:rsidRDefault="00FA59AF" w:rsidP="00AF155E">
            <w:pPr>
              <w:numPr>
                <w:ilvl w:val="0"/>
                <w:numId w:val="49"/>
              </w:numPr>
              <w:spacing w:after="0" w:line="360" w:lineRule="auto"/>
              <w:rPr>
                <w:rFonts w:asciiTheme="minorHAnsi" w:hAnsiTheme="minorHAnsi" w:cs="Arial"/>
              </w:rPr>
            </w:pPr>
            <w:r w:rsidRPr="397800C7">
              <w:rPr>
                <w:rFonts w:asciiTheme="minorHAnsi" w:hAnsiTheme="minorHAnsi" w:cs="Arial"/>
              </w:rPr>
              <w:t>Grammar and punctuation refinement for advanced writing proficiency.</w:t>
            </w:r>
          </w:p>
          <w:p w14:paraId="43DE9C52" w14:textId="77777777" w:rsidR="00FA59AF" w:rsidRPr="00084F2F" w:rsidRDefault="00FA59AF" w:rsidP="00AF155E">
            <w:pPr>
              <w:numPr>
                <w:ilvl w:val="0"/>
                <w:numId w:val="49"/>
              </w:numPr>
              <w:spacing w:after="0" w:line="360" w:lineRule="auto"/>
              <w:rPr>
                <w:rFonts w:asciiTheme="minorHAnsi" w:hAnsiTheme="minorHAnsi" w:cs="Arial"/>
              </w:rPr>
            </w:pPr>
            <w:r w:rsidRPr="397800C7">
              <w:rPr>
                <w:rFonts w:asciiTheme="minorHAnsi" w:hAnsiTheme="minorHAnsi" w:cs="Arial"/>
              </w:rPr>
              <w:t>Rewriting and refining work based on feedback.</w:t>
            </w:r>
          </w:p>
          <w:p w14:paraId="4E1FCB6E" w14:textId="77777777" w:rsidR="00FA59AF" w:rsidRDefault="00FA59AF" w:rsidP="397800C7">
            <w:pPr>
              <w:spacing w:after="0" w:line="360" w:lineRule="auto"/>
              <w:ind w:left="11" w:hanging="11"/>
              <w:rPr>
                <w:rFonts w:asciiTheme="minorHAnsi" w:hAnsiTheme="minorHAnsi" w:cs="Arial"/>
              </w:rPr>
            </w:pPr>
          </w:p>
          <w:p w14:paraId="34CC2C67" w14:textId="77777777" w:rsidR="00FA59AF" w:rsidRPr="00861664" w:rsidRDefault="00FA59AF" w:rsidP="397800C7">
            <w:pPr>
              <w:spacing w:after="0" w:line="360" w:lineRule="auto"/>
              <w:ind w:left="11" w:hanging="11"/>
              <w:rPr>
                <w:rFonts w:asciiTheme="minorHAnsi" w:hAnsiTheme="minorHAnsi" w:cs="Arial"/>
                <w:b/>
                <w:bCs/>
                <w:color w:val="auto"/>
              </w:rPr>
            </w:pPr>
            <w:r w:rsidRPr="397800C7">
              <w:rPr>
                <w:rFonts w:asciiTheme="minorHAnsi" w:hAnsiTheme="minorHAnsi" w:cs="Arial"/>
                <w:b/>
                <w:bCs/>
                <w:color w:val="auto"/>
              </w:rPr>
              <w:t>6. Writing Practice and Reflection</w:t>
            </w:r>
          </w:p>
          <w:p w14:paraId="17D04569" w14:textId="77777777" w:rsidR="00FA59AF" w:rsidRPr="00FF70F2" w:rsidRDefault="00FA59AF" w:rsidP="00AF155E">
            <w:pPr>
              <w:pStyle w:val="ListParagraph"/>
              <w:numPr>
                <w:ilvl w:val="0"/>
                <w:numId w:val="7"/>
              </w:numPr>
              <w:spacing w:after="0" w:line="360" w:lineRule="auto"/>
              <w:rPr>
                <w:rFonts w:asciiTheme="minorHAnsi" w:hAnsiTheme="minorHAnsi" w:cs="Arial"/>
                <w:color w:val="auto"/>
              </w:rPr>
            </w:pPr>
            <w:r w:rsidRPr="397800C7">
              <w:rPr>
                <w:rFonts w:asciiTheme="minorHAnsi" w:hAnsiTheme="minorHAnsi" w:cs="Arial"/>
                <w:color w:val="auto"/>
              </w:rPr>
              <w:t>Reinforce learning through consistent practice and self-assessment.</w:t>
            </w:r>
          </w:p>
          <w:p w14:paraId="2C038664" w14:textId="77777777" w:rsidR="00FA59AF" w:rsidRPr="00FF70F2" w:rsidRDefault="00FA59AF" w:rsidP="00AF155E">
            <w:pPr>
              <w:numPr>
                <w:ilvl w:val="0"/>
                <w:numId w:val="55"/>
              </w:numPr>
              <w:spacing w:after="0" w:line="360" w:lineRule="auto"/>
              <w:rPr>
                <w:rFonts w:asciiTheme="minorHAnsi" w:hAnsiTheme="minorHAnsi" w:cs="Arial"/>
                <w:color w:val="auto"/>
              </w:rPr>
            </w:pPr>
            <w:r w:rsidRPr="397800C7">
              <w:rPr>
                <w:rFonts w:asciiTheme="minorHAnsi" w:hAnsiTheme="minorHAnsi" w:cs="Arial"/>
                <w:color w:val="auto"/>
              </w:rPr>
              <w:t>Journaling and Reflection: Writing daily reflections to explore different styles.</w:t>
            </w:r>
          </w:p>
          <w:p w14:paraId="1E477B7A" w14:textId="77777777" w:rsidR="00FA59AF" w:rsidRPr="00FF70F2" w:rsidRDefault="00FA59AF" w:rsidP="00AF155E">
            <w:pPr>
              <w:numPr>
                <w:ilvl w:val="0"/>
                <w:numId w:val="55"/>
              </w:numPr>
              <w:spacing w:after="0" w:line="360" w:lineRule="auto"/>
              <w:rPr>
                <w:rFonts w:asciiTheme="minorHAnsi" w:hAnsiTheme="minorHAnsi" w:cs="Arial"/>
                <w:color w:val="auto"/>
              </w:rPr>
            </w:pPr>
            <w:r w:rsidRPr="397800C7">
              <w:rPr>
                <w:rFonts w:asciiTheme="minorHAnsi" w:hAnsiTheme="minorHAnsi" w:cs="Arial"/>
                <w:color w:val="auto"/>
              </w:rPr>
              <w:t>Timed Writing Exercises: Practicing quick, focused writing on a given topic or prompt.</w:t>
            </w:r>
          </w:p>
          <w:p w14:paraId="63BC1651" w14:textId="4F8E5249" w:rsidR="00FA59AF" w:rsidRPr="00E92F88" w:rsidRDefault="00FA59AF" w:rsidP="00AF155E">
            <w:pPr>
              <w:numPr>
                <w:ilvl w:val="0"/>
                <w:numId w:val="55"/>
              </w:numPr>
              <w:spacing w:after="0" w:line="360" w:lineRule="auto"/>
              <w:rPr>
                <w:rFonts w:asciiTheme="minorHAnsi" w:hAnsiTheme="minorHAnsi" w:cs="Arial"/>
                <w:color w:val="auto"/>
              </w:rPr>
            </w:pPr>
            <w:r w:rsidRPr="397800C7">
              <w:rPr>
                <w:rFonts w:asciiTheme="minorHAnsi" w:hAnsiTheme="minorHAnsi" w:cs="Arial"/>
                <w:color w:val="auto"/>
              </w:rPr>
              <w:t>Portfolio Development: Compiling and reflecting on a variety of writing pieces to track progress.</w:t>
            </w:r>
          </w:p>
          <w:p w14:paraId="41B110EB" w14:textId="77777777" w:rsidR="00FA59AF" w:rsidRPr="00D90C94" w:rsidRDefault="00FA59AF" w:rsidP="397800C7">
            <w:pPr>
              <w:spacing w:line="360" w:lineRule="auto"/>
              <w:rPr>
                <w:rFonts w:asciiTheme="minorHAnsi" w:hAnsiTheme="minorHAnsi" w:cs="Arial"/>
                <w:b/>
                <w:bCs/>
                <w:color w:val="auto"/>
              </w:rPr>
            </w:pPr>
            <w:r w:rsidRPr="397800C7">
              <w:rPr>
                <w:rFonts w:asciiTheme="minorHAnsi" w:hAnsiTheme="minorHAnsi" w:cs="Arial"/>
                <w:b/>
                <w:bCs/>
                <w:color w:val="auto"/>
              </w:rPr>
              <w:t>7. Developing Reading Proficiency</w:t>
            </w:r>
          </w:p>
          <w:p w14:paraId="40E2EC00" w14:textId="77777777" w:rsidR="00FA59AF" w:rsidRPr="00D90C94" w:rsidRDefault="00FA59AF" w:rsidP="00AF155E">
            <w:pPr>
              <w:pStyle w:val="ListParagraph"/>
              <w:numPr>
                <w:ilvl w:val="0"/>
                <w:numId w:val="56"/>
              </w:numPr>
              <w:spacing w:after="0" w:line="360" w:lineRule="auto"/>
              <w:rPr>
                <w:rFonts w:asciiTheme="minorHAnsi" w:hAnsiTheme="minorHAnsi" w:cs="Arial"/>
                <w:color w:val="auto"/>
              </w:rPr>
            </w:pPr>
            <w:r w:rsidRPr="397800C7">
              <w:rPr>
                <w:rFonts w:asciiTheme="minorHAnsi" w:hAnsiTheme="minorHAnsi" w:cs="Arial"/>
                <w:color w:val="auto"/>
              </w:rPr>
              <w:t>Extract the main facts, ideas, issues and opinions from specified texts (written</w:t>
            </w:r>
          </w:p>
          <w:p w14:paraId="5C8493AA" w14:textId="77777777" w:rsidR="00FA59AF" w:rsidRPr="00D90C94" w:rsidRDefault="00FA59AF" w:rsidP="397800C7">
            <w:pPr>
              <w:pStyle w:val="ListParagraph"/>
              <w:spacing w:line="360" w:lineRule="auto"/>
              <w:rPr>
                <w:rFonts w:asciiTheme="minorHAnsi" w:hAnsiTheme="minorHAnsi" w:cs="Arial"/>
                <w:color w:val="auto"/>
              </w:rPr>
            </w:pPr>
            <w:r w:rsidRPr="397800C7">
              <w:rPr>
                <w:rFonts w:asciiTheme="minorHAnsi" w:hAnsiTheme="minorHAnsi" w:cs="Arial"/>
                <w:color w:val="auto"/>
              </w:rPr>
              <w:t>and oral) using a range of reading and aural comprehension techniques.</w:t>
            </w:r>
          </w:p>
          <w:p w14:paraId="6521CE87" w14:textId="77777777" w:rsidR="00FA59AF" w:rsidRPr="00D90C94" w:rsidRDefault="00FA59AF" w:rsidP="00AF155E">
            <w:pPr>
              <w:pStyle w:val="ListParagraph"/>
              <w:numPr>
                <w:ilvl w:val="0"/>
                <w:numId w:val="56"/>
              </w:numPr>
              <w:spacing w:after="0" w:line="360" w:lineRule="auto"/>
              <w:rPr>
                <w:rFonts w:asciiTheme="minorHAnsi" w:hAnsiTheme="minorHAnsi" w:cs="Arial"/>
                <w:color w:val="auto"/>
              </w:rPr>
            </w:pPr>
            <w:r w:rsidRPr="397800C7">
              <w:rPr>
                <w:rFonts w:asciiTheme="minorHAnsi" w:hAnsiTheme="minorHAnsi" w:cs="Arial"/>
                <w:color w:val="auto"/>
              </w:rPr>
              <w:t>Demonstrate the use of appropriate comprehension strategies.</w:t>
            </w:r>
          </w:p>
          <w:p w14:paraId="5CFCEEDA" w14:textId="77777777" w:rsidR="00FA59AF" w:rsidRPr="00D90C94" w:rsidRDefault="00FA59AF" w:rsidP="00AF155E">
            <w:pPr>
              <w:pStyle w:val="ListParagraph"/>
              <w:numPr>
                <w:ilvl w:val="0"/>
                <w:numId w:val="56"/>
              </w:numPr>
              <w:spacing w:after="0" w:line="360" w:lineRule="auto"/>
              <w:rPr>
                <w:rFonts w:asciiTheme="minorHAnsi" w:hAnsiTheme="minorHAnsi" w:cs="Arial"/>
                <w:color w:val="auto"/>
              </w:rPr>
            </w:pPr>
            <w:r w:rsidRPr="397800C7">
              <w:rPr>
                <w:rFonts w:asciiTheme="minorHAnsi" w:hAnsiTheme="minorHAnsi" w:cs="Arial"/>
                <w:color w:val="auto"/>
              </w:rPr>
              <w:t>Specify the purpose of different texts and to identify bias where it occurs.</w:t>
            </w:r>
          </w:p>
          <w:p w14:paraId="6E640AEB" w14:textId="77777777" w:rsidR="00FA59AF" w:rsidRPr="00D90C94" w:rsidRDefault="00FA59AF" w:rsidP="00AF155E">
            <w:pPr>
              <w:pStyle w:val="ListParagraph"/>
              <w:numPr>
                <w:ilvl w:val="0"/>
                <w:numId w:val="56"/>
              </w:numPr>
              <w:spacing w:after="0" w:line="360" w:lineRule="auto"/>
              <w:rPr>
                <w:rFonts w:asciiTheme="minorHAnsi" w:hAnsiTheme="minorHAnsi" w:cs="Arial"/>
                <w:color w:val="auto"/>
              </w:rPr>
            </w:pPr>
            <w:r w:rsidRPr="397800C7">
              <w:rPr>
                <w:rFonts w:asciiTheme="minorHAnsi" w:hAnsiTheme="minorHAnsi" w:cs="Arial"/>
                <w:color w:val="auto"/>
              </w:rPr>
              <w:t>Capacity to skim, scan and read for more in depth understanding.</w:t>
            </w:r>
          </w:p>
          <w:p w14:paraId="1DB0FCEA" w14:textId="6B88F4A9" w:rsidR="00FA59AF" w:rsidRPr="00564468" w:rsidRDefault="00FA59AF" w:rsidP="00AF155E">
            <w:pPr>
              <w:pStyle w:val="ListParagraph"/>
              <w:numPr>
                <w:ilvl w:val="0"/>
                <w:numId w:val="56"/>
              </w:numPr>
              <w:spacing w:after="0" w:line="360" w:lineRule="auto"/>
              <w:rPr>
                <w:rFonts w:asciiTheme="minorHAnsi" w:hAnsiTheme="minorHAnsi" w:cs="Arial"/>
                <w:color w:val="auto"/>
              </w:rPr>
            </w:pPr>
            <w:r w:rsidRPr="397800C7">
              <w:rPr>
                <w:rFonts w:asciiTheme="minorHAnsi" w:hAnsiTheme="minorHAnsi" w:cs="Arial"/>
                <w:color w:val="auto"/>
              </w:rPr>
              <w:t>Identifying the purpose of texts and giving the learner the opportunity to distinguish fact from</w:t>
            </w:r>
            <w:r w:rsidR="533B8563" w:rsidRPr="397800C7">
              <w:rPr>
                <w:rFonts w:asciiTheme="minorHAnsi" w:hAnsiTheme="minorHAnsi" w:cs="Arial"/>
                <w:color w:val="auto"/>
              </w:rPr>
              <w:t xml:space="preserve"> </w:t>
            </w:r>
            <w:r w:rsidRPr="397800C7">
              <w:rPr>
                <w:rFonts w:asciiTheme="minorHAnsi" w:hAnsiTheme="minorHAnsi" w:cs="Arial"/>
                <w:color w:val="auto"/>
              </w:rPr>
              <w:t>opinion in pieces of writing.</w:t>
            </w:r>
          </w:p>
        </w:tc>
      </w:tr>
    </w:tbl>
    <w:p w14:paraId="3F8F2108" w14:textId="3E972A25" w:rsidR="00B672FF" w:rsidRDefault="00B672FF" w:rsidP="00FA59AF">
      <w:pPr>
        <w:spacing w:line="240" w:lineRule="auto"/>
        <w:ind w:left="0" w:firstLine="0"/>
        <w:rPr>
          <w:rFonts w:asciiTheme="minorHAnsi" w:hAnsiTheme="minorHAnsi" w:cs="Arial"/>
        </w:rPr>
      </w:pPr>
    </w:p>
    <w:p w14:paraId="4838A99A" w14:textId="77777777" w:rsidR="00B13729" w:rsidRDefault="00B13729" w:rsidP="00FA59AF">
      <w:pPr>
        <w:spacing w:line="240" w:lineRule="auto"/>
        <w:ind w:left="0" w:firstLine="0"/>
        <w:rPr>
          <w:rFonts w:asciiTheme="minorHAnsi" w:hAnsiTheme="minorHAnsi" w:cs="Arial"/>
        </w:rPr>
      </w:pPr>
    </w:p>
    <w:p w14:paraId="374270A1" w14:textId="77777777" w:rsidR="00B672FF" w:rsidRPr="00B672FF" w:rsidRDefault="00B672FF" w:rsidP="00FA59AF">
      <w:pPr>
        <w:spacing w:line="240" w:lineRule="auto"/>
        <w:ind w:left="0" w:firstLine="0"/>
        <w:rPr>
          <w:rFonts w:asciiTheme="minorHAnsi" w:hAnsiTheme="minorHAnsi" w:cs="Arial"/>
          <w:sz w:val="6"/>
          <w:szCs w:val="6"/>
        </w:rPr>
      </w:pPr>
    </w:p>
    <w:tbl>
      <w:tblPr>
        <w:tblStyle w:val="TableGrid"/>
        <w:tblW w:w="0" w:type="auto"/>
        <w:tblInd w:w="11" w:type="dxa"/>
        <w:tblLook w:val="04A0" w:firstRow="1" w:lastRow="0" w:firstColumn="1" w:lastColumn="0" w:noHBand="0" w:noVBand="1"/>
      </w:tblPr>
      <w:tblGrid>
        <w:gridCol w:w="9108"/>
      </w:tblGrid>
      <w:tr w:rsidR="00FA59AF" w14:paraId="64FF50B8" w14:textId="77777777" w:rsidTr="397800C7">
        <w:trPr>
          <w:trHeight w:val="576"/>
        </w:trPr>
        <w:tc>
          <w:tcPr>
            <w:tcW w:w="9742" w:type="dxa"/>
            <w:vAlign w:val="center"/>
          </w:tcPr>
          <w:p w14:paraId="13CAC549" w14:textId="470451CE" w:rsidR="00FA59AF" w:rsidRPr="006B5579" w:rsidRDefault="00FA59AF" w:rsidP="397800C7">
            <w:pPr>
              <w:spacing w:after="0" w:line="360" w:lineRule="auto"/>
              <w:ind w:left="11" w:hanging="11"/>
              <w:rPr>
                <w:rFonts w:asciiTheme="minorHAnsi" w:hAnsiTheme="minorHAnsi" w:cs="Arial"/>
                <w:b/>
                <w:bCs/>
                <w:color w:val="0F4761" w:themeColor="accent1" w:themeShade="BF"/>
              </w:rPr>
            </w:pPr>
            <w:r w:rsidRPr="397800C7">
              <w:rPr>
                <w:rFonts w:asciiTheme="minorHAnsi" w:hAnsiTheme="minorHAnsi" w:cs="Arial"/>
                <w:b/>
                <w:bCs/>
                <w:color w:val="0F4761" w:themeColor="accent1" w:themeShade="BF"/>
              </w:rPr>
              <w:lastRenderedPageBreak/>
              <w:t>UNIT 5 - MIMLO</w:t>
            </w:r>
            <w:r w:rsidR="596A04B4" w:rsidRPr="397800C7">
              <w:rPr>
                <w:rFonts w:asciiTheme="minorHAnsi" w:hAnsiTheme="minorHAnsi" w:cs="Arial"/>
                <w:b/>
                <w:bCs/>
                <w:color w:val="0F4761" w:themeColor="accent1" w:themeShade="BF"/>
              </w:rPr>
              <w:t>s</w:t>
            </w:r>
            <w:r w:rsidRPr="397800C7">
              <w:rPr>
                <w:rFonts w:asciiTheme="minorHAnsi" w:hAnsiTheme="minorHAnsi" w:cs="Arial"/>
                <w:b/>
                <w:bCs/>
                <w:color w:val="0F4761" w:themeColor="accent1" w:themeShade="BF"/>
              </w:rPr>
              <w:t xml:space="preserve"> 5 &amp; 6 – Formal Writing Styles</w:t>
            </w:r>
          </w:p>
        </w:tc>
      </w:tr>
      <w:tr w:rsidR="00FA59AF" w14:paraId="3BA71103" w14:textId="77777777" w:rsidTr="397800C7">
        <w:tc>
          <w:tcPr>
            <w:tcW w:w="9742" w:type="dxa"/>
          </w:tcPr>
          <w:p w14:paraId="31C87C76" w14:textId="0CC9730E" w:rsidR="00FA59AF" w:rsidRPr="009E6FF9" w:rsidRDefault="00FA59AF" w:rsidP="397800C7">
            <w:pPr>
              <w:spacing w:after="0" w:line="360" w:lineRule="auto"/>
              <w:rPr>
                <w:rFonts w:asciiTheme="minorHAnsi" w:hAnsiTheme="minorHAnsi" w:cs="Arial"/>
                <w:b/>
                <w:bCs/>
              </w:rPr>
            </w:pPr>
            <w:r w:rsidRPr="397800C7">
              <w:rPr>
                <w:rFonts w:asciiTheme="minorHAnsi" w:hAnsiTheme="minorHAnsi" w:cs="Arial"/>
                <w:b/>
                <w:bCs/>
              </w:rPr>
              <w:t xml:space="preserve">1. Conducting Research for </w:t>
            </w:r>
            <w:r w:rsidR="6B96D8B5" w:rsidRPr="397800C7">
              <w:rPr>
                <w:rFonts w:asciiTheme="minorHAnsi" w:hAnsiTheme="minorHAnsi" w:cs="Arial"/>
                <w:b/>
                <w:bCs/>
              </w:rPr>
              <w:t>Formal</w:t>
            </w:r>
            <w:r w:rsidRPr="397800C7">
              <w:rPr>
                <w:rFonts w:asciiTheme="minorHAnsi" w:hAnsiTheme="minorHAnsi" w:cs="Arial"/>
                <w:b/>
                <w:bCs/>
              </w:rPr>
              <w:t xml:space="preserve"> Writing</w:t>
            </w:r>
          </w:p>
          <w:p w14:paraId="735B77A2" w14:textId="77777777" w:rsidR="00FA59AF" w:rsidRPr="00E070EC" w:rsidRDefault="00FA59AF" w:rsidP="00AF155E">
            <w:pPr>
              <w:numPr>
                <w:ilvl w:val="0"/>
                <w:numId w:val="41"/>
              </w:numPr>
              <w:spacing w:after="0" w:line="360" w:lineRule="auto"/>
              <w:rPr>
                <w:rFonts w:asciiTheme="minorHAnsi" w:hAnsiTheme="minorHAnsi" w:cs="Arial"/>
              </w:rPr>
            </w:pPr>
            <w:r w:rsidRPr="397800C7">
              <w:rPr>
                <w:rFonts w:asciiTheme="minorHAnsi" w:hAnsiTheme="minorHAnsi" w:cs="Arial"/>
              </w:rPr>
              <w:t>Understanding Research Sources:</w:t>
            </w:r>
          </w:p>
          <w:p w14:paraId="1709679B" w14:textId="77777777" w:rsidR="00FA59AF" w:rsidRPr="00E070EC" w:rsidRDefault="00FA59AF" w:rsidP="00AF155E">
            <w:pPr>
              <w:numPr>
                <w:ilvl w:val="1"/>
                <w:numId w:val="41"/>
              </w:numPr>
              <w:spacing w:after="0" w:line="360" w:lineRule="auto"/>
              <w:rPr>
                <w:rFonts w:asciiTheme="minorHAnsi" w:hAnsiTheme="minorHAnsi" w:cs="Arial"/>
              </w:rPr>
            </w:pPr>
            <w:r w:rsidRPr="397800C7">
              <w:rPr>
                <w:rFonts w:asciiTheme="minorHAnsi" w:hAnsiTheme="minorHAnsi" w:cs="Arial"/>
              </w:rPr>
              <w:t>Primary vs. Secondary sources.</w:t>
            </w:r>
          </w:p>
          <w:p w14:paraId="5ED8728F" w14:textId="77777777" w:rsidR="00FA59AF" w:rsidRPr="00E070EC" w:rsidRDefault="00FA59AF" w:rsidP="00AF155E">
            <w:pPr>
              <w:numPr>
                <w:ilvl w:val="1"/>
                <w:numId w:val="41"/>
              </w:numPr>
              <w:spacing w:after="0" w:line="360" w:lineRule="auto"/>
              <w:rPr>
                <w:rFonts w:asciiTheme="minorHAnsi" w:hAnsiTheme="minorHAnsi" w:cs="Arial"/>
              </w:rPr>
            </w:pPr>
            <w:r w:rsidRPr="397800C7">
              <w:rPr>
                <w:rFonts w:asciiTheme="minorHAnsi" w:hAnsiTheme="minorHAnsi" w:cs="Arial"/>
              </w:rPr>
              <w:t>Peer-reviewed journals vs. general sources.</w:t>
            </w:r>
          </w:p>
          <w:p w14:paraId="30AFBC34" w14:textId="77777777" w:rsidR="00FA59AF" w:rsidRPr="00E070EC" w:rsidRDefault="00FA59AF" w:rsidP="00AF155E">
            <w:pPr>
              <w:numPr>
                <w:ilvl w:val="1"/>
                <w:numId w:val="41"/>
              </w:numPr>
              <w:spacing w:after="0" w:line="360" w:lineRule="auto"/>
              <w:rPr>
                <w:rFonts w:asciiTheme="minorHAnsi" w:hAnsiTheme="minorHAnsi" w:cs="Arial"/>
              </w:rPr>
            </w:pPr>
            <w:r w:rsidRPr="397800C7">
              <w:rPr>
                <w:rFonts w:asciiTheme="minorHAnsi" w:hAnsiTheme="minorHAnsi" w:cs="Arial"/>
              </w:rPr>
              <w:t>Evaluating credibility (CRAAP test: Currency, Relevance, Authority, Accuracy, Purpose).</w:t>
            </w:r>
          </w:p>
          <w:p w14:paraId="60D3F214" w14:textId="77777777" w:rsidR="00FA59AF" w:rsidRPr="00E070EC" w:rsidRDefault="00FA59AF" w:rsidP="00AF155E">
            <w:pPr>
              <w:numPr>
                <w:ilvl w:val="0"/>
                <w:numId w:val="41"/>
              </w:numPr>
              <w:spacing w:after="0" w:line="360" w:lineRule="auto"/>
              <w:rPr>
                <w:rFonts w:asciiTheme="minorHAnsi" w:hAnsiTheme="minorHAnsi" w:cs="Arial"/>
              </w:rPr>
            </w:pPr>
            <w:r w:rsidRPr="397800C7">
              <w:rPr>
                <w:rFonts w:asciiTheme="minorHAnsi" w:hAnsiTheme="minorHAnsi" w:cs="Arial"/>
              </w:rPr>
              <w:t>Effective Research Techniques:</w:t>
            </w:r>
          </w:p>
          <w:p w14:paraId="3DFAC547" w14:textId="77777777" w:rsidR="00FA59AF" w:rsidRPr="009E6FF9" w:rsidRDefault="00FA59AF" w:rsidP="00AF155E">
            <w:pPr>
              <w:numPr>
                <w:ilvl w:val="1"/>
                <w:numId w:val="41"/>
              </w:numPr>
              <w:spacing w:after="0" w:line="360" w:lineRule="auto"/>
              <w:rPr>
                <w:rFonts w:asciiTheme="minorHAnsi" w:hAnsiTheme="minorHAnsi" w:cs="Arial"/>
              </w:rPr>
            </w:pPr>
            <w:r w:rsidRPr="397800C7">
              <w:rPr>
                <w:rFonts w:asciiTheme="minorHAnsi" w:hAnsiTheme="minorHAnsi" w:cs="Arial"/>
              </w:rPr>
              <w:t>Using academic databases (</w:t>
            </w:r>
            <w:proofErr w:type="gramStart"/>
            <w:r w:rsidRPr="397800C7">
              <w:rPr>
                <w:rFonts w:asciiTheme="minorHAnsi" w:hAnsiTheme="minorHAnsi" w:cs="Arial"/>
              </w:rPr>
              <w:t>e.g.</w:t>
            </w:r>
            <w:proofErr w:type="gramEnd"/>
            <w:r w:rsidRPr="397800C7">
              <w:rPr>
                <w:rFonts w:asciiTheme="minorHAnsi" w:hAnsiTheme="minorHAnsi" w:cs="Arial"/>
              </w:rPr>
              <w:t xml:space="preserve"> Google Scholar, JSTOR, PubMed or equivalent).</w:t>
            </w:r>
          </w:p>
          <w:p w14:paraId="586F10BB" w14:textId="77777777" w:rsidR="00FA59AF" w:rsidRPr="009E6FF9" w:rsidRDefault="00FA59AF" w:rsidP="00AF155E">
            <w:pPr>
              <w:numPr>
                <w:ilvl w:val="1"/>
                <w:numId w:val="41"/>
              </w:numPr>
              <w:spacing w:after="0" w:line="360" w:lineRule="auto"/>
              <w:rPr>
                <w:rFonts w:asciiTheme="minorHAnsi" w:hAnsiTheme="minorHAnsi" w:cs="Arial"/>
              </w:rPr>
            </w:pPr>
            <w:r w:rsidRPr="397800C7">
              <w:rPr>
                <w:rFonts w:asciiTheme="minorHAnsi" w:hAnsiTheme="minorHAnsi" w:cs="Arial"/>
              </w:rPr>
              <w:t>Note-taking strategies and summarisation.</w:t>
            </w:r>
          </w:p>
          <w:p w14:paraId="37E1AAE7" w14:textId="77777777" w:rsidR="00FA59AF" w:rsidRPr="009E6FF9" w:rsidRDefault="00FA59AF" w:rsidP="00AF155E">
            <w:pPr>
              <w:numPr>
                <w:ilvl w:val="1"/>
                <w:numId w:val="41"/>
              </w:numPr>
              <w:spacing w:after="0" w:line="360" w:lineRule="auto"/>
              <w:rPr>
                <w:rFonts w:asciiTheme="minorHAnsi" w:hAnsiTheme="minorHAnsi" w:cs="Arial"/>
              </w:rPr>
            </w:pPr>
            <w:r w:rsidRPr="397800C7">
              <w:rPr>
                <w:rFonts w:asciiTheme="minorHAnsi" w:hAnsiTheme="minorHAnsi" w:cs="Arial"/>
              </w:rPr>
              <w:t>Identifying gaps in research and forming research questions.</w:t>
            </w:r>
          </w:p>
          <w:p w14:paraId="67663901" w14:textId="77777777" w:rsidR="00FA59AF" w:rsidRDefault="00FA59AF" w:rsidP="397800C7">
            <w:pPr>
              <w:spacing w:after="0" w:line="360" w:lineRule="auto"/>
              <w:rPr>
                <w:rFonts w:asciiTheme="minorHAnsi" w:hAnsiTheme="minorHAnsi" w:cs="Arial"/>
                <w:b/>
                <w:bCs/>
              </w:rPr>
            </w:pPr>
          </w:p>
          <w:p w14:paraId="57A5DA71" w14:textId="77777777" w:rsidR="00FA59AF" w:rsidRPr="009E6FF9" w:rsidRDefault="00FA59AF" w:rsidP="397800C7">
            <w:pPr>
              <w:spacing w:after="0" w:line="360" w:lineRule="auto"/>
              <w:rPr>
                <w:rFonts w:asciiTheme="minorHAnsi" w:hAnsiTheme="minorHAnsi" w:cs="Arial"/>
                <w:b/>
                <w:bCs/>
              </w:rPr>
            </w:pPr>
            <w:r w:rsidRPr="397800C7">
              <w:rPr>
                <w:rFonts w:asciiTheme="minorHAnsi" w:hAnsiTheme="minorHAnsi" w:cs="Arial"/>
                <w:b/>
                <w:bCs/>
              </w:rPr>
              <w:t>2. Referencing and Citation Techniques</w:t>
            </w:r>
          </w:p>
          <w:p w14:paraId="10B9FD4A" w14:textId="77777777" w:rsidR="00FA59AF" w:rsidRPr="00E070EC" w:rsidRDefault="00FA59AF" w:rsidP="00AF155E">
            <w:pPr>
              <w:numPr>
                <w:ilvl w:val="0"/>
                <w:numId w:val="42"/>
              </w:numPr>
              <w:spacing w:after="0" w:line="360" w:lineRule="auto"/>
              <w:rPr>
                <w:rFonts w:asciiTheme="minorHAnsi" w:hAnsiTheme="minorHAnsi" w:cs="Arial"/>
              </w:rPr>
            </w:pPr>
            <w:r w:rsidRPr="397800C7">
              <w:rPr>
                <w:rFonts w:asciiTheme="minorHAnsi" w:hAnsiTheme="minorHAnsi" w:cs="Arial"/>
              </w:rPr>
              <w:t>Why Referencing Matters:</w:t>
            </w:r>
          </w:p>
          <w:p w14:paraId="4A36CA5C"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Avoiding plagiarism and ensuring academic integrity.</w:t>
            </w:r>
          </w:p>
          <w:p w14:paraId="32FE1A64"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Giving credit to original authors.</w:t>
            </w:r>
          </w:p>
          <w:p w14:paraId="5947488A"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Strengthening arguments with evidence.</w:t>
            </w:r>
          </w:p>
          <w:p w14:paraId="1EB6CAA6" w14:textId="77777777" w:rsidR="00FA59AF" w:rsidRPr="00E070EC" w:rsidRDefault="00FA59AF" w:rsidP="00AF155E">
            <w:pPr>
              <w:numPr>
                <w:ilvl w:val="0"/>
                <w:numId w:val="42"/>
              </w:numPr>
              <w:spacing w:after="0" w:line="360" w:lineRule="auto"/>
              <w:rPr>
                <w:rFonts w:asciiTheme="minorHAnsi" w:hAnsiTheme="minorHAnsi" w:cs="Arial"/>
              </w:rPr>
            </w:pPr>
            <w:r w:rsidRPr="397800C7">
              <w:rPr>
                <w:rFonts w:asciiTheme="minorHAnsi" w:hAnsiTheme="minorHAnsi" w:cs="Arial"/>
              </w:rPr>
              <w:t>Common Referencing Styles:</w:t>
            </w:r>
          </w:p>
          <w:p w14:paraId="65890716"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APA (American Psychological Association).</w:t>
            </w:r>
          </w:p>
          <w:p w14:paraId="54E1CD74"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MLA (Modern Language Association)</w:t>
            </w:r>
          </w:p>
          <w:p w14:paraId="7593BBA5"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Harvard Referencing Style.</w:t>
            </w:r>
          </w:p>
          <w:p w14:paraId="3F92A759" w14:textId="77777777" w:rsidR="00FA59AF" w:rsidRPr="00E070EC"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Chicago/Turabian Style.</w:t>
            </w:r>
          </w:p>
          <w:p w14:paraId="782AC54A" w14:textId="77777777" w:rsidR="00FA59AF" w:rsidRPr="00E070EC" w:rsidRDefault="00FA59AF" w:rsidP="00AF155E">
            <w:pPr>
              <w:numPr>
                <w:ilvl w:val="0"/>
                <w:numId w:val="42"/>
              </w:numPr>
              <w:spacing w:after="0" w:line="360" w:lineRule="auto"/>
              <w:rPr>
                <w:rFonts w:asciiTheme="minorHAnsi" w:hAnsiTheme="minorHAnsi" w:cs="Arial"/>
              </w:rPr>
            </w:pPr>
            <w:r w:rsidRPr="397800C7">
              <w:rPr>
                <w:rFonts w:asciiTheme="minorHAnsi" w:hAnsiTheme="minorHAnsi" w:cs="Arial"/>
              </w:rPr>
              <w:t>In-text Citations vs. Bibliographies:</w:t>
            </w:r>
          </w:p>
          <w:p w14:paraId="1BDF9E6C" w14:textId="77777777" w:rsidR="00FA59AF" w:rsidRPr="009E6FF9"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How to cite direct quotes and paraphrased content.</w:t>
            </w:r>
          </w:p>
          <w:p w14:paraId="6CCD567F" w14:textId="77777777" w:rsidR="00FA59AF" w:rsidRPr="009E6FF9"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Formatting the reference list or bibliography.</w:t>
            </w:r>
          </w:p>
          <w:p w14:paraId="1C7C27FF" w14:textId="77777777" w:rsidR="00FA59AF" w:rsidRPr="00E070EC" w:rsidRDefault="00FA59AF" w:rsidP="00AF155E">
            <w:pPr>
              <w:numPr>
                <w:ilvl w:val="0"/>
                <w:numId w:val="42"/>
              </w:numPr>
              <w:spacing w:after="0" w:line="360" w:lineRule="auto"/>
              <w:rPr>
                <w:rFonts w:asciiTheme="minorHAnsi" w:hAnsiTheme="minorHAnsi" w:cs="Arial"/>
              </w:rPr>
            </w:pPr>
            <w:r w:rsidRPr="397800C7">
              <w:rPr>
                <w:rFonts w:asciiTheme="minorHAnsi" w:hAnsiTheme="minorHAnsi" w:cs="Arial"/>
              </w:rPr>
              <w:t>Using Citation Tools:</w:t>
            </w:r>
          </w:p>
          <w:p w14:paraId="62171DCD" w14:textId="07781323" w:rsidR="00FA59AF" w:rsidRPr="009E6FF9" w:rsidRDefault="00FA59AF" w:rsidP="00AF155E">
            <w:pPr>
              <w:numPr>
                <w:ilvl w:val="1"/>
                <w:numId w:val="42"/>
              </w:numPr>
              <w:spacing w:after="0" w:line="360" w:lineRule="auto"/>
              <w:rPr>
                <w:rFonts w:asciiTheme="minorHAnsi" w:hAnsiTheme="minorHAnsi" w:cs="Arial"/>
              </w:rPr>
            </w:pPr>
            <w:r w:rsidRPr="397800C7">
              <w:rPr>
                <w:rFonts w:asciiTheme="minorHAnsi" w:hAnsiTheme="minorHAnsi" w:cs="Arial"/>
              </w:rPr>
              <w:t xml:space="preserve">For </w:t>
            </w:r>
            <w:r w:rsidR="01A30911" w:rsidRPr="397800C7">
              <w:rPr>
                <w:rFonts w:asciiTheme="minorHAnsi" w:hAnsiTheme="minorHAnsi" w:cs="Arial"/>
              </w:rPr>
              <w:t>example,</w:t>
            </w:r>
            <w:r w:rsidRPr="397800C7">
              <w:rPr>
                <w:rFonts w:asciiTheme="minorHAnsi" w:hAnsiTheme="minorHAnsi" w:cs="Arial"/>
              </w:rPr>
              <w:t xml:space="preserve"> EndNote, Zotero, Mendeley or equivalent</w:t>
            </w:r>
            <w:r w:rsidR="00BA1C12" w:rsidRPr="397800C7">
              <w:rPr>
                <w:rFonts w:asciiTheme="minorHAnsi" w:hAnsiTheme="minorHAnsi" w:cs="Arial"/>
              </w:rPr>
              <w:t xml:space="preserve"> and</w:t>
            </w:r>
            <w:r w:rsidRPr="397800C7">
              <w:rPr>
                <w:rFonts w:asciiTheme="minorHAnsi" w:hAnsiTheme="minorHAnsi" w:cs="Arial"/>
              </w:rPr>
              <w:t xml:space="preserve"> online citation generators.</w:t>
            </w:r>
          </w:p>
          <w:p w14:paraId="2BDF3C35" w14:textId="77777777" w:rsidR="00FA59AF" w:rsidRDefault="00FA59AF" w:rsidP="397800C7">
            <w:pPr>
              <w:spacing w:after="0" w:line="360" w:lineRule="auto"/>
              <w:rPr>
                <w:rFonts w:asciiTheme="minorHAnsi" w:hAnsiTheme="minorHAnsi" w:cs="Arial"/>
                <w:b/>
                <w:bCs/>
              </w:rPr>
            </w:pPr>
          </w:p>
          <w:p w14:paraId="2E1584F6" w14:textId="77777777" w:rsidR="00FA59AF" w:rsidRPr="009E6FF9" w:rsidRDefault="00FA59AF" w:rsidP="397800C7">
            <w:pPr>
              <w:spacing w:after="0" w:line="360" w:lineRule="auto"/>
              <w:rPr>
                <w:rFonts w:asciiTheme="minorHAnsi" w:hAnsiTheme="minorHAnsi" w:cs="Arial"/>
                <w:b/>
                <w:bCs/>
              </w:rPr>
            </w:pPr>
            <w:r w:rsidRPr="397800C7">
              <w:rPr>
                <w:rFonts w:asciiTheme="minorHAnsi" w:hAnsiTheme="minorHAnsi" w:cs="Arial"/>
                <w:b/>
                <w:bCs/>
              </w:rPr>
              <w:t>3. Formatting Techniques in Academic Writing</w:t>
            </w:r>
          </w:p>
          <w:p w14:paraId="0A9AA4B1" w14:textId="77777777" w:rsidR="00FA59AF" w:rsidRPr="004C1CD4" w:rsidRDefault="00FA59AF" w:rsidP="00AF155E">
            <w:pPr>
              <w:numPr>
                <w:ilvl w:val="0"/>
                <w:numId w:val="43"/>
              </w:numPr>
              <w:spacing w:after="0" w:line="360" w:lineRule="auto"/>
              <w:rPr>
                <w:rFonts w:asciiTheme="minorHAnsi" w:hAnsiTheme="minorHAnsi" w:cs="Arial"/>
              </w:rPr>
            </w:pPr>
            <w:r w:rsidRPr="397800C7">
              <w:rPr>
                <w:rFonts w:asciiTheme="minorHAnsi" w:hAnsiTheme="minorHAnsi" w:cs="Arial"/>
              </w:rPr>
              <w:t>Structure of Academic Papers:</w:t>
            </w:r>
          </w:p>
          <w:p w14:paraId="69ACCD2D" w14:textId="77777777" w:rsidR="00FA59AF" w:rsidRPr="004C1CD4" w:rsidRDefault="00FA59AF" w:rsidP="00AF155E">
            <w:pPr>
              <w:numPr>
                <w:ilvl w:val="1"/>
                <w:numId w:val="43"/>
              </w:numPr>
              <w:spacing w:after="0" w:line="360" w:lineRule="auto"/>
              <w:rPr>
                <w:rFonts w:asciiTheme="minorHAnsi" w:hAnsiTheme="minorHAnsi" w:cs="Arial"/>
              </w:rPr>
            </w:pPr>
            <w:r w:rsidRPr="397800C7">
              <w:rPr>
                <w:rFonts w:asciiTheme="minorHAnsi" w:hAnsiTheme="minorHAnsi" w:cs="Arial"/>
              </w:rPr>
              <w:t>Introduction, Literature Review, Methodology, Results, Discussion, Conclusion.</w:t>
            </w:r>
          </w:p>
          <w:p w14:paraId="25481E00" w14:textId="77777777" w:rsidR="00FA59AF" w:rsidRPr="004C1CD4" w:rsidRDefault="00FA59AF" w:rsidP="00AF155E">
            <w:pPr>
              <w:numPr>
                <w:ilvl w:val="0"/>
                <w:numId w:val="43"/>
              </w:numPr>
              <w:spacing w:after="0" w:line="360" w:lineRule="auto"/>
              <w:rPr>
                <w:rFonts w:asciiTheme="minorHAnsi" w:hAnsiTheme="minorHAnsi" w:cs="Arial"/>
              </w:rPr>
            </w:pPr>
            <w:r w:rsidRPr="397800C7">
              <w:rPr>
                <w:rFonts w:asciiTheme="minorHAnsi" w:hAnsiTheme="minorHAnsi" w:cs="Arial"/>
              </w:rPr>
              <w:t>Formatting Guidelines:</w:t>
            </w:r>
          </w:p>
          <w:p w14:paraId="5AB3B9FE" w14:textId="77777777" w:rsidR="00FA59AF" w:rsidRPr="004C1CD4" w:rsidRDefault="00FA59AF" w:rsidP="00AF155E">
            <w:pPr>
              <w:numPr>
                <w:ilvl w:val="1"/>
                <w:numId w:val="43"/>
              </w:numPr>
              <w:spacing w:after="0" w:line="360" w:lineRule="auto"/>
              <w:rPr>
                <w:rFonts w:asciiTheme="minorHAnsi" w:hAnsiTheme="minorHAnsi" w:cs="Arial"/>
              </w:rPr>
            </w:pPr>
            <w:r w:rsidRPr="397800C7">
              <w:rPr>
                <w:rFonts w:asciiTheme="minorHAnsi" w:hAnsiTheme="minorHAnsi" w:cs="Arial"/>
              </w:rPr>
              <w:t>Title page, headings, margins, font, line spacing.</w:t>
            </w:r>
          </w:p>
          <w:p w14:paraId="3BF336DE" w14:textId="77777777" w:rsidR="00FA59AF" w:rsidRPr="004C1CD4" w:rsidRDefault="00FA59AF" w:rsidP="00AF155E">
            <w:pPr>
              <w:numPr>
                <w:ilvl w:val="1"/>
                <w:numId w:val="43"/>
              </w:numPr>
              <w:spacing w:after="0" w:line="360" w:lineRule="auto"/>
              <w:rPr>
                <w:rFonts w:asciiTheme="minorHAnsi" w:hAnsiTheme="minorHAnsi" w:cs="Arial"/>
              </w:rPr>
            </w:pPr>
            <w:r w:rsidRPr="397800C7">
              <w:rPr>
                <w:rFonts w:asciiTheme="minorHAnsi" w:hAnsiTheme="minorHAnsi" w:cs="Arial"/>
              </w:rPr>
              <w:lastRenderedPageBreak/>
              <w:t>Using templates and style guides.</w:t>
            </w:r>
          </w:p>
          <w:p w14:paraId="7C8CA435" w14:textId="1048BA79" w:rsidR="00FA59AF" w:rsidRPr="004C1CD4" w:rsidRDefault="00FA59AF" w:rsidP="00AF155E">
            <w:pPr>
              <w:numPr>
                <w:ilvl w:val="0"/>
                <w:numId w:val="43"/>
              </w:numPr>
              <w:spacing w:after="0" w:line="360" w:lineRule="auto"/>
              <w:rPr>
                <w:rFonts w:asciiTheme="minorHAnsi" w:hAnsiTheme="minorHAnsi" w:cs="Arial"/>
              </w:rPr>
            </w:pPr>
            <w:r w:rsidRPr="397800C7">
              <w:rPr>
                <w:rFonts w:asciiTheme="minorHAnsi" w:hAnsiTheme="minorHAnsi" w:cs="Arial"/>
              </w:rPr>
              <w:t>Tables, Figures</w:t>
            </w:r>
            <w:r w:rsidR="00BA1C12" w:rsidRPr="397800C7">
              <w:rPr>
                <w:rFonts w:asciiTheme="minorHAnsi" w:hAnsiTheme="minorHAnsi" w:cs="Arial"/>
              </w:rPr>
              <w:t xml:space="preserve"> and</w:t>
            </w:r>
            <w:r w:rsidRPr="397800C7">
              <w:rPr>
                <w:rFonts w:asciiTheme="minorHAnsi" w:hAnsiTheme="minorHAnsi" w:cs="Arial"/>
              </w:rPr>
              <w:t xml:space="preserve"> Appendices:</w:t>
            </w:r>
          </w:p>
          <w:p w14:paraId="3A8482FC" w14:textId="4D2F12E5" w:rsidR="00FA59AF" w:rsidRPr="009E6FF9" w:rsidRDefault="00FA59AF" w:rsidP="00AF155E">
            <w:pPr>
              <w:numPr>
                <w:ilvl w:val="1"/>
                <w:numId w:val="43"/>
              </w:numPr>
              <w:spacing w:after="0" w:line="360" w:lineRule="auto"/>
              <w:rPr>
                <w:rFonts w:asciiTheme="minorHAnsi" w:hAnsiTheme="minorHAnsi" w:cs="Arial"/>
              </w:rPr>
            </w:pPr>
            <w:r w:rsidRPr="397800C7">
              <w:rPr>
                <w:rFonts w:asciiTheme="minorHAnsi" w:hAnsiTheme="minorHAnsi" w:cs="Arial"/>
              </w:rPr>
              <w:t>How to format and cite images, graphs</w:t>
            </w:r>
            <w:r w:rsidR="00BA1C12" w:rsidRPr="397800C7">
              <w:rPr>
                <w:rFonts w:asciiTheme="minorHAnsi" w:hAnsiTheme="minorHAnsi" w:cs="Arial"/>
              </w:rPr>
              <w:t xml:space="preserve"> and</w:t>
            </w:r>
            <w:r w:rsidRPr="397800C7">
              <w:rPr>
                <w:rFonts w:asciiTheme="minorHAnsi" w:hAnsiTheme="minorHAnsi" w:cs="Arial"/>
              </w:rPr>
              <w:t xml:space="preserve"> tables.</w:t>
            </w:r>
          </w:p>
          <w:p w14:paraId="1117C2C1" w14:textId="6B8CD8B5" w:rsidR="00E56ED4" w:rsidRPr="00B70A14" w:rsidRDefault="00FA59AF" w:rsidP="00AF155E">
            <w:pPr>
              <w:numPr>
                <w:ilvl w:val="1"/>
                <w:numId w:val="43"/>
              </w:numPr>
              <w:spacing w:after="0" w:line="360" w:lineRule="auto"/>
              <w:rPr>
                <w:rFonts w:asciiTheme="minorHAnsi" w:hAnsiTheme="minorHAnsi" w:cs="Arial"/>
                <w:b/>
                <w:bCs/>
              </w:rPr>
            </w:pPr>
            <w:r w:rsidRPr="397800C7">
              <w:rPr>
                <w:rFonts w:asciiTheme="minorHAnsi" w:hAnsiTheme="minorHAnsi" w:cs="Arial"/>
              </w:rPr>
              <w:t>Placement and numbering conventions.</w:t>
            </w:r>
          </w:p>
          <w:p w14:paraId="6E2CBBF9" w14:textId="1BF7EBA4" w:rsidR="00FA59AF" w:rsidRPr="00E56ED4" w:rsidRDefault="00FA59AF" w:rsidP="397800C7">
            <w:pPr>
              <w:spacing w:after="0" w:line="360" w:lineRule="auto"/>
              <w:rPr>
                <w:rFonts w:asciiTheme="minorHAnsi" w:hAnsiTheme="minorHAnsi" w:cs="Arial"/>
                <w:b/>
                <w:bCs/>
              </w:rPr>
            </w:pPr>
            <w:r w:rsidRPr="397800C7">
              <w:rPr>
                <w:rFonts w:asciiTheme="minorHAnsi" w:hAnsiTheme="minorHAnsi" w:cs="Arial"/>
                <w:b/>
                <w:bCs/>
              </w:rPr>
              <w:t>4. Ethical Considerations in Academic Writing</w:t>
            </w:r>
          </w:p>
          <w:p w14:paraId="45343372" w14:textId="77777777" w:rsidR="00FA59AF" w:rsidRPr="004C1CD4" w:rsidRDefault="00FA59AF" w:rsidP="00AF155E">
            <w:pPr>
              <w:numPr>
                <w:ilvl w:val="0"/>
                <w:numId w:val="44"/>
              </w:numPr>
              <w:spacing w:after="0" w:line="360" w:lineRule="auto"/>
              <w:rPr>
                <w:rFonts w:asciiTheme="minorHAnsi" w:hAnsiTheme="minorHAnsi" w:cs="Arial"/>
              </w:rPr>
            </w:pPr>
            <w:r w:rsidRPr="397800C7">
              <w:rPr>
                <w:rFonts w:asciiTheme="minorHAnsi" w:hAnsiTheme="minorHAnsi" w:cs="Arial"/>
              </w:rPr>
              <w:t>Understanding Plagiarism:</w:t>
            </w:r>
          </w:p>
          <w:p w14:paraId="7EA67D25" w14:textId="77777777" w:rsidR="00FA59AF" w:rsidRPr="004C1CD4" w:rsidRDefault="00FA59AF" w:rsidP="00AF155E">
            <w:pPr>
              <w:numPr>
                <w:ilvl w:val="1"/>
                <w:numId w:val="44"/>
              </w:numPr>
              <w:spacing w:after="0" w:line="360" w:lineRule="auto"/>
              <w:rPr>
                <w:rFonts w:asciiTheme="minorHAnsi" w:hAnsiTheme="minorHAnsi" w:cs="Arial"/>
              </w:rPr>
            </w:pPr>
            <w:r w:rsidRPr="397800C7">
              <w:rPr>
                <w:rFonts w:asciiTheme="minorHAnsi" w:hAnsiTheme="minorHAnsi" w:cs="Arial"/>
              </w:rPr>
              <w:t>Types of plagiarism (direct, mosaic, self-plagiarism).</w:t>
            </w:r>
          </w:p>
          <w:p w14:paraId="541BE163" w14:textId="77777777" w:rsidR="00FA59AF" w:rsidRPr="004C1CD4" w:rsidRDefault="00FA59AF" w:rsidP="00AF155E">
            <w:pPr>
              <w:numPr>
                <w:ilvl w:val="1"/>
                <w:numId w:val="44"/>
              </w:numPr>
              <w:spacing w:after="0" w:line="360" w:lineRule="auto"/>
              <w:rPr>
                <w:rFonts w:asciiTheme="minorHAnsi" w:hAnsiTheme="minorHAnsi" w:cs="Arial"/>
              </w:rPr>
            </w:pPr>
            <w:r w:rsidRPr="397800C7">
              <w:rPr>
                <w:rFonts w:asciiTheme="minorHAnsi" w:hAnsiTheme="minorHAnsi" w:cs="Arial"/>
              </w:rPr>
              <w:t>Consequences of academic dishonesty.</w:t>
            </w:r>
          </w:p>
          <w:p w14:paraId="4CA27100" w14:textId="77777777" w:rsidR="00FA59AF" w:rsidRPr="004C1CD4" w:rsidRDefault="00FA59AF" w:rsidP="00AF155E">
            <w:pPr>
              <w:numPr>
                <w:ilvl w:val="0"/>
                <w:numId w:val="44"/>
              </w:numPr>
              <w:spacing w:after="0" w:line="360" w:lineRule="auto"/>
              <w:rPr>
                <w:rFonts w:asciiTheme="minorHAnsi" w:hAnsiTheme="minorHAnsi" w:cs="Arial"/>
              </w:rPr>
            </w:pPr>
            <w:r w:rsidRPr="397800C7">
              <w:rPr>
                <w:rFonts w:asciiTheme="minorHAnsi" w:hAnsiTheme="minorHAnsi" w:cs="Arial"/>
              </w:rPr>
              <w:t>Avoiding Plagiarism:</w:t>
            </w:r>
          </w:p>
          <w:p w14:paraId="0ED5E545" w14:textId="77777777" w:rsidR="00FA59AF" w:rsidRPr="004C1CD4" w:rsidRDefault="00FA59AF" w:rsidP="00AF155E">
            <w:pPr>
              <w:numPr>
                <w:ilvl w:val="1"/>
                <w:numId w:val="44"/>
              </w:numPr>
              <w:spacing w:after="0" w:line="360" w:lineRule="auto"/>
              <w:rPr>
                <w:rFonts w:asciiTheme="minorHAnsi" w:hAnsiTheme="minorHAnsi" w:cs="Arial"/>
              </w:rPr>
            </w:pPr>
            <w:r w:rsidRPr="397800C7">
              <w:rPr>
                <w:rFonts w:asciiTheme="minorHAnsi" w:hAnsiTheme="minorHAnsi" w:cs="Arial"/>
              </w:rPr>
              <w:t>Proper paraphrasing techniques.</w:t>
            </w:r>
          </w:p>
          <w:p w14:paraId="5A8961EF" w14:textId="77777777" w:rsidR="00A65D57" w:rsidRDefault="00FA59AF" w:rsidP="00AF155E">
            <w:pPr>
              <w:numPr>
                <w:ilvl w:val="1"/>
                <w:numId w:val="44"/>
              </w:numPr>
              <w:spacing w:after="0" w:line="360" w:lineRule="auto"/>
              <w:rPr>
                <w:rFonts w:asciiTheme="minorHAnsi" w:hAnsiTheme="minorHAnsi" w:cs="Arial"/>
              </w:rPr>
            </w:pPr>
            <w:r w:rsidRPr="397800C7">
              <w:rPr>
                <w:rFonts w:asciiTheme="minorHAnsi" w:hAnsiTheme="minorHAnsi" w:cs="Arial"/>
              </w:rPr>
              <w:t>Using plagiarism detection tools (</w:t>
            </w:r>
            <w:proofErr w:type="gramStart"/>
            <w:r w:rsidRPr="397800C7">
              <w:rPr>
                <w:rFonts w:asciiTheme="minorHAnsi" w:hAnsiTheme="minorHAnsi" w:cs="Arial"/>
              </w:rPr>
              <w:t>e.g.</w:t>
            </w:r>
            <w:proofErr w:type="gramEnd"/>
            <w:r w:rsidRPr="397800C7">
              <w:rPr>
                <w:rFonts w:asciiTheme="minorHAnsi" w:hAnsiTheme="minorHAnsi" w:cs="Arial"/>
              </w:rPr>
              <w:t xml:space="preserve"> Turnitin, Grammarly, </w:t>
            </w:r>
            <w:proofErr w:type="spellStart"/>
            <w:r w:rsidRPr="397800C7">
              <w:rPr>
                <w:rFonts w:asciiTheme="minorHAnsi" w:hAnsiTheme="minorHAnsi" w:cs="Arial"/>
              </w:rPr>
              <w:t>Copyscape</w:t>
            </w:r>
            <w:proofErr w:type="spellEnd"/>
            <w:r w:rsidRPr="397800C7">
              <w:rPr>
                <w:rFonts w:asciiTheme="minorHAnsi" w:hAnsiTheme="minorHAnsi" w:cs="Arial"/>
              </w:rPr>
              <w:t xml:space="preserve"> or equivalent).</w:t>
            </w:r>
          </w:p>
          <w:p w14:paraId="2EF9F56C" w14:textId="133771E3" w:rsidR="00A65D57" w:rsidRPr="00A65D57" w:rsidRDefault="33FF591A" w:rsidP="00AF155E">
            <w:pPr>
              <w:numPr>
                <w:ilvl w:val="1"/>
                <w:numId w:val="44"/>
              </w:numPr>
              <w:spacing w:after="0" w:line="360" w:lineRule="auto"/>
              <w:rPr>
                <w:rFonts w:asciiTheme="minorHAnsi" w:hAnsiTheme="minorHAnsi" w:cs="Arial"/>
              </w:rPr>
            </w:pPr>
            <w:r w:rsidRPr="397800C7">
              <w:rPr>
                <w:rFonts w:asciiTheme="minorHAnsi" w:eastAsia="Yu Mincho" w:hAnsiTheme="minorHAnsi"/>
              </w:rPr>
              <w:t>How to use AI-generated content ethically</w:t>
            </w:r>
            <w:r w:rsidRPr="397800C7">
              <w:rPr>
                <w:rFonts w:asciiTheme="minorHAnsi" w:hAnsiTheme="minorHAnsi"/>
              </w:rPr>
              <w:t>.</w:t>
            </w:r>
          </w:p>
          <w:p w14:paraId="48D5D6FA" w14:textId="77777777" w:rsidR="00FA59AF" w:rsidRPr="004C1CD4" w:rsidRDefault="00FA59AF" w:rsidP="00AF155E">
            <w:pPr>
              <w:numPr>
                <w:ilvl w:val="0"/>
                <w:numId w:val="44"/>
              </w:numPr>
              <w:spacing w:after="0" w:line="360" w:lineRule="auto"/>
              <w:rPr>
                <w:rFonts w:asciiTheme="minorHAnsi" w:hAnsiTheme="minorHAnsi" w:cs="Arial"/>
              </w:rPr>
            </w:pPr>
            <w:r w:rsidRPr="397800C7">
              <w:rPr>
                <w:rFonts w:asciiTheme="minorHAnsi" w:hAnsiTheme="minorHAnsi" w:cs="Arial"/>
              </w:rPr>
              <w:t>Academic Integrity Policies:</w:t>
            </w:r>
          </w:p>
          <w:p w14:paraId="4EA5218A" w14:textId="77777777" w:rsidR="00FA59AF" w:rsidRPr="009E6FF9" w:rsidRDefault="00FA59AF" w:rsidP="00AF155E">
            <w:pPr>
              <w:numPr>
                <w:ilvl w:val="1"/>
                <w:numId w:val="44"/>
              </w:numPr>
              <w:spacing w:after="0" w:line="360" w:lineRule="auto"/>
              <w:rPr>
                <w:rFonts w:asciiTheme="minorHAnsi" w:hAnsiTheme="minorHAnsi" w:cs="Arial"/>
              </w:rPr>
            </w:pPr>
            <w:r w:rsidRPr="397800C7">
              <w:rPr>
                <w:rFonts w:asciiTheme="minorHAnsi" w:hAnsiTheme="minorHAnsi" w:cs="Arial"/>
              </w:rPr>
              <w:t>Institutional rules and penalties.</w:t>
            </w:r>
          </w:p>
          <w:p w14:paraId="30049A7A" w14:textId="77777777" w:rsidR="00FA59AF" w:rsidRPr="00B73C3A" w:rsidRDefault="00FA59AF" w:rsidP="00AF155E">
            <w:pPr>
              <w:numPr>
                <w:ilvl w:val="1"/>
                <w:numId w:val="44"/>
              </w:numPr>
              <w:spacing w:after="0" w:line="360" w:lineRule="auto"/>
              <w:rPr>
                <w:rFonts w:asciiTheme="minorHAnsi" w:hAnsiTheme="minorHAnsi" w:cs="Arial"/>
              </w:rPr>
            </w:pPr>
            <w:r w:rsidRPr="397800C7">
              <w:rPr>
                <w:rFonts w:asciiTheme="minorHAnsi" w:hAnsiTheme="minorHAnsi" w:cs="Arial"/>
              </w:rPr>
              <w:t>Best practices for maintaining ethical writing.</w:t>
            </w:r>
          </w:p>
        </w:tc>
      </w:tr>
    </w:tbl>
    <w:p w14:paraId="2F1E3E3A" w14:textId="77777777" w:rsidR="0087302D" w:rsidRDefault="0087302D" w:rsidP="00295B21">
      <w:pPr>
        <w:spacing w:after="0" w:line="240" w:lineRule="auto"/>
        <w:ind w:left="0" w:firstLine="0"/>
        <w:rPr>
          <w:rFonts w:asciiTheme="minorHAnsi" w:hAnsiTheme="minorHAnsi" w:cs="Arial"/>
        </w:rPr>
      </w:pPr>
    </w:p>
    <w:p w14:paraId="3C9236FC" w14:textId="7EE1EFF3" w:rsidR="00564468" w:rsidRPr="009E6FF9" w:rsidRDefault="00564468" w:rsidP="397800C7">
      <w:pPr>
        <w:spacing w:after="0" w:line="240" w:lineRule="auto"/>
        <w:ind w:left="0" w:firstLine="0"/>
        <w:rPr>
          <w:rFonts w:asciiTheme="minorHAnsi" w:hAnsiTheme="minorHAnsi" w:cs="Arial"/>
        </w:rPr>
      </w:pPr>
    </w:p>
    <w:p w14:paraId="1B4D6643" w14:textId="516D0D28" w:rsidR="00131B12" w:rsidRPr="009279A5" w:rsidRDefault="00131B12" w:rsidP="00131B12">
      <w:pPr>
        <w:pStyle w:val="Heading1"/>
      </w:pPr>
      <w:r>
        <w:t xml:space="preserve">10b. </w:t>
      </w:r>
      <w:r w:rsidR="004C475A">
        <w:t xml:space="preserve">Suggested </w:t>
      </w:r>
      <w:r>
        <w:t xml:space="preserve">Methodologies </w:t>
      </w:r>
      <w:r w:rsidR="006B3DE4">
        <w:t xml:space="preserve">for </w:t>
      </w:r>
      <w:r w:rsidR="2E304618">
        <w:t>D</w:t>
      </w:r>
      <w:r w:rsidR="006B3DE4">
        <w:t xml:space="preserve">elivery </w:t>
      </w:r>
    </w:p>
    <w:p w14:paraId="422B0BE0" w14:textId="45DFCDE9" w:rsidR="002F5DA2" w:rsidRDefault="002F5DA2" w:rsidP="397800C7">
      <w:pPr>
        <w:spacing w:after="0" w:line="360" w:lineRule="auto"/>
        <w:ind w:left="11" w:hanging="11"/>
        <w:rPr>
          <w:rFonts w:asciiTheme="minorHAnsi" w:hAnsiTheme="minorHAnsi" w:cs="Arial"/>
        </w:rPr>
      </w:pPr>
      <w:r w:rsidRPr="397800C7">
        <w:rPr>
          <w:rFonts w:asciiTheme="minorHAnsi" w:hAnsiTheme="minorHAnsi" w:cs="Arial"/>
        </w:rPr>
        <w:t>The module can be delivered through classroom-based learning activities, group discussions, one-to-one tutorials, self-directed learning, research, case studies, role play and other suitable and creative activities, as appropriate to the learner group</w:t>
      </w:r>
      <w:r w:rsidR="00BA1C12" w:rsidRPr="397800C7">
        <w:rPr>
          <w:rFonts w:asciiTheme="minorHAnsi" w:hAnsiTheme="minorHAnsi" w:cs="Arial"/>
        </w:rPr>
        <w:t xml:space="preserve"> and</w:t>
      </w:r>
      <w:r w:rsidRPr="397800C7">
        <w:rPr>
          <w:rFonts w:asciiTheme="minorHAnsi" w:hAnsiTheme="minorHAnsi" w:cs="Arial"/>
        </w:rPr>
        <w:t xml:space="preserve"> should be adapted to suit the context of the overall award. </w:t>
      </w:r>
    </w:p>
    <w:p w14:paraId="69A46C38" w14:textId="77777777" w:rsidR="008A0CD7" w:rsidRPr="00E9160A" w:rsidRDefault="008A0CD7" w:rsidP="397800C7">
      <w:pPr>
        <w:spacing w:after="0" w:line="360" w:lineRule="auto"/>
        <w:ind w:left="11" w:hanging="11"/>
        <w:rPr>
          <w:rFonts w:asciiTheme="minorHAnsi" w:hAnsiTheme="minorHAnsi" w:cs="Arial"/>
        </w:rPr>
      </w:pPr>
    </w:p>
    <w:p w14:paraId="5A8BC6D5" w14:textId="29E44105" w:rsidR="00C55CC4" w:rsidRPr="00EF5ADF" w:rsidRDefault="002F5DA2" w:rsidP="397800C7">
      <w:pPr>
        <w:spacing w:after="0" w:line="360" w:lineRule="auto"/>
        <w:ind w:left="0" w:firstLine="0"/>
        <w:rPr>
          <w:rFonts w:asciiTheme="minorHAnsi" w:hAnsiTheme="minorHAnsi"/>
          <w:color w:val="auto"/>
        </w:rPr>
      </w:pPr>
      <w:r w:rsidRPr="397800C7">
        <w:rPr>
          <w:rFonts w:asciiTheme="minorHAnsi" w:hAnsiTheme="minorHAnsi"/>
          <w:color w:val="auto"/>
        </w:rPr>
        <w:t xml:space="preserve">The following are examples that you may select from. </w:t>
      </w:r>
      <w:r w:rsidRPr="397800C7">
        <w:rPr>
          <w:rFonts w:asciiTheme="minorHAnsi" w:hAnsiTheme="minorHAnsi"/>
          <w:b/>
          <w:bCs/>
          <w:color w:val="auto"/>
        </w:rPr>
        <w:t>This is not an exhaustive list.</w:t>
      </w:r>
      <w:bookmarkStart w:id="4" w:name="_Hlk189047915"/>
    </w:p>
    <w:p w14:paraId="01D2C8E8" w14:textId="5D40DE0A" w:rsidR="007C72BF" w:rsidRDefault="002F5DA2" w:rsidP="397800C7">
      <w:pPr>
        <w:spacing w:after="0" w:line="360" w:lineRule="auto"/>
        <w:ind w:left="0" w:firstLine="0"/>
        <w:rPr>
          <w:rFonts w:asciiTheme="minorHAnsi" w:hAnsiTheme="minorHAnsi"/>
          <w:color w:val="auto"/>
        </w:rPr>
      </w:pPr>
      <w:r w:rsidRPr="397800C7">
        <w:rPr>
          <w:rFonts w:asciiTheme="minorHAnsi" w:hAnsiTheme="minorHAnsi"/>
          <w:color w:val="auto"/>
        </w:rPr>
        <w:t>Teaching and learning activities could include:</w:t>
      </w:r>
    </w:p>
    <w:p w14:paraId="0350FB54" w14:textId="77777777" w:rsidR="00012035" w:rsidRDefault="00012035" w:rsidP="00012035">
      <w:pPr>
        <w:spacing w:after="0" w:line="240" w:lineRule="auto"/>
        <w:ind w:left="0" w:firstLine="0"/>
        <w:rPr>
          <w:rFonts w:asciiTheme="minorHAnsi" w:hAnsiTheme="minorHAnsi"/>
          <w:b/>
          <w:bCs/>
          <w:color w:val="auto"/>
        </w:rPr>
      </w:pPr>
    </w:p>
    <w:tbl>
      <w:tblPr>
        <w:tblStyle w:val="TableGrid"/>
        <w:tblW w:w="0" w:type="auto"/>
        <w:tblLook w:val="04A0" w:firstRow="1" w:lastRow="0" w:firstColumn="1" w:lastColumn="0" w:noHBand="0" w:noVBand="1"/>
      </w:tblPr>
      <w:tblGrid>
        <w:gridCol w:w="9119"/>
      </w:tblGrid>
      <w:tr w:rsidR="0049247F" w14:paraId="37140ECE" w14:textId="77777777" w:rsidTr="397800C7">
        <w:tc>
          <w:tcPr>
            <w:tcW w:w="9742" w:type="dxa"/>
          </w:tcPr>
          <w:p w14:paraId="6668E600" w14:textId="54CDB930" w:rsidR="0049247F" w:rsidRPr="00FE43CC" w:rsidRDefault="0049247F" w:rsidP="397800C7">
            <w:pPr>
              <w:suppressAutoHyphens/>
              <w:spacing w:after="120" w:line="360" w:lineRule="auto"/>
              <w:ind w:left="0" w:firstLine="0"/>
              <w:rPr>
                <w:rFonts w:asciiTheme="minorHAnsi" w:hAnsiTheme="minorHAnsi"/>
                <w:b/>
                <w:bCs/>
                <w:color w:val="0F4761" w:themeColor="accent1" w:themeShade="BF"/>
                <w:u w:val="single"/>
                <w:lang w:val="en-IE"/>
              </w:rPr>
            </w:pPr>
            <w:r w:rsidRPr="397800C7">
              <w:rPr>
                <w:rFonts w:asciiTheme="minorHAnsi" w:hAnsiTheme="minorHAnsi"/>
                <w:b/>
                <w:bCs/>
                <w:color w:val="0F4761" w:themeColor="accent1" w:themeShade="BF"/>
                <w:u w:val="single"/>
              </w:rPr>
              <w:t xml:space="preserve">Unit 1 – </w:t>
            </w:r>
            <w:r w:rsidRPr="397800C7">
              <w:rPr>
                <w:rFonts w:asciiTheme="minorHAnsi" w:hAnsiTheme="minorHAnsi"/>
                <w:b/>
                <w:bCs/>
                <w:color w:val="0F4761" w:themeColor="accent1" w:themeShade="BF"/>
                <w:u w:val="single"/>
                <w:lang w:val="en-IE"/>
              </w:rPr>
              <w:t>Communication Theory:</w:t>
            </w:r>
          </w:p>
          <w:p w14:paraId="4FA501D3" w14:textId="77777777"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Use multimedia presentations to define and explain communication and its scope.</w:t>
            </w:r>
          </w:p>
          <w:p w14:paraId="0843C89C" w14:textId="77777777"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Facilitate class discussions on the importance of communication in daily life.</w:t>
            </w:r>
          </w:p>
          <w:p w14:paraId="0F680D9D" w14:textId="1E8859DD"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Assign case studies that demonstrate the role of communication in business, media</w:t>
            </w:r>
            <w:r w:rsidR="00BA1C12" w:rsidRPr="397800C7">
              <w:rPr>
                <w:rFonts w:asciiTheme="minorHAnsi" w:hAnsiTheme="minorHAnsi"/>
                <w:color w:val="auto"/>
              </w:rPr>
              <w:t xml:space="preserve"> and</w:t>
            </w:r>
            <w:r w:rsidRPr="397800C7">
              <w:rPr>
                <w:rFonts w:asciiTheme="minorHAnsi" w:hAnsiTheme="minorHAnsi"/>
                <w:color w:val="auto"/>
              </w:rPr>
              <w:t xml:space="preserve"> interpersonal relationships.</w:t>
            </w:r>
          </w:p>
          <w:p w14:paraId="25DEF430" w14:textId="77777777"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Use diagrams to depict communication models and functions.</w:t>
            </w:r>
          </w:p>
          <w:p w14:paraId="386E2722" w14:textId="77777777"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lastRenderedPageBreak/>
              <w:t>Organise debates on the effectiveness of different communication models in various contexts.</w:t>
            </w:r>
          </w:p>
          <w:p w14:paraId="74E023B5" w14:textId="5663414A"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Use real-world scenarios to demonstrate how theories apply to media, interpersonal</w:t>
            </w:r>
            <w:r w:rsidR="00BA1C12" w:rsidRPr="397800C7">
              <w:rPr>
                <w:rFonts w:asciiTheme="minorHAnsi" w:hAnsiTheme="minorHAnsi"/>
                <w:color w:val="auto"/>
              </w:rPr>
              <w:t xml:space="preserve"> and</w:t>
            </w:r>
            <w:r w:rsidRPr="397800C7">
              <w:rPr>
                <w:rFonts w:asciiTheme="minorHAnsi" w:hAnsiTheme="minorHAnsi"/>
                <w:color w:val="auto"/>
              </w:rPr>
              <w:t xml:space="preserve"> digital communication.</w:t>
            </w:r>
          </w:p>
          <w:p w14:paraId="45D5A1E9" w14:textId="1B17FBDD"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Use video clips, podcasts</w:t>
            </w:r>
            <w:r w:rsidR="00BA1C12" w:rsidRPr="397800C7">
              <w:rPr>
                <w:rFonts w:asciiTheme="minorHAnsi" w:hAnsiTheme="minorHAnsi"/>
                <w:color w:val="auto"/>
              </w:rPr>
              <w:t xml:space="preserve"> and</w:t>
            </w:r>
            <w:r w:rsidRPr="397800C7">
              <w:rPr>
                <w:rFonts w:asciiTheme="minorHAnsi" w:hAnsiTheme="minorHAnsi"/>
                <w:color w:val="auto"/>
              </w:rPr>
              <w:t xml:space="preserve"> interactive media to illustrate different communication types.</w:t>
            </w:r>
          </w:p>
          <w:p w14:paraId="2FB13712" w14:textId="77777777"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Develop scenarios where students must navigate cross-cultural or organisational communication.</w:t>
            </w:r>
          </w:p>
          <w:p w14:paraId="0CA2046F" w14:textId="77777777" w:rsidR="0049247F" w:rsidRPr="004C1CD4"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Present students with real-world communication challenges and ask them to propose solutions.</w:t>
            </w:r>
          </w:p>
          <w:p w14:paraId="01DDDA80" w14:textId="5AB216B5" w:rsidR="0049247F" w:rsidRPr="009043E7" w:rsidRDefault="0049247F" w:rsidP="00AF155E">
            <w:pPr>
              <w:numPr>
                <w:ilvl w:val="0"/>
                <w:numId w:val="7"/>
              </w:numPr>
              <w:spacing w:after="0" w:line="360" w:lineRule="auto"/>
              <w:rPr>
                <w:rFonts w:asciiTheme="minorHAnsi" w:hAnsiTheme="minorHAnsi"/>
                <w:color w:val="auto"/>
              </w:rPr>
            </w:pPr>
            <w:r w:rsidRPr="397800C7">
              <w:rPr>
                <w:rFonts w:asciiTheme="minorHAnsi" w:hAnsiTheme="minorHAnsi"/>
                <w:color w:val="auto"/>
              </w:rPr>
              <w:t>Conduct case studies on cultural miscommunication</w:t>
            </w:r>
            <w:r w:rsidR="664E5150" w:rsidRPr="397800C7">
              <w:rPr>
                <w:rFonts w:asciiTheme="minorHAnsi" w:hAnsiTheme="minorHAnsi"/>
                <w:color w:val="auto"/>
              </w:rPr>
              <w:t xml:space="preserve"> and language barriers</w:t>
            </w:r>
            <w:r w:rsidRPr="397800C7">
              <w:rPr>
                <w:rFonts w:asciiTheme="minorHAnsi" w:hAnsiTheme="minorHAnsi"/>
                <w:color w:val="auto"/>
              </w:rPr>
              <w:t>.</w:t>
            </w:r>
          </w:p>
        </w:tc>
      </w:tr>
    </w:tbl>
    <w:p w14:paraId="171D415B" w14:textId="77777777" w:rsidR="0049247F" w:rsidRDefault="0049247F" w:rsidP="004C1CD4">
      <w:pPr>
        <w:suppressAutoHyphens/>
        <w:spacing w:after="120" w:line="240" w:lineRule="auto"/>
        <w:ind w:left="0" w:firstLine="0"/>
        <w:rPr>
          <w:rFonts w:asciiTheme="minorHAnsi" w:hAnsiTheme="minorHAnsi"/>
          <w:b/>
          <w:bCs/>
          <w:color w:val="0F4761" w:themeColor="accent1" w:themeShade="BF"/>
          <w:u w:val="single"/>
        </w:rPr>
      </w:pPr>
    </w:p>
    <w:tbl>
      <w:tblPr>
        <w:tblStyle w:val="TableGrid"/>
        <w:tblW w:w="0" w:type="auto"/>
        <w:tblLook w:val="04A0" w:firstRow="1" w:lastRow="0" w:firstColumn="1" w:lastColumn="0" w:noHBand="0" w:noVBand="1"/>
      </w:tblPr>
      <w:tblGrid>
        <w:gridCol w:w="9119"/>
      </w:tblGrid>
      <w:tr w:rsidR="0049247F" w14:paraId="2CAAF57B" w14:textId="77777777" w:rsidTr="397800C7">
        <w:tc>
          <w:tcPr>
            <w:tcW w:w="9742" w:type="dxa"/>
          </w:tcPr>
          <w:p w14:paraId="2623BFC0" w14:textId="77777777" w:rsidR="0049247F" w:rsidRPr="007C72BF" w:rsidRDefault="0049247F" w:rsidP="397800C7">
            <w:pPr>
              <w:suppressAutoHyphens/>
              <w:spacing w:after="120" w:line="360" w:lineRule="auto"/>
              <w:ind w:left="0" w:firstLine="0"/>
              <w:rPr>
                <w:rFonts w:asciiTheme="minorHAnsi" w:hAnsiTheme="minorHAnsi"/>
                <w:b/>
                <w:bCs/>
                <w:color w:val="0F4761" w:themeColor="accent1" w:themeShade="BF"/>
                <w:u w:val="single"/>
                <w:lang w:val="en-IE"/>
              </w:rPr>
            </w:pPr>
            <w:r w:rsidRPr="397800C7">
              <w:rPr>
                <w:rFonts w:asciiTheme="minorHAnsi" w:hAnsiTheme="minorHAnsi"/>
                <w:b/>
                <w:bCs/>
                <w:color w:val="0F4761" w:themeColor="accent1" w:themeShade="BF"/>
                <w:u w:val="single"/>
              </w:rPr>
              <w:t xml:space="preserve">Unit 2 - </w:t>
            </w:r>
            <w:r w:rsidRPr="397800C7">
              <w:rPr>
                <w:rFonts w:asciiTheme="minorHAnsi" w:hAnsiTheme="minorHAnsi"/>
                <w:b/>
                <w:bCs/>
                <w:color w:val="0F4761" w:themeColor="accent1" w:themeShade="BF"/>
                <w:u w:val="single"/>
                <w:lang w:val="en-IE"/>
              </w:rPr>
              <w:t>Digital Literacy Skills:</w:t>
            </w:r>
          </w:p>
          <w:p w14:paraId="447FEA63" w14:textId="77777777" w:rsidR="0049247F" w:rsidRPr="0085027F" w:rsidRDefault="0049247F" w:rsidP="00AF155E">
            <w:pPr>
              <w:pStyle w:val="ListParagraph"/>
              <w:numPr>
                <w:ilvl w:val="0"/>
                <w:numId w:val="7"/>
              </w:numPr>
              <w:spacing w:line="360" w:lineRule="auto"/>
              <w:ind w:left="426"/>
              <w:rPr>
                <w:rFonts w:asciiTheme="minorHAnsi" w:hAnsiTheme="minorHAnsi" w:cs="Arial"/>
                <w:color w:val="auto"/>
              </w:rPr>
            </w:pPr>
            <w:r w:rsidRPr="397800C7">
              <w:rPr>
                <w:rFonts w:asciiTheme="minorHAnsi" w:hAnsiTheme="minorHAnsi" w:cs="Arial"/>
                <w:color w:val="auto"/>
              </w:rPr>
              <w:t>Source Comparison Exercise</w:t>
            </w:r>
          </w:p>
          <w:p w14:paraId="5F1175BF" w14:textId="7E66E10F" w:rsidR="0049247F" w:rsidRPr="009E383F" w:rsidRDefault="0049247F" w:rsidP="00AF155E">
            <w:pPr>
              <w:pStyle w:val="ListParagraph"/>
              <w:numPr>
                <w:ilvl w:val="0"/>
                <w:numId w:val="10"/>
              </w:numPr>
              <w:spacing w:line="360" w:lineRule="auto"/>
              <w:rPr>
                <w:rFonts w:asciiTheme="minorHAnsi" w:hAnsiTheme="minorHAnsi" w:cs="Arial"/>
                <w:color w:val="auto"/>
              </w:rPr>
            </w:pPr>
            <w:r w:rsidRPr="397800C7">
              <w:rPr>
                <w:rFonts w:asciiTheme="minorHAnsi" w:hAnsiTheme="minorHAnsi" w:cs="Arial"/>
                <w:color w:val="auto"/>
              </w:rPr>
              <w:t>Provide learners with different digital sources (e.g., Wikipedia, a peer-reviewed journal, a blog</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an AI-generated article). Ask them to evaluate each source using the CRAAP Test (Currency, Relevance, Authority, Accuracy</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Purpose). </w:t>
            </w:r>
          </w:p>
          <w:p w14:paraId="3BDF0F35" w14:textId="77777777" w:rsidR="0049247F" w:rsidRPr="009E6FF9" w:rsidRDefault="0049247F" w:rsidP="397800C7">
            <w:pPr>
              <w:pStyle w:val="ListParagraph"/>
              <w:spacing w:line="360" w:lineRule="auto"/>
              <w:ind w:firstLine="0"/>
              <w:rPr>
                <w:rFonts w:asciiTheme="minorHAnsi" w:hAnsiTheme="minorHAnsi" w:cs="Arial"/>
                <w:color w:val="auto"/>
              </w:rPr>
            </w:pPr>
            <w:r w:rsidRPr="397800C7">
              <w:rPr>
                <w:rFonts w:asciiTheme="minorHAnsi" w:hAnsiTheme="minorHAnsi" w:cs="Arial"/>
                <w:color w:val="auto"/>
              </w:rPr>
              <w:t>Discuss their findings in groups and justify why some sources are more credible than others.</w:t>
            </w:r>
          </w:p>
          <w:p w14:paraId="77573087" w14:textId="77777777" w:rsidR="0049247F" w:rsidRPr="0085027F" w:rsidRDefault="0049247F" w:rsidP="00AF155E">
            <w:pPr>
              <w:pStyle w:val="ListParagraph"/>
              <w:numPr>
                <w:ilvl w:val="0"/>
                <w:numId w:val="7"/>
              </w:numPr>
              <w:spacing w:line="360" w:lineRule="auto"/>
              <w:ind w:left="426"/>
              <w:rPr>
                <w:rFonts w:asciiTheme="minorHAnsi" w:hAnsiTheme="minorHAnsi" w:cs="Arial"/>
                <w:color w:val="auto"/>
              </w:rPr>
            </w:pPr>
            <w:r w:rsidRPr="397800C7">
              <w:rPr>
                <w:rFonts w:asciiTheme="minorHAnsi" w:hAnsiTheme="minorHAnsi" w:cs="Arial"/>
                <w:color w:val="auto"/>
              </w:rPr>
              <w:t>Fact-Checking Challenge</w:t>
            </w:r>
          </w:p>
          <w:p w14:paraId="4C3A5D3D" w14:textId="430D59F0" w:rsidR="0049247F" w:rsidRDefault="0049247F" w:rsidP="00AF155E">
            <w:pPr>
              <w:numPr>
                <w:ilvl w:val="0"/>
                <w:numId w:val="11"/>
              </w:numPr>
              <w:spacing w:line="360" w:lineRule="auto"/>
              <w:rPr>
                <w:rFonts w:asciiTheme="minorHAnsi" w:hAnsiTheme="minorHAnsi" w:cs="Arial"/>
                <w:color w:val="auto"/>
              </w:rPr>
            </w:pPr>
            <w:r w:rsidRPr="397800C7">
              <w:rPr>
                <w:rFonts w:asciiTheme="minorHAnsi" w:hAnsiTheme="minorHAnsi" w:cs="Arial"/>
                <w:color w:val="auto"/>
              </w:rPr>
              <w:t>Assign learners a controversial or trending topic and ask them to fact-check claims using reliable sources.</w:t>
            </w:r>
            <w:r w:rsidR="6081C836" w:rsidRPr="397800C7">
              <w:rPr>
                <w:rFonts w:asciiTheme="minorHAnsi" w:hAnsiTheme="minorHAnsi" w:cs="Arial"/>
                <w:color w:val="auto"/>
              </w:rPr>
              <w:t xml:space="preserve"> </w:t>
            </w:r>
            <w:r w:rsidRPr="397800C7">
              <w:rPr>
                <w:rFonts w:asciiTheme="minorHAnsi" w:hAnsiTheme="minorHAnsi" w:cs="Arial"/>
                <w:color w:val="auto"/>
              </w:rPr>
              <w:t>Learners must trace the origin of the information, identify biases</w:t>
            </w:r>
            <w:r w:rsidR="00BA1C12" w:rsidRPr="397800C7">
              <w:rPr>
                <w:rFonts w:asciiTheme="minorHAnsi" w:hAnsiTheme="minorHAnsi" w:cs="Arial"/>
                <w:color w:val="auto"/>
              </w:rPr>
              <w:t xml:space="preserve"> and</w:t>
            </w:r>
            <w:r w:rsidRPr="397800C7">
              <w:rPr>
                <w:rFonts w:asciiTheme="minorHAnsi" w:hAnsiTheme="minorHAnsi" w:cs="Arial"/>
                <w:color w:val="auto"/>
              </w:rPr>
              <w:t xml:space="preserve"> determine credibility.</w:t>
            </w:r>
            <w:r w:rsidR="6081C836" w:rsidRPr="397800C7">
              <w:rPr>
                <w:rFonts w:asciiTheme="minorHAnsi" w:hAnsiTheme="minorHAnsi" w:cs="Arial"/>
                <w:color w:val="auto"/>
              </w:rPr>
              <w:t xml:space="preserve"> </w:t>
            </w:r>
            <w:r w:rsidRPr="397800C7">
              <w:rPr>
                <w:rFonts w:asciiTheme="minorHAnsi" w:hAnsiTheme="minorHAnsi" w:cs="Arial"/>
                <w:color w:val="auto"/>
              </w:rPr>
              <w:t>And present their findings, highlighting misleading or false information.</w:t>
            </w:r>
          </w:p>
          <w:p w14:paraId="7B214BD1" w14:textId="476678E3" w:rsidR="003023F4" w:rsidRPr="009E383F" w:rsidRDefault="44FC146D" w:rsidP="00AF155E">
            <w:pPr>
              <w:numPr>
                <w:ilvl w:val="0"/>
                <w:numId w:val="11"/>
              </w:numPr>
              <w:spacing w:line="360" w:lineRule="auto"/>
              <w:rPr>
                <w:rFonts w:asciiTheme="minorHAnsi" w:hAnsiTheme="minorHAnsi" w:cs="Arial"/>
                <w:color w:val="auto"/>
              </w:rPr>
            </w:pPr>
            <w:r w:rsidRPr="397800C7">
              <w:rPr>
                <w:rFonts w:asciiTheme="minorHAnsi" w:hAnsiTheme="minorHAnsi"/>
                <w:color w:val="auto"/>
              </w:rPr>
              <w:t>Organise discussions on ethical issues in communication, including media bias and privacy.</w:t>
            </w:r>
          </w:p>
          <w:p w14:paraId="7617CC64" w14:textId="04EF1A67" w:rsidR="0049247F" w:rsidRPr="0085027F" w:rsidRDefault="0049247F" w:rsidP="00AF155E">
            <w:pPr>
              <w:pStyle w:val="ListParagraph"/>
              <w:numPr>
                <w:ilvl w:val="0"/>
                <w:numId w:val="7"/>
              </w:numPr>
              <w:spacing w:line="360" w:lineRule="auto"/>
              <w:ind w:left="426"/>
              <w:rPr>
                <w:rFonts w:asciiTheme="minorHAnsi" w:hAnsiTheme="minorHAnsi" w:cs="Arial"/>
                <w:color w:val="auto"/>
              </w:rPr>
            </w:pPr>
            <w:r w:rsidRPr="397800C7">
              <w:rPr>
                <w:rFonts w:asciiTheme="minorHAnsi" w:hAnsiTheme="minorHAnsi" w:cs="Arial"/>
                <w:color w:val="auto"/>
              </w:rPr>
              <w:t>Ethical Dilemma Case Stud</w:t>
            </w:r>
            <w:r w:rsidR="6901C1BB" w:rsidRPr="397800C7">
              <w:rPr>
                <w:rFonts w:asciiTheme="minorHAnsi" w:hAnsiTheme="minorHAnsi" w:cs="Arial"/>
                <w:color w:val="auto"/>
              </w:rPr>
              <w:t>ies</w:t>
            </w:r>
          </w:p>
          <w:p w14:paraId="32F021D4" w14:textId="77777777" w:rsidR="0049247F" w:rsidRDefault="0049247F" w:rsidP="00AF155E">
            <w:pPr>
              <w:numPr>
                <w:ilvl w:val="0"/>
                <w:numId w:val="12"/>
              </w:numPr>
              <w:spacing w:line="360" w:lineRule="auto"/>
              <w:rPr>
                <w:rFonts w:asciiTheme="minorHAnsi" w:hAnsiTheme="minorHAnsi" w:cs="Arial"/>
                <w:color w:val="auto"/>
              </w:rPr>
            </w:pPr>
            <w:r w:rsidRPr="397800C7">
              <w:rPr>
                <w:rFonts w:asciiTheme="minorHAnsi" w:hAnsiTheme="minorHAnsi" w:cs="Arial"/>
                <w:color w:val="auto"/>
              </w:rPr>
              <w:t>Provide case studies where professionals had to make decisions about digital sources (e.g., using AI-generated content without attribution, relying on unverified sources for a report).</w:t>
            </w:r>
            <w:r w:rsidR="6081C836" w:rsidRPr="397800C7">
              <w:rPr>
                <w:rFonts w:asciiTheme="minorHAnsi" w:hAnsiTheme="minorHAnsi" w:cs="Arial"/>
                <w:color w:val="auto"/>
              </w:rPr>
              <w:t xml:space="preserve"> </w:t>
            </w:r>
            <w:r w:rsidRPr="397800C7">
              <w:rPr>
                <w:rFonts w:asciiTheme="minorHAnsi" w:hAnsiTheme="minorHAnsi" w:cs="Arial"/>
                <w:color w:val="auto"/>
              </w:rPr>
              <w:t>Learners debate ethical considerations and propose best practices.</w:t>
            </w:r>
          </w:p>
          <w:p w14:paraId="47A28626" w14:textId="77777777" w:rsidR="003023F4" w:rsidRPr="009043E7" w:rsidRDefault="6901C1BB" w:rsidP="00AF155E">
            <w:pPr>
              <w:pStyle w:val="ListParagraph"/>
              <w:numPr>
                <w:ilvl w:val="0"/>
                <w:numId w:val="10"/>
              </w:numPr>
              <w:spacing w:line="360" w:lineRule="auto"/>
              <w:rPr>
                <w:rFonts w:asciiTheme="minorHAnsi" w:hAnsiTheme="minorHAnsi" w:cs="Arial"/>
                <w:color w:val="auto"/>
              </w:rPr>
            </w:pPr>
            <w:r w:rsidRPr="397800C7">
              <w:rPr>
                <w:rFonts w:asciiTheme="minorHAnsi" w:hAnsiTheme="minorHAnsi"/>
              </w:rPr>
              <w:t xml:space="preserve">Conduct case studies on </w:t>
            </w:r>
            <w:r w:rsidRPr="397800C7">
              <w:rPr>
                <w:rFonts w:asciiTheme="minorHAnsi" w:hAnsiTheme="minorHAnsi"/>
                <w:color w:val="auto"/>
              </w:rPr>
              <w:t>misinformation and digital privacy</w:t>
            </w:r>
            <w:r w:rsidRPr="397800C7">
              <w:rPr>
                <w:rFonts w:asciiTheme="minorHAnsi" w:hAnsiTheme="minorHAnsi"/>
              </w:rPr>
              <w:t>.</w:t>
            </w:r>
          </w:p>
          <w:p w14:paraId="2464089B" w14:textId="7D1DF75D" w:rsidR="009043E7" w:rsidRPr="009043E7" w:rsidRDefault="6901C1BB" w:rsidP="00AF155E">
            <w:pPr>
              <w:pStyle w:val="ListParagraph"/>
              <w:numPr>
                <w:ilvl w:val="0"/>
                <w:numId w:val="10"/>
              </w:numPr>
              <w:spacing w:line="360" w:lineRule="auto"/>
              <w:rPr>
                <w:rFonts w:asciiTheme="minorHAnsi" w:hAnsiTheme="minorHAnsi" w:cs="Arial"/>
                <w:color w:val="auto"/>
              </w:rPr>
            </w:pPr>
            <w:r w:rsidRPr="397800C7">
              <w:rPr>
                <w:rFonts w:asciiTheme="minorHAnsi" w:hAnsiTheme="minorHAnsi"/>
                <w:color w:val="auto"/>
              </w:rPr>
              <w:t>Role-play different communication challenges such as digital overload.</w:t>
            </w:r>
          </w:p>
        </w:tc>
      </w:tr>
    </w:tbl>
    <w:p w14:paraId="1B1818AF" w14:textId="77777777" w:rsidR="0049247F" w:rsidRDefault="0049247F" w:rsidP="004C1CD4">
      <w:pPr>
        <w:suppressAutoHyphens/>
        <w:spacing w:after="120" w:line="240" w:lineRule="auto"/>
        <w:ind w:left="0" w:firstLine="0"/>
        <w:rPr>
          <w:rFonts w:asciiTheme="minorHAnsi" w:hAnsiTheme="minorHAnsi"/>
          <w:b/>
          <w:bCs/>
          <w:color w:val="0F4761" w:themeColor="accent1" w:themeShade="BF"/>
          <w:u w:val="single"/>
        </w:rPr>
      </w:pPr>
    </w:p>
    <w:p w14:paraId="5954F2DA" w14:textId="40CF62D2" w:rsidR="00E92F88" w:rsidRDefault="00E92F88" w:rsidP="004C1CD4">
      <w:pPr>
        <w:suppressAutoHyphens/>
        <w:spacing w:after="120" w:line="240" w:lineRule="auto"/>
        <w:ind w:left="0" w:firstLine="0"/>
        <w:rPr>
          <w:rFonts w:asciiTheme="minorHAnsi" w:hAnsiTheme="minorHAnsi"/>
          <w:b/>
          <w:bCs/>
          <w:color w:val="0F4761" w:themeColor="accent1" w:themeShade="BF"/>
          <w:u w:val="single"/>
        </w:rPr>
      </w:pPr>
    </w:p>
    <w:p w14:paraId="6F0EDF03" w14:textId="77777777" w:rsidR="00B13729" w:rsidRDefault="00B13729" w:rsidP="004C1CD4">
      <w:pPr>
        <w:suppressAutoHyphens/>
        <w:spacing w:after="120" w:line="240" w:lineRule="auto"/>
        <w:ind w:left="0" w:firstLine="0"/>
        <w:rPr>
          <w:rFonts w:asciiTheme="minorHAnsi" w:hAnsiTheme="minorHAnsi"/>
          <w:b/>
          <w:bCs/>
          <w:color w:val="0F4761" w:themeColor="accent1" w:themeShade="BF"/>
          <w:u w:val="single"/>
        </w:rPr>
      </w:pPr>
    </w:p>
    <w:tbl>
      <w:tblPr>
        <w:tblStyle w:val="TableGrid"/>
        <w:tblW w:w="0" w:type="auto"/>
        <w:tblLook w:val="04A0" w:firstRow="1" w:lastRow="0" w:firstColumn="1" w:lastColumn="0" w:noHBand="0" w:noVBand="1"/>
      </w:tblPr>
      <w:tblGrid>
        <w:gridCol w:w="9119"/>
      </w:tblGrid>
      <w:tr w:rsidR="0049247F" w14:paraId="26D1F742" w14:textId="77777777" w:rsidTr="397800C7">
        <w:tc>
          <w:tcPr>
            <w:tcW w:w="9742" w:type="dxa"/>
          </w:tcPr>
          <w:p w14:paraId="5CD7C772" w14:textId="259B63C7" w:rsidR="0049247F" w:rsidRPr="007C72BF" w:rsidRDefault="0049247F" w:rsidP="397800C7">
            <w:pPr>
              <w:suppressAutoHyphens/>
              <w:spacing w:after="120" w:line="360" w:lineRule="auto"/>
              <w:ind w:left="0" w:firstLine="0"/>
              <w:rPr>
                <w:rFonts w:asciiTheme="minorHAnsi" w:hAnsiTheme="minorHAnsi"/>
                <w:b/>
                <w:bCs/>
                <w:color w:val="0F4761" w:themeColor="accent1" w:themeShade="BF"/>
                <w:u w:val="single"/>
                <w:lang w:val="en-IE"/>
              </w:rPr>
            </w:pPr>
            <w:r w:rsidRPr="397800C7">
              <w:rPr>
                <w:rFonts w:asciiTheme="minorHAnsi" w:hAnsiTheme="minorHAnsi"/>
                <w:b/>
                <w:bCs/>
                <w:color w:val="0F4761" w:themeColor="accent1" w:themeShade="BF"/>
                <w:u w:val="single"/>
              </w:rPr>
              <w:lastRenderedPageBreak/>
              <w:t xml:space="preserve">Unit </w:t>
            </w:r>
            <w:r w:rsidR="36D7F446" w:rsidRPr="397800C7">
              <w:rPr>
                <w:rFonts w:asciiTheme="minorHAnsi" w:hAnsiTheme="minorHAnsi"/>
                <w:b/>
                <w:bCs/>
                <w:color w:val="0F4761" w:themeColor="accent1" w:themeShade="BF"/>
                <w:u w:val="single"/>
              </w:rPr>
              <w:t>3 -</w:t>
            </w:r>
            <w:r w:rsidRPr="397800C7">
              <w:rPr>
                <w:rFonts w:asciiTheme="minorHAnsi" w:hAnsiTheme="minorHAnsi"/>
                <w:b/>
                <w:bCs/>
                <w:color w:val="0F4761" w:themeColor="accent1" w:themeShade="BF"/>
                <w:u w:val="single"/>
              </w:rPr>
              <w:t xml:space="preserve"> </w:t>
            </w:r>
            <w:r w:rsidRPr="397800C7">
              <w:rPr>
                <w:rFonts w:asciiTheme="minorHAnsi" w:hAnsiTheme="minorHAnsi"/>
                <w:b/>
                <w:bCs/>
                <w:color w:val="0F4761" w:themeColor="accent1" w:themeShade="BF"/>
                <w:u w:val="single"/>
                <w:lang w:val="en-IE"/>
              </w:rPr>
              <w:t>Verbal, Listening, Non-Verbal, Visual, Interpersonal &amp; Intrapersonal Skills</w:t>
            </w:r>
          </w:p>
          <w:p w14:paraId="15FCCA58"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Listening and Response Exercises</w:t>
            </w:r>
          </w:p>
          <w:p w14:paraId="1DEB4825" w14:textId="21955101" w:rsidR="0049247F" w:rsidRPr="0085027F" w:rsidRDefault="0049247F" w:rsidP="00AF155E">
            <w:pPr>
              <w:numPr>
                <w:ilvl w:val="0"/>
                <w:numId w:val="23"/>
              </w:numPr>
              <w:suppressAutoHyphens/>
              <w:spacing w:after="0" w:line="360" w:lineRule="auto"/>
              <w:rPr>
                <w:rFonts w:asciiTheme="minorHAnsi" w:hAnsiTheme="minorHAnsi"/>
                <w:color w:val="auto"/>
              </w:rPr>
            </w:pPr>
            <w:r w:rsidRPr="397800C7">
              <w:rPr>
                <w:rFonts w:asciiTheme="minorHAnsi" w:hAnsiTheme="minorHAnsi"/>
                <w:color w:val="auto"/>
              </w:rPr>
              <w:t>Play audio clips of conversations and ask learners to summarise the key messages, emotions</w:t>
            </w:r>
            <w:r w:rsidR="00BA1C12" w:rsidRPr="397800C7">
              <w:rPr>
                <w:rFonts w:asciiTheme="minorHAnsi" w:hAnsiTheme="minorHAnsi"/>
                <w:color w:val="auto"/>
              </w:rPr>
              <w:t xml:space="preserve"> and</w:t>
            </w:r>
            <w:r w:rsidRPr="397800C7">
              <w:rPr>
                <w:rFonts w:asciiTheme="minorHAnsi" w:hAnsiTheme="minorHAnsi"/>
                <w:color w:val="auto"/>
              </w:rPr>
              <w:t xml:space="preserve"> implied meanings.</w:t>
            </w:r>
          </w:p>
          <w:p w14:paraId="663B736E" w14:textId="77777777" w:rsidR="0049247F" w:rsidRPr="0085027F" w:rsidRDefault="0049247F" w:rsidP="00AF155E">
            <w:pPr>
              <w:numPr>
                <w:ilvl w:val="0"/>
                <w:numId w:val="23"/>
              </w:numPr>
              <w:suppressAutoHyphens/>
              <w:spacing w:after="0" w:line="360" w:lineRule="auto"/>
              <w:rPr>
                <w:rFonts w:asciiTheme="minorHAnsi" w:hAnsiTheme="minorHAnsi"/>
                <w:color w:val="auto"/>
              </w:rPr>
            </w:pPr>
            <w:r w:rsidRPr="397800C7">
              <w:rPr>
                <w:rFonts w:asciiTheme="minorHAnsi" w:hAnsiTheme="minorHAnsi"/>
                <w:color w:val="auto"/>
              </w:rPr>
              <w:t>Conduct "active listening circles" where participants repeat and expand upon what their partner said before adding their thoughts.</w:t>
            </w:r>
          </w:p>
          <w:p w14:paraId="11C82173"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Public Speaking and Presentation Challenges</w:t>
            </w:r>
          </w:p>
          <w:p w14:paraId="45B7EE20" w14:textId="7B2208F9" w:rsidR="0049247F" w:rsidRPr="0085027F" w:rsidRDefault="0049247F" w:rsidP="00AF155E">
            <w:pPr>
              <w:numPr>
                <w:ilvl w:val="0"/>
                <w:numId w:val="24"/>
              </w:numPr>
              <w:suppressAutoHyphens/>
              <w:spacing w:after="0" w:line="360" w:lineRule="auto"/>
              <w:rPr>
                <w:rFonts w:asciiTheme="minorHAnsi" w:hAnsiTheme="minorHAnsi"/>
                <w:color w:val="auto"/>
              </w:rPr>
            </w:pPr>
            <w:r w:rsidRPr="397800C7">
              <w:rPr>
                <w:rFonts w:asciiTheme="minorHAnsi" w:hAnsiTheme="minorHAnsi"/>
                <w:color w:val="auto"/>
              </w:rPr>
              <w:t>Learners deliver speeches, debates</w:t>
            </w:r>
            <w:r w:rsidR="0C6DD509" w:rsidRPr="397800C7">
              <w:rPr>
                <w:rFonts w:asciiTheme="minorHAnsi" w:hAnsiTheme="minorHAnsi"/>
                <w:color w:val="auto"/>
              </w:rPr>
              <w:t xml:space="preserve"> or</w:t>
            </w:r>
            <w:r w:rsidRPr="397800C7">
              <w:rPr>
                <w:rFonts w:asciiTheme="minorHAnsi" w:hAnsiTheme="minorHAnsi"/>
                <w:color w:val="auto"/>
              </w:rPr>
              <w:t xml:space="preserve"> presentations on given topics while focusing on verbal clarity, persuasion</w:t>
            </w:r>
            <w:r w:rsidR="00BA1C12" w:rsidRPr="397800C7">
              <w:rPr>
                <w:rFonts w:asciiTheme="minorHAnsi" w:hAnsiTheme="minorHAnsi"/>
                <w:color w:val="auto"/>
              </w:rPr>
              <w:t xml:space="preserve"> and</w:t>
            </w:r>
            <w:r w:rsidRPr="397800C7">
              <w:rPr>
                <w:rFonts w:asciiTheme="minorHAnsi" w:hAnsiTheme="minorHAnsi"/>
                <w:color w:val="auto"/>
              </w:rPr>
              <w:t xml:space="preserve"> responsiveness to audience reactions.</w:t>
            </w:r>
          </w:p>
          <w:p w14:paraId="3C37280D" w14:textId="77777777" w:rsidR="0049247F" w:rsidRPr="0085027F" w:rsidRDefault="0049247F" w:rsidP="397800C7">
            <w:pPr>
              <w:suppressAutoHyphens/>
              <w:spacing w:after="0" w:line="360" w:lineRule="auto"/>
              <w:ind w:left="720" w:firstLine="0"/>
              <w:rPr>
                <w:rFonts w:asciiTheme="minorHAnsi" w:hAnsiTheme="minorHAnsi"/>
                <w:color w:val="auto"/>
              </w:rPr>
            </w:pPr>
            <w:r w:rsidRPr="397800C7">
              <w:rPr>
                <w:rFonts w:asciiTheme="minorHAnsi" w:hAnsiTheme="minorHAnsi"/>
                <w:color w:val="auto"/>
              </w:rPr>
              <w:t>Provide peer and instructor feedback to refine communication styles.</w:t>
            </w:r>
          </w:p>
          <w:p w14:paraId="46FF0C4A"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Mock Interviews and Client Interactions</w:t>
            </w:r>
          </w:p>
          <w:p w14:paraId="4187503E" w14:textId="77777777" w:rsidR="0049247F" w:rsidRPr="0085027F" w:rsidRDefault="0049247F" w:rsidP="00AF155E">
            <w:pPr>
              <w:numPr>
                <w:ilvl w:val="0"/>
                <w:numId w:val="25"/>
              </w:numPr>
              <w:suppressAutoHyphens/>
              <w:spacing w:after="0" w:line="360" w:lineRule="auto"/>
              <w:rPr>
                <w:rFonts w:asciiTheme="minorHAnsi" w:hAnsiTheme="minorHAnsi"/>
                <w:color w:val="auto"/>
              </w:rPr>
            </w:pPr>
            <w:r w:rsidRPr="397800C7">
              <w:rPr>
                <w:rFonts w:asciiTheme="minorHAnsi" w:hAnsiTheme="minorHAnsi"/>
                <w:color w:val="auto"/>
              </w:rPr>
              <w:t>Simulate professional interviews and customer service interactions, emphasising active listening and adaptive verbal responses.</w:t>
            </w:r>
          </w:p>
          <w:p w14:paraId="7F1E40CC" w14:textId="6AF2F226" w:rsidR="0049247F" w:rsidRPr="0085027F" w:rsidRDefault="0049247F" w:rsidP="00AF155E">
            <w:pPr>
              <w:numPr>
                <w:ilvl w:val="0"/>
                <w:numId w:val="25"/>
              </w:numPr>
              <w:suppressAutoHyphens/>
              <w:spacing w:after="0" w:line="360" w:lineRule="auto"/>
              <w:rPr>
                <w:rFonts w:asciiTheme="minorHAnsi" w:hAnsiTheme="minorHAnsi"/>
                <w:color w:val="auto"/>
              </w:rPr>
            </w:pPr>
            <w:r w:rsidRPr="397800C7">
              <w:rPr>
                <w:rFonts w:asciiTheme="minorHAnsi" w:hAnsiTheme="minorHAnsi"/>
                <w:color w:val="auto"/>
              </w:rPr>
              <w:t>Provide real-time feedback on tone, body language</w:t>
            </w:r>
            <w:r w:rsidR="00BA1C12" w:rsidRPr="397800C7">
              <w:rPr>
                <w:rFonts w:asciiTheme="minorHAnsi" w:hAnsiTheme="minorHAnsi"/>
                <w:color w:val="auto"/>
              </w:rPr>
              <w:t xml:space="preserve"> and</w:t>
            </w:r>
            <w:r w:rsidRPr="397800C7">
              <w:rPr>
                <w:rFonts w:asciiTheme="minorHAnsi" w:hAnsiTheme="minorHAnsi"/>
                <w:color w:val="auto"/>
              </w:rPr>
              <w:t xml:space="preserve"> message effectiveness.</w:t>
            </w:r>
          </w:p>
          <w:p w14:paraId="1FCA2D5B"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Role-Playing Exercises</w:t>
            </w:r>
          </w:p>
          <w:p w14:paraId="2A3AB501" w14:textId="77777777" w:rsidR="0049247F" w:rsidRPr="0085027F" w:rsidRDefault="0049247F" w:rsidP="00AF155E">
            <w:pPr>
              <w:numPr>
                <w:ilvl w:val="0"/>
                <w:numId w:val="36"/>
              </w:numPr>
              <w:suppressAutoHyphens/>
              <w:spacing w:after="0" w:line="360" w:lineRule="auto"/>
              <w:rPr>
                <w:rFonts w:asciiTheme="minorHAnsi" w:hAnsiTheme="minorHAnsi"/>
                <w:color w:val="auto"/>
              </w:rPr>
            </w:pPr>
            <w:r w:rsidRPr="397800C7">
              <w:rPr>
                <w:rFonts w:asciiTheme="minorHAnsi" w:hAnsiTheme="minorHAnsi"/>
                <w:color w:val="auto"/>
              </w:rPr>
              <w:t>Assign different roles in a team challenge.</w:t>
            </w:r>
          </w:p>
          <w:p w14:paraId="293EC301" w14:textId="1691B9CF" w:rsidR="0049247F" w:rsidRPr="0085027F" w:rsidRDefault="0049247F" w:rsidP="397800C7">
            <w:pPr>
              <w:suppressAutoHyphens/>
              <w:spacing w:after="0" w:line="360" w:lineRule="auto"/>
              <w:ind w:left="720" w:firstLine="0"/>
              <w:rPr>
                <w:rFonts w:asciiTheme="minorHAnsi" w:hAnsiTheme="minorHAnsi"/>
                <w:color w:val="auto"/>
              </w:rPr>
            </w:pPr>
            <w:r w:rsidRPr="397800C7">
              <w:rPr>
                <w:rFonts w:asciiTheme="minorHAnsi" w:hAnsiTheme="minorHAnsi"/>
                <w:color w:val="auto"/>
              </w:rPr>
              <w:t>Observe and reflect on communication, conflict resolution</w:t>
            </w:r>
            <w:r w:rsidR="00BA1C12" w:rsidRPr="397800C7">
              <w:rPr>
                <w:rFonts w:asciiTheme="minorHAnsi" w:hAnsiTheme="minorHAnsi"/>
                <w:color w:val="auto"/>
              </w:rPr>
              <w:t xml:space="preserve"> and</w:t>
            </w:r>
            <w:r w:rsidRPr="397800C7">
              <w:rPr>
                <w:rFonts w:asciiTheme="minorHAnsi" w:hAnsiTheme="minorHAnsi"/>
                <w:color w:val="auto"/>
              </w:rPr>
              <w:t xml:space="preserve"> decision-making.</w:t>
            </w:r>
          </w:p>
          <w:p w14:paraId="67CBB675"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Group Reflection and Peer Feedback</w:t>
            </w:r>
          </w:p>
          <w:p w14:paraId="0D239015" w14:textId="77777777" w:rsidR="0049247F" w:rsidRPr="0085027F" w:rsidRDefault="0049247F" w:rsidP="00AF155E">
            <w:pPr>
              <w:numPr>
                <w:ilvl w:val="0"/>
                <w:numId w:val="37"/>
              </w:numPr>
              <w:suppressAutoHyphens/>
              <w:spacing w:after="0" w:line="360" w:lineRule="auto"/>
              <w:rPr>
                <w:rFonts w:asciiTheme="minorHAnsi" w:hAnsiTheme="minorHAnsi"/>
                <w:color w:val="auto"/>
              </w:rPr>
            </w:pPr>
            <w:r w:rsidRPr="397800C7">
              <w:rPr>
                <w:rFonts w:asciiTheme="minorHAnsi" w:hAnsiTheme="minorHAnsi"/>
                <w:color w:val="auto"/>
              </w:rPr>
              <w:t>After completing a team task, individuals reflect on their contributions.</w:t>
            </w:r>
          </w:p>
          <w:p w14:paraId="285B267C" w14:textId="77777777" w:rsidR="0049247F" w:rsidRPr="0085027F" w:rsidRDefault="0049247F" w:rsidP="397800C7">
            <w:pPr>
              <w:suppressAutoHyphens/>
              <w:spacing w:after="0" w:line="360" w:lineRule="auto"/>
              <w:ind w:left="720" w:firstLine="0"/>
              <w:rPr>
                <w:rFonts w:asciiTheme="minorHAnsi" w:hAnsiTheme="minorHAnsi"/>
                <w:color w:val="auto"/>
              </w:rPr>
            </w:pPr>
            <w:r w:rsidRPr="397800C7">
              <w:rPr>
                <w:rFonts w:asciiTheme="minorHAnsi" w:hAnsiTheme="minorHAnsi"/>
                <w:color w:val="auto"/>
              </w:rPr>
              <w:t>Peers feedback on strengths and areas for improvement.</w:t>
            </w:r>
          </w:p>
          <w:p w14:paraId="4BE02702"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Personality &amp; Emotional Intelligence Assessments</w:t>
            </w:r>
          </w:p>
          <w:p w14:paraId="09E42A09" w14:textId="3738BC62" w:rsidR="0049247F" w:rsidRPr="009E383F" w:rsidRDefault="0049247F" w:rsidP="00AF155E">
            <w:pPr>
              <w:numPr>
                <w:ilvl w:val="0"/>
                <w:numId w:val="38"/>
              </w:numPr>
              <w:suppressAutoHyphens/>
              <w:spacing w:after="0" w:line="360" w:lineRule="auto"/>
              <w:rPr>
                <w:rFonts w:asciiTheme="minorHAnsi" w:hAnsiTheme="minorHAnsi"/>
                <w:color w:val="auto"/>
              </w:rPr>
            </w:pPr>
            <w:r w:rsidRPr="397800C7">
              <w:rPr>
                <w:rFonts w:asciiTheme="minorHAnsi" w:hAnsiTheme="minorHAnsi"/>
                <w:color w:val="auto"/>
              </w:rPr>
              <w:t>Use tools like MBTI, DISC</w:t>
            </w:r>
            <w:r w:rsidR="0C6DD509" w:rsidRPr="397800C7">
              <w:rPr>
                <w:rFonts w:asciiTheme="minorHAnsi" w:hAnsiTheme="minorHAnsi"/>
                <w:color w:val="auto"/>
              </w:rPr>
              <w:t xml:space="preserve"> or</w:t>
            </w:r>
            <w:r w:rsidRPr="397800C7">
              <w:rPr>
                <w:rFonts w:asciiTheme="minorHAnsi" w:hAnsiTheme="minorHAnsi"/>
                <w:color w:val="auto"/>
              </w:rPr>
              <w:t xml:space="preserve"> EI assessments </w:t>
            </w:r>
            <w:r w:rsidR="58A3363E" w:rsidRPr="397800C7">
              <w:rPr>
                <w:rFonts w:asciiTheme="minorHAnsi" w:hAnsiTheme="minorHAnsi"/>
                <w:color w:val="auto"/>
              </w:rPr>
              <w:t xml:space="preserve">or equivalent </w:t>
            </w:r>
            <w:r w:rsidRPr="397800C7">
              <w:rPr>
                <w:rFonts w:asciiTheme="minorHAnsi" w:hAnsiTheme="minorHAnsi"/>
                <w:color w:val="auto"/>
              </w:rPr>
              <w:t>to understand self-awareness.</w:t>
            </w:r>
            <w:r w:rsidR="6081C836" w:rsidRPr="397800C7">
              <w:rPr>
                <w:rFonts w:asciiTheme="minorHAnsi" w:hAnsiTheme="minorHAnsi"/>
                <w:color w:val="auto"/>
              </w:rPr>
              <w:t xml:space="preserve"> </w:t>
            </w:r>
            <w:r w:rsidRPr="397800C7">
              <w:rPr>
                <w:rFonts w:asciiTheme="minorHAnsi" w:hAnsiTheme="minorHAnsi"/>
                <w:color w:val="auto"/>
              </w:rPr>
              <w:t>Discuss how personal traits influence team dynamics.</w:t>
            </w:r>
          </w:p>
          <w:p w14:paraId="6BC18D83"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Video Analysis &amp; Discussion</w:t>
            </w:r>
          </w:p>
          <w:p w14:paraId="7FCBBD33" w14:textId="062FB29E" w:rsidR="0049247F" w:rsidRPr="009E383F" w:rsidRDefault="0049247F" w:rsidP="00AF155E">
            <w:pPr>
              <w:numPr>
                <w:ilvl w:val="0"/>
                <w:numId w:val="39"/>
              </w:numPr>
              <w:suppressAutoHyphens/>
              <w:spacing w:after="0" w:line="360" w:lineRule="auto"/>
              <w:rPr>
                <w:rFonts w:asciiTheme="minorHAnsi" w:hAnsiTheme="minorHAnsi"/>
                <w:color w:val="auto"/>
              </w:rPr>
            </w:pPr>
            <w:r w:rsidRPr="397800C7">
              <w:rPr>
                <w:rFonts w:asciiTheme="minorHAnsi" w:hAnsiTheme="minorHAnsi"/>
                <w:color w:val="auto"/>
              </w:rPr>
              <w:t>Watch videos of team collaborations (sports teams, business meetings, crisis management).</w:t>
            </w:r>
            <w:r w:rsidR="6081C836" w:rsidRPr="397800C7">
              <w:rPr>
                <w:rFonts w:asciiTheme="minorHAnsi" w:hAnsiTheme="minorHAnsi"/>
                <w:color w:val="auto"/>
              </w:rPr>
              <w:t xml:space="preserve"> </w:t>
            </w:r>
            <w:r w:rsidRPr="397800C7">
              <w:rPr>
                <w:rFonts w:asciiTheme="minorHAnsi" w:hAnsiTheme="minorHAnsi"/>
                <w:color w:val="auto"/>
              </w:rPr>
              <w:t>Critique effectiveness of interpersonal and intrapersonal skills.</w:t>
            </w:r>
          </w:p>
          <w:p w14:paraId="46263CCC" w14:textId="77777777" w:rsidR="0049247F" w:rsidRPr="0085027F" w:rsidRDefault="0049247F" w:rsidP="00AF155E">
            <w:pPr>
              <w:pStyle w:val="ListParagraph"/>
              <w:numPr>
                <w:ilvl w:val="0"/>
                <w:numId w:val="7"/>
              </w:numPr>
              <w:suppressAutoHyphens/>
              <w:spacing w:after="0" w:line="360" w:lineRule="auto"/>
              <w:ind w:left="426"/>
              <w:rPr>
                <w:rFonts w:asciiTheme="minorHAnsi" w:hAnsiTheme="minorHAnsi"/>
                <w:color w:val="auto"/>
              </w:rPr>
            </w:pPr>
            <w:r w:rsidRPr="397800C7">
              <w:rPr>
                <w:rFonts w:asciiTheme="minorHAnsi" w:hAnsiTheme="minorHAnsi"/>
                <w:color w:val="auto"/>
              </w:rPr>
              <w:t>Self-Assessment Journals</w:t>
            </w:r>
          </w:p>
          <w:p w14:paraId="11F2B337" w14:textId="30F32104" w:rsidR="0049247F" w:rsidRPr="0093171D" w:rsidRDefault="0049247F" w:rsidP="00AF155E">
            <w:pPr>
              <w:numPr>
                <w:ilvl w:val="0"/>
                <w:numId w:val="40"/>
              </w:numPr>
              <w:suppressAutoHyphens/>
              <w:spacing w:after="0" w:line="360" w:lineRule="auto"/>
              <w:rPr>
                <w:rFonts w:asciiTheme="minorHAnsi" w:hAnsiTheme="minorHAnsi"/>
                <w:color w:val="auto"/>
              </w:rPr>
            </w:pPr>
            <w:r w:rsidRPr="397800C7">
              <w:rPr>
                <w:rFonts w:asciiTheme="minorHAnsi" w:hAnsiTheme="minorHAnsi"/>
                <w:color w:val="auto"/>
              </w:rPr>
              <w:t>Maintain a reflective journal tracking personal growth in collaboration and identify areas for self-improvement.</w:t>
            </w:r>
          </w:p>
        </w:tc>
      </w:tr>
    </w:tbl>
    <w:p w14:paraId="0D81A8B0" w14:textId="77777777" w:rsidR="0049247F" w:rsidRDefault="0049247F" w:rsidP="004C1CD4">
      <w:pPr>
        <w:suppressAutoHyphens/>
        <w:spacing w:after="120" w:line="240" w:lineRule="auto"/>
        <w:ind w:left="0" w:firstLine="0"/>
        <w:rPr>
          <w:rFonts w:asciiTheme="minorHAnsi" w:hAnsiTheme="minorHAnsi"/>
          <w:b/>
          <w:bCs/>
          <w:color w:val="0F4761" w:themeColor="accent1" w:themeShade="BF"/>
          <w:u w:val="single"/>
        </w:rPr>
      </w:pPr>
    </w:p>
    <w:tbl>
      <w:tblPr>
        <w:tblStyle w:val="TableGrid"/>
        <w:tblW w:w="0" w:type="auto"/>
        <w:tblLook w:val="04A0" w:firstRow="1" w:lastRow="0" w:firstColumn="1" w:lastColumn="0" w:noHBand="0" w:noVBand="1"/>
      </w:tblPr>
      <w:tblGrid>
        <w:gridCol w:w="9119"/>
      </w:tblGrid>
      <w:tr w:rsidR="0049247F" w14:paraId="664D8B0C" w14:textId="77777777" w:rsidTr="397800C7">
        <w:tc>
          <w:tcPr>
            <w:tcW w:w="9742" w:type="dxa"/>
          </w:tcPr>
          <w:p w14:paraId="5A64566F" w14:textId="21B0BC48" w:rsidR="0049247F" w:rsidRPr="007C72BF" w:rsidRDefault="0049247F" w:rsidP="397800C7">
            <w:pPr>
              <w:suppressAutoHyphens/>
              <w:spacing w:after="120" w:line="360" w:lineRule="auto"/>
              <w:rPr>
                <w:rFonts w:asciiTheme="minorHAnsi" w:hAnsiTheme="minorHAnsi"/>
                <w:b/>
                <w:bCs/>
                <w:color w:val="0F4761" w:themeColor="accent1" w:themeShade="BF"/>
                <w:u w:val="single"/>
                <w:lang w:val="en-IE"/>
              </w:rPr>
            </w:pPr>
            <w:r w:rsidRPr="397800C7">
              <w:rPr>
                <w:rFonts w:asciiTheme="minorHAnsi" w:hAnsiTheme="minorHAnsi"/>
                <w:b/>
                <w:bCs/>
                <w:color w:val="0F4761" w:themeColor="accent1" w:themeShade="BF"/>
                <w:u w:val="single"/>
              </w:rPr>
              <w:t xml:space="preserve">Unit 4 – </w:t>
            </w:r>
            <w:r w:rsidRPr="397800C7">
              <w:rPr>
                <w:rFonts w:asciiTheme="minorHAnsi" w:hAnsiTheme="minorHAnsi"/>
                <w:b/>
                <w:bCs/>
                <w:color w:val="0F4761" w:themeColor="accent1" w:themeShade="BF"/>
                <w:u w:val="single"/>
                <w:lang w:val="en-IE"/>
              </w:rPr>
              <w:t>Writing Styles</w:t>
            </w:r>
            <w:r w:rsidR="6B96D8B5" w:rsidRPr="397800C7">
              <w:rPr>
                <w:rFonts w:asciiTheme="minorHAnsi" w:hAnsiTheme="minorHAnsi"/>
                <w:b/>
                <w:bCs/>
                <w:color w:val="0F4761" w:themeColor="accent1" w:themeShade="BF"/>
                <w:u w:val="single"/>
                <w:lang w:val="en-IE"/>
              </w:rPr>
              <w:t xml:space="preserve"> &amp; Reading Proficiency</w:t>
            </w:r>
            <w:r w:rsidRPr="397800C7">
              <w:rPr>
                <w:rFonts w:asciiTheme="minorHAnsi" w:hAnsiTheme="minorHAnsi"/>
                <w:b/>
                <w:bCs/>
                <w:color w:val="0F4761" w:themeColor="accent1" w:themeShade="BF"/>
                <w:u w:val="single"/>
                <w:lang w:val="en-IE"/>
              </w:rPr>
              <w:t>:</w:t>
            </w:r>
          </w:p>
          <w:p w14:paraId="0FF19B55" w14:textId="77777777" w:rsidR="0049247F" w:rsidRPr="0085027F" w:rsidRDefault="0049247F" w:rsidP="00AF155E">
            <w:pPr>
              <w:numPr>
                <w:ilvl w:val="0"/>
                <w:numId w:val="50"/>
              </w:numPr>
              <w:tabs>
                <w:tab w:val="clear" w:pos="720"/>
                <w:tab w:val="num" w:pos="426"/>
              </w:tabs>
              <w:suppressAutoHyphens/>
              <w:spacing w:after="0" w:line="360" w:lineRule="auto"/>
              <w:ind w:left="425" w:hanging="357"/>
              <w:rPr>
                <w:rFonts w:asciiTheme="minorHAnsi" w:hAnsiTheme="minorHAnsi"/>
                <w:color w:val="auto"/>
              </w:rPr>
            </w:pPr>
            <w:r w:rsidRPr="397800C7">
              <w:rPr>
                <w:rFonts w:asciiTheme="minorHAnsi" w:hAnsiTheme="minorHAnsi"/>
                <w:color w:val="auto"/>
              </w:rPr>
              <w:t>Comparative Analysis – Learners compare and contrast different writing styles through annotated readings.</w:t>
            </w:r>
          </w:p>
          <w:p w14:paraId="42E0C43A" w14:textId="77777777" w:rsidR="0049247F" w:rsidRPr="0085027F" w:rsidRDefault="0049247F" w:rsidP="00AF155E">
            <w:pPr>
              <w:numPr>
                <w:ilvl w:val="0"/>
                <w:numId w:val="50"/>
              </w:numPr>
              <w:tabs>
                <w:tab w:val="clear" w:pos="720"/>
                <w:tab w:val="num" w:pos="426"/>
              </w:tabs>
              <w:suppressAutoHyphens/>
              <w:spacing w:after="0" w:line="360" w:lineRule="auto"/>
              <w:ind w:left="425" w:hanging="357"/>
              <w:rPr>
                <w:rFonts w:asciiTheme="minorHAnsi" w:hAnsiTheme="minorHAnsi"/>
                <w:color w:val="auto"/>
              </w:rPr>
            </w:pPr>
            <w:r w:rsidRPr="397800C7">
              <w:rPr>
                <w:rFonts w:asciiTheme="minorHAnsi" w:hAnsiTheme="minorHAnsi"/>
                <w:color w:val="auto"/>
              </w:rPr>
              <w:lastRenderedPageBreak/>
              <w:t>Creative Transformation – Rewriting a piece in a different style (e.g., turning an academic paper into a news article).</w:t>
            </w:r>
          </w:p>
          <w:p w14:paraId="43D4AF53" w14:textId="77777777" w:rsidR="0049247F" w:rsidRPr="0085027F" w:rsidRDefault="0049247F" w:rsidP="00AF155E">
            <w:pPr>
              <w:numPr>
                <w:ilvl w:val="0"/>
                <w:numId w:val="50"/>
              </w:numPr>
              <w:tabs>
                <w:tab w:val="clear" w:pos="720"/>
                <w:tab w:val="num" w:pos="426"/>
              </w:tabs>
              <w:suppressAutoHyphens/>
              <w:spacing w:after="0" w:line="360" w:lineRule="auto"/>
              <w:ind w:left="425" w:hanging="357"/>
              <w:rPr>
                <w:rFonts w:asciiTheme="minorHAnsi" w:hAnsiTheme="minorHAnsi"/>
                <w:color w:val="auto"/>
              </w:rPr>
            </w:pPr>
            <w:r w:rsidRPr="397800C7">
              <w:rPr>
                <w:rFonts w:asciiTheme="minorHAnsi" w:hAnsiTheme="minorHAnsi"/>
                <w:color w:val="auto"/>
              </w:rPr>
              <w:t>Collaborative Writing – Group-based exercises where learners contribute to different sections of a piece in a unified style.</w:t>
            </w:r>
          </w:p>
          <w:p w14:paraId="5156DD37" w14:textId="77777777" w:rsidR="0049247F" w:rsidRPr="0085027F" w:rsidRDefault="0049247F" w:rsidP="00AF155E">
            <w:pPr>
              <w:numPr>
                <w:ilvl w:val="0"/>
                <w:numId w:val="50"/>
              </w:numPr>
              <w:tabs>
                <w:tab w:val="clear" w:pos="720"/>
                <w:tab w:val="num" w:pos="426"/>
              </w:tabs>
              <w:suppressAutoHyphens/>
              <w:spacing w:after="0" w:line="360" w:lineRule="auto"/>
              <w:ind w:left="425" w:hanging="357"/>
              <w:rPr>
                <w:rFonts w:asciiTheme="minorHAnsi" w:hAnsiTheme="minorHAnsi"/>
                <w:color w:val="auto"/>
              </w:rPr>
            </w:pPr>
            <w:r w:rsidRPr="397800C7">
              <w:rPr>
                <w:rFonts w:asciiTheme="minorHAnsi" w:hAnsiTheme="minorHAnsi"/>
                <w:color w:val="auto"/>
              </w:rPr>
              <w:t>Genre-Specific Exercises – Learners write in specific styles weekly, receiving targeted feedback.</w:t>
            </w:r>
          </w:p>
          <w:p w14:paraId="070BAF37" w14:textId="0AC235C2" w:rsidR="0049247F" w:rsidRPr="008C17FB" w:rsidRDefault="0049247F" w:rsidP="00AF155E">
            <w:pPr>
              <w:numPr>
                <w:ilvl w:val="0"/>
                <w:numId w:val="50"/>
              </w:numPr>
              <w:tabs>
                <w:tab w:val="clear" w:pos="720"/>
                <w:tab w:val="num" w:pos="426"/>
              </w:tabs>
              <w:suppressAutoHyphens/>
              <w:spacing w:after="0" w:line="360" w:lineRule="auto"/>
              <w:ind w:left="425" w:hanging="357"/>
              <w:rPr>
                <w:rFonts w:asciiTheme="minorHAnsi" w:hAnsiTheme="minorHAnsi"/>
                <w:color w:val="auto"/>
              </w:rPr>
            </w:pPr>
            <w:r w:rsidRPr="397800C7">
              <w:rPr>
                <w:rFonts w:asciiTheme="minorHAnsi" w:hAnsiTheme="minorHAnsi"/>
                <w:color w:val="auto"/>
              </w:rPr>
              <w:t>Debate &amp; Writing – Engaging in debates followed by structured argumentative writing exercises.</w:t>
            </w:r>
          </w:p>
        </w:tc>
      </w:tr>
    </w:tbl>
    <w:p w14:paraId="7BAF7451" w14:textId="77777777" w:rsidR="0049247F" w:rsidRDefault="0049247F" w:rsidP="004C1CD4">
      <w:pPr>
        <w:suppressAutoHyphens/>
        <w:spacing w:after="120" w:line="240" w:lineRule="auto"/>
        <w:ind w:left="0" w:firstLine="0"/>
        <w:rPr>
          <w:rFonts w:asciiTheme="minorHAnsi" w:hAnsiTheme="minorHAnsi"/>
          <w:b/>
          <w:bCs/>
          <w:color w:val="0F4761" w:themeColor="accent1" w:themeShade="BF"/>
          <w:u w:val="single"/>
        </w:rPr>
      </w:pPr>
    </w:p>
    <w:tbl>
      <w:tblPr>
        <w:tblStyle w:val="TableGrid"/>
        <w:tblW w:w="0" w:type="auto"/>
        <w:tblLook w:val="04A0" w:firstRow="1" w:lastRow="0" w:firstColumn="1" w:lastColumn="0" w:noHBand="0" w:noVBand="1"/>
      </w:tblPr>
      <w:tblGrid>
        <w:gridCol w:w="9119"/>
      </w:tblGrid>
      <w:tr w:rsidR="0049247F" w14:paraId="2F253A7D" w14:textId="77777777" w:rsidTr="397800C7">
        <w:tc>
          <w:tcPr>
            <w:tcW w:w="9742" w:type="dxa"/>
          </w:tcPr>
          <w:p w14:paraId="498719F9" w14:textId="0DE26172" w:rsidR="0049247F" w:rsidRPr="007C72BF" w:rsidRDefault="0049247F" w:rsidP="397800C7">
            <w:pPr>
              <w:suppressAutoHyphens/>
              <w:spacing w:after="120" w:line="360" w:lineRule="auto"/>
              <w:rPr>
                <w:rFonts w:asciiTheme="minorHAnsi" w:hAnsiTheme="minorHAnsi"/>
                <w:b/>
                <w:bCs/>
                <w:color w:val="0F4761" w:themeColor="accent1" w:themeShade="BF"/>
                <w:u w:val="single"/>
              </w:rPr>
            </w:pPr>
            <w:r w:rsidRPr="397800C7">
              <w:rPr>
                <w:rFonts w:asciiTheme="minorHAnsi" w:hAnsiTheme="minorHAnsi"/>
                <w:b/>
                <w:bCs/>
                <w:color w:val="0F4761" w:themeColor="accent1" w:themeShade="BF"/>
                <w:u w:val="single"/>
              </w:rPr>
              <w:t>Unit 5 – Formal Writing Skills:</w:t>
            </w:r>
          </w:p>
          <w:p w14:paraId="0DAD9CF1" w14:textId="27A3B214" w:rsidR="0049247F" w:rsidRPr="00084F2F" w:rsidRDefault="0049247F" w:rsidP="00AF155E">
            <w:pPr>
              <w:pStyle w:val="ListParagraph"/>
              <w:numPr>
                <w:ilvl w:val="0"/>
                <w:numId w:val="51"/>
              </w:numPr>
              <w:suppressAutoHyphens/>
              <w:spacing w:after="0" w:line="360" w:lineRule="auto"/>
              <w:ind w:left="426"/>
              <w:rPr>
                <w:rFonts w:asciiTheme="minorHAnsi" w:hAnsiTheme="minorHAnsi"/>
                <w:color w:val="auto"/>
              </w:rPr>
            </w:pPr>
            <w:r w:rsidRPr="397800C7">
              <w:rPr>
                <w:rFonts w:asciiTheme="minorHAnsi" w:hAnsiTheme="minorHAnsi"/>
                <w:color w:val="auto"/>
              </w:rPr>
              <w:t>Lectures &amp; Presentations on research and citation techniques</w:t>
            </w:r>
            <w:r w:rsidR="54C31C8F" w:rsidRPr="397800C7">
              <w:rPr>
                <w:rFonts w:asciiTheme="minorHAnsi" w:hAnsiTheme="minorHAnsi"/>
                <w:color w:val="auto"/>
              </w:rPr>
              <w:t>.</w:t>
            </w:r>
          </w:p>
          <w:p w14:paraId="586A777B" w14:textId="113E8C94" w:rsidR="0049247F" w:rsidRPr="00084F2F" w:rsidRDefault="0049247F" w:rsidP="00AF155E">
            <w:pPr>
              <w:pStyle w:val="ListParagraph"/>
              <w:numPr>
                <w:ilvl w:val="0"/>
                <w:numId w:val="51"/>
              </w:numPr>
              <w:suppressAutoHyphens/>
              <w:spacing w:after="0" w:line="360" w:lineRule="auto"/>
              <w:ind w:left="426"/>
              <w:rPr>
                <w:rFonts w:asciiTheme="minorHAnsi" w:hAnsiTheme="minorHAnsi"/>
                <w:color w:val="auto"/>
              </w:rPr>
            </w:pPr>
            <w:r w:rsidRPr="397800C7">
              <w:rPr>
                <w:rFonts w:asciiTheme="minorHAnsi" w:hAnsiTheme="minorHAnsi"/>
                <w:color w:val="auto"/>
              </w:rPr>
              <w:t>Workshops on using referencing tools</w:t>
            </w:r>
            <w:r w:rsidR="54C31C8F" w:rsidRPr="397800C7">
              <w:rPr>
                <w:rFonts w:asciiTheme="minorHAnsi" w:hAnsiTheme="minorHAnsi"/>
                <w:color w:val="auto"/>
              </w:rPr>
              <w:t>.</w:t>
            </w:r>
          </w:p>
          <w:p w14:paraId="077690CA" w14:textId="118AB496" w:rsidR="0049247F" w:rsidRPr="00084F2F" w:rsidRDefault="0049247F" w:rsidP="00AF155E">
            <w:pPr>
              <w:pStyle w:val="ListParagraph"/>
              <w:numPr>
                <w:ilvl w:val="0"/>
                <w:numId w:val="51"/>
              </w:numPr>
              <w:suppressAutoHyphens/>
              <w:spacing w:after="0" w:line="360" w:lineRule="auto"/>
              <w:ind w:left="426"/>
              <w:rPr>
                <w:rFonts w:asciiTheme="minorHAnsi" w:hAnsiTheme="minorHAnsi"/>
                <w:color w:val="auto"/>
              </w:rPr>
            </w:pPr>
            <w:r w:rsidRPr="397800C7">
              <w:rPr>
                <w:rFonts w:asciiTheme="minorHAnsi" w:hAnsiTheme="minorHAnsi"/>
                <w:color w:val="auto"/>
              </w:rPr>
              <w:t>Group Discussions on ethical dilemmas in academic writing</w:t>
            </w:r>
            <w:r w:rsidR="54C31C8F" w:rsidRPr="397800C7">
              <w:rPr>
                <w:rFonts w:asciiTheme="minorHAnsi" w:hAnsiTheme="minorHAnsi"/>
                <w:color w:val="auto"/>
              </w:rPr>
              <w:t>.</w:t>
            </w:r>
          </w:p>
          <w:p w14:paraId="6A9D4675" w14:textId="7C56305F" w:rsidR="0049247F" w:rsidRPr="00B91EF4" w:rsidRDefault="0049247F" w:rsidP="00AF155E">
            <w:pPr>
              <w:pStyle w:val="ListParagraph"/>
              <w:numPr>
                <w:ilvl w:val="0"/>
                <w:numId w:val="51"/>
              </w:numPr>
              <w:suppressAutoHyphens/>
              <w:spacing w:after="0" w:line="360" w:lineRule="auto"/>
              <w:ind w:left="426"/>
              <w:rPr>
                <w:rFonts w:asciiTheme="minorHAnsi" w:hAnsiTheme="minorHAnsi"/>
                <w:color w:val="auto"/>
              </w:rPr>
            </w:pPr>
            <w:r w:rsidRPr="397800C7">
              <w:rPr>
                <w:rFonts w:asciiTheme="minorHAnsi" w:hAnsiTheme="minorHAnsi"/>
                <w:color w:val="auto"/>
              </w:rPr>
              <w:t>Hands-on Exercises of evaluating sources, formatting academic papers correctly, paraphrasing and summarising activities</w:t>
            </w:r>
            <w:r w:rsidR="54C31C8F" w:rsidRPr="397800C7">
              <w:rPr>
                <w:rFonts w:asciiTheme="minorHAnsi" w:hAnsiTheme="minorHAnsi"/>
                <w:color w:val="auto"/>
              </w:rPr>
              <w:t>.</w:t>
            </w:r>
          </w:p>
          <w:p w14:paraId="0EBACBB3" w14:textId="495C7DE2" w:rsidR="0049247F" w:rsidRPr="008C17FB" w:rsidRDefault="0049247F" w:rsidP="00AF155E">
            <w:pPr>
              <w:pStyle w:val="ListParagraph"/>
              <w:numPr>
                <w:ilvl w:val="0"/>
                <w:numId w:val="52"/>
              </w:numPr>
              <w:suppressAutoHyphens/>
              <w:spacing w:after="0" w:line="360" w:lineRule="auto"/>
              <w:ind w:left="426"/>
              <w:rPr>
                <w:rFonts w:asciiTheme="minorHAnsi" w:hAnsiTheme="minorHAnsi"/>
                <w:color w:val="auto"/>
              </w:rPr>
            </w:pPr>
            <w:r w:rsidRPr="397800C7">
              <w:rPr>
                <w:rFonts w:asciiTheme="minorHAnsi" w:hAnsiTheme="minorHAnsi"/>
                <w:color w:val="auto"/>
              </w:rPr>
              <w:t>Case Studies on plagiarism and academic misconduct</w:t>
            </w:r>
            <w:r w:rsidR="54C31C8F" w:rsidRPr="397800C7">
              <w:rPr>
                <w:rFonts w:asciiTheme="minorHAnsi" w:hAnsiTheme="minorHAnsi"/>
                <w:color w:val="auto"/>
              </w:rPr>
              <w:t>.</w:t>
            </w:r>
          </w:p>
        </w:tc>
      </w:tr>
    </w:tbl>
    <w:bookmarkEnd w:id="4"/>
    <w:p w14:paraId="65BF7CD2" w14:textId="04ABF345" w:rsidR="008B6605" w:rsidRPr="009279A5" w:rsidRDefault="0078699C" w:rsidP="00B87BA2">
      <w:pPr>
        <w:pStyle w:val="Heading1"/>
      </w:pPr>
      <w:r w:rsidRPr="009279A5">
        <w:t>1</w:t>
      </w:r>
      <w:r w:rsidR="00E77A58" w:rsidRPr="009279A5">
        <w:t>0</w:t>
      </w:r>
      <w:r w:rsidR="00131B12" w:rsidRPr="009279A5">
        <w:t>c</w:t>
      </w:r>
      <w:r w:rsidR="00E77A58" w:rsidRPr="009279A5">
        <w:t>.</w:t>
      </w:r>
      <w:r w:rsidRPr="009279A5">
        <w:t xml:space="preserve"> </w:t>
      </w:r>
      <w:r w:rsidR="008B6605" w:rsidRPr="009279A5">
        <w:t xml:space="preserve">Suggested </w:t>
      </w:r>
      <w:r w:rsidRPr="009279A5">
        <w:t>R</w:t>
      </w:r>
      <w:r w:rsidR="008B6605" w:rsidRPr="009279A5">
        <w:t xml:space="preserve">esources </w:t>
      </w:r>
    </w:p>
    <w:p w14:paraId="19641742" w14:textId="77777777" w:rsidR="002F5DA2" w:rsidRPr="00E62AE3" w:rsidRDefault="002F5DA2" w:rsidP="6A3EED9A">
      <w:pPr>
        <w:spacing w:line="360" w:lineRule="auto"/>
        <w:ind w:left="0" w:firstLine="0"/>
        <w:rPr>
          <w:rFonts w:asciiTheme="minorHAnsi" w:hAnsiTheme="minorHAnsi" w:cs="Arial"/>
          <w:b/>
          <w:bCs/>
        </w:rPr>
      </w:pPr>
      <w:r w:rsidRPr="6A3EED9A">
        <w:rPr>
          <w:rFonts w:asciiTheme="minorHAnsi" w:hAnsiTheme="minorHAnsi" w:cs="Arial"/>
          <w:b/>
          <w:bCs/>
        </w:rPr>
        <w:t>Suggested Books &amp; E-Books </w:t>
      </w:r>
    </w:p>
    <w:p w14:paraId="2FDCF42D" w14:textId="77777777" w:rsidR="002F5DA2" w:rsidRDefault="00A60A58" w:rsidP="00AF155E">
      <w:pPr>
        <w:pStyle w:val="ListParagraph"/>
        <w:numPr>
          <w:ilvl w:val="0"/>
          <w:numId w:val="7"/>
        </w:numPr>
        <w:spacing w:line="360" w:lineRule="auto"/>
        <w:rPr>
          <w:rFonts w:asciiTheme="minorHAnsi" w:hAnsiTheme="minorHAnsi" w:cs="Arial"/>
        </w:rPr>
      </w:pPr>
      <w:hyperlink r:id="rId12">
        <w:r w:rsidR="002F5DA2" w:rsidRPr="6A3EED9A">
          <w:rPr>
            <w:rStyle w:val="Hyperlink"/>
            <w:rFonts w:asciiTheme="minorHAnsi" w:hAnsiTheme="minorHAnsi" w:cs="Arial"/>
            <w:b/>
            <w:bCs/>
          </w:rPr>
          <w:t>Academic Writing for Learners in FET</w:t>
        </w:r>
      </w:hyperlink>
      <w:r w:rsidR="002F5DA2" w:rsidRPr="6A3EED9A">
        <w:rPr>
          <w:rFonts w:asciiTheme="minorHAnsi" w:hAnsiTheme="minorHAnsi" w:cs="Arial"/>
          <w:b/>
          <w:bCs/>
        </w:rPr>
        <w:t xml:space="preserve">  </w:t>
      </w:r>
    </w:p>
    <w:p w14:paraId="4A903AD6" w14:textId="77777777" w:rsidR="002F5DA2" w:rsidRPr="00E62AE3" w:rsidRDefault="002F5DA2" w:rsidP="6A3EED9A">
      <w:pPr>
        <w:pStyle w:val="ListParagraph"/>
        <w:spacing w:line="360" w:lineRule="auto"/>
        <w:ind w:firstLine="0"/>
        <w:rPr>
          <w:rFonts w:asciiTheme="minorHAnsi" w:hAnsiTheme="minorHAnsi" w:cs="Arial"/>
        </w:rPr>
      </w:pPr>
      <w:r w:rsidRPr="6A3EED9A">
        <w:rPr>
          <w:rFonts w:asciiTheme="minorHAnsi" w:hAnsiTheme="minorHAnsi" w:cs="Arial"/>
        </w:rPr>
        <w:t>Academic Writing Handbook for Learners in the FET Sector  </w:t>
      </w:r>
    </w:p>
    <w:p w14:paraId="1A2E1171" w14:textId="77777777" w:rsidR="002F5DA2" w:rsidRPr="00E62AE3" w:rsidRDefault="00A60A58" w:rsidP="00AF155E">
      <w:pPr>
        <w:pStyle w:val="ListParagraph"/>
        <w:numPr>
          <w:ilvl w:val="0"/>
          <w:numId w:val="7"/>
        </w:numPr>
        <w:spacing w:line="360" w:lineRule="auto"/>
        <w:rPr>
          <w:rFonts w:asciiTheme="minorHAnsi" w:hAnsiTheme="minorHAnsi" w:cs="Arial"/>
          <w:b/>
          <w:bCs/>
        </w:rPr>
      </w:pPr>
      <w:hyperlink r:id="rId13">
        <w:r w:rsidR="002F5DA2" w:rsidRPr="6A3EED9A">
          <w:rPr>
            <w:rStyle w:val="Hyperlink"/>
            <w:rFonts w:asciiTheme="minorHAnsi" w:hAnsiTheme="minorHAnsi" w:cs="Arial"/>
            <w:b/>
            <w:bCs/>
          </w:rPr>
          <w:t>Brilliant Communication Skills, Revised 1st Edition</w:t>
        </w:r>
        <w:r w:rsidR="002F5DA2" w:rsidRPr="6A3EED9A">
          <w:rPr>
            <w:rStyle w:val="Hyperlink"/>
            <w:rFonts w:ascii="Arial" w:hAnsi="Arial" w:cs="Arial"/>
            <w:b/>
            <w:bCs/>
          </w:rPr>
          <w:t> </w:t>
        </w:r>
        <w:r w:rsidR="002F5DA2" w:rsidRPr="6A3EED9A">
          <w:rPr>
            <w:rStyle w:val="Hyperlink"/>
            <w:rFonts w:asciiTheme="minorHAnsi" w:hAnsiTheme="minorHAnsi" w:cs="Arial"/>
            <w:b/>
            <w:bCs/>
          </w:rPr>
          <w:t>by</w:t>
        </w:r>
        <w:r w:rsidR="002F5DA2" w:rsidRPr="6A3EED9A">
          <w:rPr>
            <w:rStyle w:val="Hyperlink"/>
            <w:rFonts w:ascii="Arial" w:hAnsi="Arial" w:cs="Arial"/>
            <w:b/>
            <w:bCs/>
          </w:rPr>
          <w:t> </w:t>
        </w:r>
        <w:r w:rsidR="002F5DA2" w:rsidRPr="6A3EED9A">
          <w:rPr>
            <w:rStyle w:val="Hyperlink"/>
            <w:rFonts w:asciiTheme="minorHAnsi" w:hAnsiTheme="minorHAnsi" w:cs="Arial"/>
            <w:b/>
            <w:bCs/>
          </w:rPr>
          <w:t>Gill Hasson</w:t>
        </w:r>
      </w:hyperlink>
      <w:r w:rsidR="002F5DA2" w:rsidRPr="6A3EED9A">
        <w:rPr>
          <w:rFonts w:asciiTheme="minorHAnsi" w:hAnsiTheme="minorHAnsi" w:cs="Arial"/>
          <w:b/>
          <w:bCs/>
        </w:rPr>
        <w:t> </w:t>
      </w:r>
    </w:p>
    <w:p w14:paraId="745FCC87" w14:textId="77777777" w:rsidR="002F5DA2" w:rsidRPr="00E62AE3" w:rsidRDefault="002F5DA2" w:rsidP="6A3EED9A">
      <w:pPr>
        <w:pStyle w:val="ListParagraph"/>
        <w:spacing w:line="360" w:lineRule="auto"/>
        <w:ind w:firstLine="0"/>
        <w:rPr>
          <w:rFonts w:asciiTheme="minorHAnsi" w:hAnsiTheme="minorHAnsi" w:cs="Arial"/>
        </w:rPr>
      </w:pPr>
      <w:r w:rsidRPr="6A3EED9A">
        <w:rPr>
          <w:rFonts w:asciiTheme="minorHAnsi" w:hAnsiTheme="minorHAnsi" w:cs="Arial"/>
        </w:rPr>
        <w:t>ISBN: 9781292081076 Publication Date: 2014-12-06 </w:t>
      </w:r>
    </w:p>
    <w:p w14:paraId="1A3644E4" w14:textId="77777777" w:rsidR="002F5DA2" w:rsidRPr="00E62AE3" w:rsidRDefault="00A60A58" w:rsidP="00AF155E">
      <w:pPr>
        <w:pStyle w:val="ListParagraph"/>
        <w:numPr>
          <w:ilvl w:val="0"/>
          <w:numId w:val="7"/>
        </w:numPr>
        <w:spacing w:line="360" w:lineRule="auto"/>
        <w:rPr>
          <w:rFonts w:asciiTheme="minorHAnsi" w:hAnsiTheme="minorHAnsi" w:cs="Arial"/>
          <w:b/>
          <w:bCs/>
        </w:rPr>
      </w:pPr>
      <w:hyperlink r:id="rId14">
        <w:r w:rsidR="002F5DA2" w:rsidRPr="6A3EED9A">
          <w:rPr>
            <w:rStyle w:val="Hyperlink"/>
            <w:rFonts w:asciiTheme="minorHAnsi" w:hAnsiTheme="minorHAnsi" w:cs="Arial"/>
            <w:b/>
            <w:bCs/>
          </w:rPr>
          <w:t>Choosing &amp; Using Sources: A Guide to Academic Research</w:t>
        </w:r>
      </w:hyperlink>
      <w:r w:rsidR="002F5DA2" w:rsidRPr="6A3EED9A">
        <w:rPr>
          <w:rFonts w:asciiTheme="minorHAnsi" w:hAnsiTheme="minorHAnsi" w:cs="Arial"/>
          <w:b/>
          <w:bCs/>
        </w:rPr>
        <w:t> </w:t>
      </w:r>
    </w:p>
    <w:p w14:paraId="0383E0E1" w14:textId="77777777" w:rsidR="0049247F" w:rsidRDefault="002F5DA2" w:rsidP="6A3EED9A">
      <w:pPr>
        <w:pStyle w:val="ListParagraph"/>
        <w:spacing w:line="360" w:lineRule="auto"/>
        <w:ind w:firstLine="0"/>
        <w:rPr>
          <w:rFonts w:asciiTheme="minorHAnsi" w:hAnsiTheme="minorHAnsi" w:cs="Arial"/>
        </w:rPr>
      </w:pPr>
      <w:r w:rsidRPr="6A3EED9A">
        <w:rPr>
          <w:rFonts w:asciiTheme="minorHAnsi" w:hAnsiTheme="minorHAnsi" w:cs="Arial"/>
        </w:rPr>
        <w:t>Free e-book with a good section on different kinds of information sources</w:t>
      </w:r>
    </w:p>
    <w:bookmarkStart w:id="5" w:name="_Hlk192495647"/>
    <w:p w14:paraId="7B10A6E5" w14:textId="77777777" w:rsidR="0049247F" w:rsidRPr="008D30CF" w:rsidRDefault="0049247F" w:rsidP="00AF155E">
      <w:pPr>
        <w:numPr>
          <w:ilvl w:val="0"/>
          <w:numId w:val="7"/>
        </w:numPr>
        <w:spacing w:line="360" w:lineRule="auto"/>
        <w:contextualSpacing/>
        <w:rPr>
          <w:rFonts w:asciiTheme="minorHAnsi" w:hAnsiTheme="minorHAnsi" w:cs="Arial"/>
          <w:b/>
          <w:bCs/>
          <w:color w:val="156082" w:themeColor="accent1"/>
        </w:rPr>
      </w:pPr>
      <w:r w:rsidRPr="6A3EED9A">
        <w:rPr>
          <w:rFonts w:asciiTheme="minorHAnsi" w:hAnsiTheme="minorHAnsi" w:cs="Arial"/>
          <w:b/>
          <w:bCs/>
          <w:color w:val="156082" w:themeColor="accent1"/>
          <w:sz w:val="20"/>
          <w:szCs w:val="20"/>
        </w:rPr>
        <w:fldChar w:fldCharType="begin"/>
      </w:r>
      <w:r w:rsidRPr="6A3EED9A">
        <w:rPr>
          <w:rFonts w:asciiTheme="minorHAnsi" w:hAnsiTheme="minorHAnsi" w:cs="Arial"/>
          <w:b/>
          <w:bCs/>
          <w:color w:val="156082" w:themeColor="accent1"/>
          <w:sz w:val="20"/>
          <w:szCs w:val="20"/>
        </w:rPr>
        <w:instrText>HYPERLINK "https://www.borupress.ie/bookshop/effective-communication-5th-edition"</w:instrText>
      </w:r>
      <w:r w:rsidRPr="6A3EED9A">
        <w:rPr>
          <w:rFonts w:asciiTheme="minorHAnsi" w:hAnsiTheme="minorHAnsi" w:cs="Arial"/>
          <w:b/>
          <w:bCs/>
          <w:color w:val="156082" w:themeColor="accent1"/>
          <w:sz w:val="20"/>
          <w:szCs w:val="20"/>
        </w:rPr>
        <w:fldChar w:fldCharType="separate"/>
      </w:r>
      <w:r w:rsidRPr="6A3EED9A">
        <w:rPr>
          <w:rStyle w:val="Hyperlink"/>
          <w:rFonts w:asciiTheme="minorHAnsi" w:hAnsiTheme="minorHAnsi" w:cs="Arial"/>
          <w:b/>
          <w:bCs/>
          <w:sz w:val="20"/>
          <w:szCs w:val="20"/>
        </w:rPr>
        <w:t>Effective-Communication-5th-edition, 5</w:t>
      </w:r>
      <w:r w:rsidRPr="6A3EED9A">
        <w:rPr>
          <w:rStyle w:val="Hyperlink"/>
          <w:rFonts w:asciiTheme="minorHAnsi" w:hAnsiTheme="minorHAnsi" w:cs="Arial"/>
          <w:b/>
          <w:bCs/>
          <w:sz w:val="20"/>
          <w:szCs w:val="20"/>
          <w:vertAlign w:val="superscript"/>
        </w:rPr>
        <w:t>th</w:t>
      </w:r>
      <w:r w:rsidRPr="6A3EED9A">
        <w:rPr>
          <w:rStyle w:val="Hyperlink"/>
          <w:rFonts w:asciiTheme="minorHAnsi" w:hAnsiTheme="minorHAnsi" w:cs="Arial"/>
          <w:b/>
          <w:bCs/>
          <w:sz w:val="20"/>
          <w:szCs w:val="20"/>
        </w:rPr>
        <w:t xml:space="preserve"> Edition by Nicholas Harvey</w:t>
      </w:r>
      <w:r w:rsidRPr="6A3EED9A">
        <w:rPr>
          <w:rFonts w:asciiTheme="minorHAnsi" w:hAnsiTheme="minorHAnsi" w:cs="Arial"/>
          <w:b/>
          <w:bCs/>
          <w:color w:val="156082" w:themeColor="accent1"/>
          <w:sz w:val="20"/>
          <w:szCs w:val="20"/>
        </w:rPr>
        <w:fldChar w:fldCharType="end"/>
      </w:r>
    </w:p>
    <w:p w14:paraId="2EFD9D65" w14:textId="1C29E77F" w:rsidR="002F5DA2" w:rsidRDefault="0049247F" w:rsidP="6A3EED9A">
      <w:pPr>
        <w:spacing w:line="360" w:lineRule="auto"/>
        <w:ind w:left="720"/>
        <w:contextualSpacing/>
        <w:rPr>
          <w:rFonts w:asciiTheme="minorHAnsi" w:hAnsiTheme="minorHAnsi" w:cs="Arial"/>
        </w:rPr>
      </w:pPr>
      <w:r w:rsidRPr="6A3EED9A">
        <w:rPr>
          <w:rFonts w:asciiTheme="minorHAnsi" w:hAnsiTheme="minorHAnsi" w:cs="Arial"/>
          <w:color w:val="auto"/>
        </w:rPr>
        <w:t>ISBN: 978-1-7396232-0-3 Publication Date: September 2022</w:t>
      </w:r>
      <w:bookmarkEnd w:id="5"/>
      <w:r w:rsidRPr="6A3EED9A">
        <w:rPr>
          <w:rFonts w:asciiTheme="minorHAnsi" w:hAnsiTheme="minorHAnsi" w:cs="Arial"/>
          <w:color w:val="auto"/>
        </w:rPr>
        <w:t> </w:t>
      </w:r>
      <w:r w:rsidR="002F5DA2" w:rsidRPr="6A3EED9A">
        <w:rPr>
          <w:rFonts w:asciiTheme="minorHAnsi" w:hAnsiTheme="minorHAnsi" w:cs="Arial"/>
        </w:rPr>
        <w:t> </w:t>
      </w:r>
    </w:p>
    <w:p w14:paraId="41CFB1F4" w14:textId="77777777" w:rsidR="00BC76D7" w:rsidRPr="00E62AE3" w:rsidRDefault="00A60A58" w:rsidP="00AF155E">
      <w:pPr>
        <w:pStyle w:val="ListParagraph"/>
        <w:numPr>
          <w:ilvl w:val="0"/>
          <w:numId w:val="7"/>
        </w:numPr>
        <w:spacing w:line="360" w:lineRule="auto"/>
        <w:rPr>
          <w:rFonts w:asciiTheme="minorHAnsi" w:hAnsiTheme="minorHAnsi" w:cs="Arial"/>
          <w:b/>
          <w:bCs/>
        </w:rPr>
      </w:pPr>
      <w:hyperlink r:id="rId15">
        <w:r w:rsidR="00BC76D7" w:rsidRPr="6A3EED9A">
          <w:rPr>
            <w:rStyle w:val="Hyperlink"/>
            <w:rFonts w:asciiTheme="minorHAnsi" w:hAnsiTheme="minorHAnsi" w:cs="Arial"/>
            <w:b/>
            <w:bCs/>
          </w:rPr>
          <w:t>Globalisation: The Youth and The Truth - National Youth Council of Ireland</w:t>
        </w:r>
      </w:hyperlink>
      <w:r w:rsidR="00BC76D7" w:rsidRPr="6A3EED9A">
        <w:rPr>
          <w:rFonts w:asciiTheme="minorHAnsi" w:hAnsiTheme="minorHAnsi" w:cs="Arial"/>
          <w:b/>
          <w:bCs/>
        </w:rPr>
        <w:t> </w:t>
      </w:r>
    </w:p>
    <w:p w14:paraId="12754745" w14:textId="6037D641" w:rsidR="00BC76D7" w:rsidRPr="00BC76D7" w:rsidRDefault="00BC76D7" w:rsidP="6A3EED9A">
      <w:pPr>
        <w:pStyle w:val="ListParagraph"/>
        <w:spacing w:line="360" w:lineRule="auto"/>
        <w:ind w:firstLine="0"/>
        <w:rPr>
          <w:rFonts w:asciiTheme="minorHAnsi" w:hAnsiTheme="minorHAnsi" w:cs="Arial"/>
        </w:rPr>
      </w:pPr>
      <w:r w:rsidRPr="6A3EED9A">
        <w:rPr>
          <w:rFonts w:asciiTheme="minorHAnsi" w:hAnsiTheme="minorHAnsi" w:cs="Arial"/>
        </w:rPr>
        <w:t>Handbook on Globalisation and Citizenship </w:t>
      </w:r>
    </w:p>
    <w:p w14:paraId="528BF8DE" w14:textId="77777777" w:rsidR="002F5DA2" w:rsidRPr="00E62AE3" w:rsidRDefault="00A60A58" w:rsidP="00AF155E">
      <w:pPr>
        <w:pStyle w:val="ListParagraph"/>
        <w:numPr>
          <w:ilvl w:val="0"/>
          <w:numId w:val="7"/>
        </w:numPr>
        <w:spacing w:line="360" w:lineRule="auto"/>
        <w:rPr>
          <w:rFonts w:asciiTheme="minorHAnsi" w:hAnsiTheme="minorHAnsi" w:cs="Arial"/>
          <w:b/>
          <w:bCs/>
        </w:rPr>
      </w:pPr>
      <w:hyperlink r:id="rId16">
        <w:r w:rsidR="002F5DA2" w:rsidRPr="6A3EED9A">
          <w:rPr>
            <w:rStyle w:val="Hyperlink"/>
            <w:rFonts w:asciiTheme="minorHAnsi" w:hAnsiTheme="minorHAnsi" w:cs="Arial"/>
            <w:b/>
            <w:bCs/>
          </w:rPr>
          <w:t>Referencing Handbook (FESS 2019)</w:t>
        </w:r>
      </w:hyperlink>
      <w:r w:rsidR="002F5DA2" w:rsidRPr="6A3EED9A">
        <w:rPr>
          <w:rFonts w:asciiTheme="minorHAnsi" w:hAnsiTheme="minorHAnsi" w:cs="Arial"/>
          <w:b/>
          <w:bCs/>
        </w:rPr>
        <w:t xml:space="preserve">  </w:t>
      </w:r>
      <w:r w:rsidR="002F5DA2" w:rsidRPr="6A3EED9A">
        <w:rPr>
          <w:rFonts w:asciiTheme="minorHAnsi" w:hAnsiTheme="minorHAnsi" w:cs="Arial"/>
        </w:rPr>
        <w:t>- Referencing Handbook for Learners in FET</w:t>
      </w:r>
      <w:r w:rsidR="002F5DA2" w:rsidRPr="6A3EED9A">
        <w:rPr>
          <w:rFonts w:asciiTheme="minorHAnsi" w:hAnsiTheme="minorHAnsi" w:cs="Arial"/>
          <w:b/>
          <w:bCs/>
        </w:rPr>
        <w:t> </w:t>
      </w:r>
    </w:p>
    <w:p w14:paraId="372E8ED8" w14:textId="77777777" w:rsidR="000363EC" w:rsidRDefault="000363EC" w:rsidP="6A3EED9A">
      <w:pPr>
        <w:spacing w:line="360" w:lineRule="auto"/>
        <w:rPr>
          <w:rFonts w:asciiTheme="minorHAnsi" w:hAnsiTheme="minorHAnsi" w:cs="Arial"/>
          <w:b/>
          <w:bCs/>
        </w:rPr>
      </w:pPr>
    </w:p>
    <w:p w14:paraId="18F2A4FE" w14:textId="03463366" w:rsidR="002F5DA2" w:rsidRPr="00E62AE3" w:rsidRDefault="002F5DA2" w:rsidP="6A3EED9A">
      <w:pPr>
        <w:spacing w:line="360" w:lineRule="auto"/>
        <w:rPr>
          <w:rFonts w:asciiTheme="minorHAnsi" w:hAnsiTheme="minorHAnsi" w:cs="Arial"/>
          <w:b/>
          <w:bCs/>
        </w:rPr>
      </w:pPr>
      <w:r w:rsidRPr="6A3EED9A">
        <w:rPr>
          <w:rFonts w:asciiTheme="minorHAnsi" w:hAnsiTheme="minorHAnsi" w:cs="Arial"/>
          <w:b/>
          <w:bCs/>
        </w:rPr>
        <w:t xml:space="preserve">Suggested Web Resources </w:t>
      </w:r>
    </w:p>
    <w:p w14:paraId="2FB05D5F" w14:textId="77777777" w:rsidR="002F5DA2" w:rsidRPr="00E62AE3" w:rsidRDefault="00A60A58" w:rsidP="00AF155E">
      <w:pPr>
        <w:pStyle w:val="ListParagraph"/>
        <w:numPr>
          <w:ilvl w:val="0"/>
          <w:numId w:val="8"/>
        </w:numPr>
        <w:spacing w:after="0" w:line="240" w:lineRule="auto"/>
        <w:rPr>
          <w:rFonts w:asciiTheme="minorHAnsi" w:hAnsiTheme="minorHAnsi" w:cs="Arial"/>
          <w:b/>
          <w:bCs/>
        </w:rPr>
      </w:pPr>
      <w:hyperlink r:id="rId17">
        <w:r w:rsidR="002F5DA2" w:rsidRPr="6A3EED9A">
          <w:rPr>
            <w:rStyle w:val="Hyperlink"/>
            <w:rFonts w:asciiTheme="minorHAnsi" w:hAnsiTheme="minorHAnsi" w:cs="Arial"/>
            <w:b/>
            <w:bCs/>
          </w:rPr>
          <w:t>https://www.webwise.ie/teachers/digital_literacy/</w:t>
        </w:r>
      </w:hyperlink>
      <w:r w:rsidR="002F5DA2" w:rsidRPr="6A3EED9A">
        <w:rPr>
          <w:rFonts w:asciiTheme="minorHAnsi" w:hAnsiTheme="minorHAnsi" w:cs="Arial"/>
          <w:b/>
          <w:bCs/>
        </w:rPr>
        <w:t> </w:t>
      </w:r>
    </w:p>
    <w:p w14:paraId="1BFADFBA" w14:textId="77777777" w:rsidR="002F5DA2" w:rsidRPr="00E62AE3" w:rsidRDefault="002F5DA2" w:rsidP="6A3EED9A">
      <w:pPr>
        <w:spacing w:after="0" w:line="240" w:lineRule="auto"/>
        <w:ind w:left="709" w:hanging="11"/>
        <w:rPr>
          <w:rFonts w:asciiTheme="minorHAnsi" w:hAnsiTheme="minorHAnsi" w:cs="Arial"/>
        </w:rPr>
      </w:pPr>
      <w:r w:rsidRPr="6A3EED9A">
        <w:rPr>
          <w:rFonts w:asciiTheme="minorHAnsi" w:hAnsiTheme="minorHAnsi" w:cs="Arial"/>
        </w:rPr>
        <w:t xml:space="preserve">A great resource for teachers to support the teaching of digital literacy skills including a range of videos and other tools on the competencies that allow you to function and participate fully </w:t>
      </w:r>
      <w:r w:rsidRPr="6A3EED9A">
        <w:rPr>
          <w:rFonts w:asciiTheme="minorHAnsi" w:hAnsiTheme="minorHAnsi" w:cs="Arial"/>
        </w:rPr>
        <w:lastRenderedPageBreak/>
        <w:t>in a digital world; and become a responsible digital citizen who can act appropriately and ethically in an online environment. </w:t>
      </w:r>
    </w:p>
    <w:p w14:paraId="0265B0B9" w14:textId="77777777" w:rsidR="002F5DA2" w:rsidRPr="008E70F6" w:rsidRDefault="002F5DA2" w:rsidP="6A3EED9A">
      <w:pPr>
        <w:spacing w:after="0" w:line="240" w:lineRule="auto"/>
        <w:ind w:left="11" w:hanging="11"/>
        <w:rPr>
          <w:rFonts w:asciiTheme="minorHAnsi" w:hAnsiTheme="minorHAnsi" w:cs="Arial"/>
        </w:rPr>
      </w:pPr>
    </w:p>
    <w:p w14:paraId="12396DFF" w14:textId="420F5D22" w:rsidR="002F5DA2" w:rsidRPr="00E62AE3" w:rsidRDefault="00A60A58" w:rsidP="00AF155E">
      <w:pPr>
        <w:pStyle w:val="ListParagraph"/>
        <w:numPr>
          <w:ilvl w:val="0"/>
          <w:numId w:val="8"/>
        </w:numPr>
        <w:spacing w:line="360" w:lineRule="auto"/>
        <w:rPr>
          <w:rFonts w:asciiTheme="minorHAnsi" w:hAnsiTheme="minorHAnsi" w:cs="Arial"/>
          <w:b/>
          <w:bCs/>
        </w:rPr>
      </w:pPr>
      <w:hyperlink r:id="rId18">
        <w:r w:rsidR="002F5DA2" w:rsidRPr="6A3EED9A">
          <w:rPr>
            <w:rStyle w:val="Hyperlink"/>
            <w:rFonts w:asciiTheme="minorHAnsi" w:hAnsiTheme="minorHAnsi" w:cs="Arial"/>
            <w:b/>
            <w:bCs/>
          </w:rPr>
          <w:t>How good are your communication skills</w:t>
        </w:r>
      </w:hyperlink>
      <w:r w:rsidR="002F5DA2" w:rsidRPr="6A3EED9A">
        <w:rPr>
          <w:rFonts w:asciiTheme="minorHAnsi" w:hAnsiTheme="minorHAnsi" w:cs="Arial"/>
          <w:b/>
          <w:bCs/>
        </w:rPr>
        <w:t xml:space="preserve">  </w:t>
      </w:r>
      <w:r w:rsidR="002F5DA2" w:rsidRPr="6A3EED9A">
        <w:rPr>
          <w:rFonts w:asciiTheme="minorHAnsi" w:hAnsiTheme="minorHAnsi" w:cs="Arial"/>
        </w:rPr>
        <w:t>- Take the quiz and f</w:t>
      </w:r>
      <w:r w:rsidR="003A78CC" w:rsidRPr="6A3EED9A">
        <w:rPr>
          <w:rFonts w:asciiTheme="minorHAnsi" w:hAnsiTheme="minorHAnsi" w:cs="Arial"/>
        </w:rPr>
        <w:t>i</w:t>
      </w:r>
      <w:r w:rsidR="002F5DA2" w:rsidRPr="6A3EED9A">
        <w:rPr>
          <w:rFonts w:asciiTheme="minorHAnsi" w:hAnsiTheme="minorHAnsi" w:cs="Arial"/>
        </w:rPr>
        <w:t>nd out!</w:t>
      </w:r>
      <w:r w:rsidR="002F5DA2" w:rsidRPr="6A3EED9A">
        <w:rPr>
          <w:rFonts w:asciiTheme="minorHAnsi" w:hAnsiTheme="minorHAnsi" w:cs="Arial"/>
          <w:b/>
          <w:bCs/>
        </w:rPr>
        <w:t> </w:t>
      </w:r>
    </w:p>
    <w:p w14:paraId="403D7960" w14:textId="77777777" w:rsidR="002F5DA2" w:rsidRDefault="00A60A58" w:rsidP="00AF155E">
      <w:pPr>
        <w:pStyle w:val="ListParagraph"/>
        <w:numPr>
          <w:ilvl w:val="0"/>
          <w:numId w:val="8"/>
        </w:numPr>
        <w:spacing w:line="360" w:lineRule="auto"/>
        <w:rPr>
          <w:rFonts w:asciiTheme="minorHAnsi" w:hAnsiTheme="minorHAnsi" w:cs="Arial"/>
          <w:b/>
          <w:bCs/>
        </w:rPr>
      </w:pPr>
      <w:hyperlink r:id="rId19">
        <w:r w:rsidR="002F5DA2" w:rsidRPr="6A3EED9A">
          <w:rPr>
            <w:rStyle w:val="Hyperlink"/>
            <w:rFonts w:asciiTheme="minorHAnsi" w:hAnsiTheme="minorHAnsi" w:cs="Arial"/>
            <w:b/>
            <w:bCs/>
          </w:rPr>
          <w:t>Bad News - Play the fake news game!</w:t>
        </w:r>
      </w:hyperlink>
      <w:r w:rsidR="002F5DA2" w:rsidRPr="6A3EED9A">
        <w:rPr>
          <w:rFonts w:asciiTheme="minorHAnsi" w:hAnsiTheme="minorHAnsi" w:cs="Arial"/>
          <w:b/>
          <w:bCs/>
        </w:rPr>
        <w:t> </w:t>
      </w:r>
    </w:p>
    <w:p w14:paraId="67F1020F" w14:textId="7113FBD2" w:rsidR="00FA59AF" w:rsidRPr="006753F7" w:rsidRDefault="00A60A58" w:rsidP="00AF155E">
      <w:pPr>
        <w:pStyle w:val="ListParagraph"/>
        <w:numPr>
          <w:ilvl w:val="0"/>
          <w:numId w:val="8"/>
        </w:numPr>
        <w:spacing w:after="0" w:line="360" w:lineRule="auto"/>
        <w:rPr>
          <w:rFonts w:asciiTheme="minorHAnsi" w:hAnsiTheme="minorHAnsi" w:cs="Arial"/>
          <w:b/>
          <w:bCs/>
          <w:color w:val="156082" w:themeColor="accent1"/>
        </w:rPr>
      </w:pPr>
      <w:hyperlink r:id="rId20">
        <w:r w:rsidR="00FA59AF" w:rsidRPr="6A3EED9A">
          <w:rPr>
            <w:rStyle w:val="Hyperlink"/>
            <w:rFonts w:asciiTheme="minorHAnsi" w:hAnsiTheme="minorHAnsi" w:cs="Arial"/>
            <w:b/>
            <w:bCs/>
          </w:rPr>
          <w:t>https://www.medialiteracyireland.ie/training-development/</w:t>
        </w:r>
      </w:hyperlink>
      <w:r w:rsidR="00FA59AF" w:rsidRPr="6A3EED9A">
        <w:rPr>
          <w:rFonts w:asciiTheme="minorHAnsi" w:hAnsiTheme="minorHAnsi" w:cs="Arial"/>
          <w:b/>
          <w:bCs/>
          <w:color w:val="156082" w:themeColor="accent1"/>
        </w:rPr>
        <w:t xml:space="preserve"> </w:t>
      </w:r>
    </w:p>
    <w:p w14:paraId="0C7B0EBC" w14:textId="78D4B8FE" w:rsidR="00FA59AF" w:rsidRPr="00FA59AF" w:rsidRDefault="00FA59AF" w:rsidP="6A3EED9A">
      <w:pPr>
        <w:pStyle w:val="ListParagraph"/>
        <w:spacing w:after="0" w:line="360" w:lineRule="auto"/>
      </w:pPr>
      <w:r w:rsidRPr="6A3EED9A">
        <w:rPr>
          <w:rFonts w:asciiTheme="minorHAnsi" w:hAnsiTheme="minorHAnsi" w:cs="Arial"/>
        </w:rPr>
        <w:t>Website with multiple resources for teaching media literacy to all ages</w:t>
      </w:r>
      <w:r w:rsidRPr="6A3EED9A">
        <w:t xml:space="preserve">. </w:t>
      </w:r>
    </w:p>
    <w:p w14:paraId="11662907" w14:textId="77777777" w:rsidR="002F5DA2" w:rsidRPr="00E62AE3" w:rsidRDefault="00A60A58" w:rsidP="00AF155E">
      <w:pPr>
        <w:pStyle w:val="ListParagraph"/>
        <w:numPr>
          <w:ilvl w:val="0"/>
          <w:numId w:val="8"/>
        </w:numPr>
        <w:spacing w:line="360" w:lineRule="auto"/>
        <w:rPr>
          <w:rFonts w:asciiTheme="minorHAnsi" w:hAnsiTheme="minorHAnsi" w:cs="Arial"/>
          <w:b/>
          <w:bCs/>
        </w:rPr>
      </w:pPr>
      <w:hyperlink r:id="rId21">
        <w:r w:rsidR="002F5DA2" w:rsidRPr="6A3EED9A">
          <w:rPr>
            <w:rStyle w:val="Hyperlink"/>
            <w:rFonts w:asciiTheme="minorHAnsi" w:hAnsiTheme="minorHAnsi" w:cs="Arial"/>
            <w:b/>
            <w:bCs/>
          </w:rPr>
          <w:t>Improve your listening skills with active listening</w:t>
        </w:r>
      </w:hyperlink>
      <w:r w:rsidR="002F5DA2" w:rsidRPr="6A3EED9A">
        <w:rPr>
          <w:rFonts w:asciiTheme="minorHAnsi" w:hAnsiTheme="minorHAnsi" w:cs="Arial"/>
          <w:b/>
          <w:bCs/>
        </w:rPr>
        <w:t> </w:t>
      </w:r>
    </w:p>
    <w:p w14:paraId="17409A28" w14:textId="77777777" w:rsidR="002F5DA2" w:rsidRPr="00E62AE3" w:rsidRDefault="002F5DA2" w:rsidP="6A3EED9A">
      <w:pPr>
        <w:spacing w:line="360" w:lineRule="auto"/>
        <w:ind w:left="720" w:firstLine="0"/>
        <w:rPr>
          <w:rFonts w:asciiTheme="minorHAnsi" w:hAnsiTheme="minorHAnsi" w:cs="Arial"/>
        </w:rPr>
      </w:pPr>
      <w:r w:rsidRPr="6A3EED9A">
        <w:rPr>
          <w:rFonts w:asciiTheme="minorHAnsi" w:hAnsiTheme="minorHAnsi" w:cs="Arial"/>
        </w:rPr>
        <w:t>Short video showing how active listening can improve your communication skills </w:t>
      </w:r>
    </w:p>
    <w:p w14:paraId="2466B53E" w14:textId="77777777" w:rsidR="002F5DA2" w:rsidRPr="00E62AE3" w:rsidRDefault="00A60A58" w:rsidP="00AF155E">
      <w:pPr>
        <w:pStyle w:val="ListParagraph"/>
        <w:numPr>
          <w:ilvl w:val="0"/>
          <w:numId w:val="8"/>
        </w:numPr>
        <w:spacing w:line="360" w:lineRule="auto"/>
        <w:rPr>
          <w:rFonts w:asciiTheme="minorHAnsi" w:hAnsiTheme="minorHAnsi" w:cs="Arial"/>
          <w:b/>
          <w:bCs/>
        </w:rPr>
      </w:pPr>
      <w:hyperlink r:id="rId22">
        <w:r w:rsidR="002F5DA2" w:rsidRPr="6A3EED9A">
          <w:rPr>
            <w:rStyle w:val="Hyperlink"/>
            <w:rFonts w:asciiTheme="minorHAnsi" w:hAnsiTheme="minorHAnsi" w:cs="Arial"/>
            <w:b/>
            <w:bCs/>
          </w:rPr>
          <w:t>Effective group communication skills: top 10 annoying meetings habits</w:t>
        </w:r>
      </w:hyperlink>
      <w:r w:rsidR="002F5DA2" w:rsidRPr="6A3EED9A">
        <w:rPr>
          <w:rFonts w:asciiTheme="minorHAnsi" w:hAnsiTheme="minorHAnsi" w:cs="Arial"/>
          <w:b/>
          <w:bCs/>
        </w:rPr>
        <w:t> </w:t>
      </w:r>
    </w:p>
    <w:p w14:paraId="1343D4A8" w14:textId="77777777" w:rsidR="002F5DA2" w:rsidRPr="00E62AE3" w:rsidRDefault="002F5DA2" w:rsidP="6A3EED9A">
      <w:pPr>
        <w:spacing w:line="360" w:lineRule="auto"/>
        <w:ind w:left="720" w:firstLine="0"/>
        <w:rPr>
          <w:rFonts w:asciiTheme="minorHAnsi" w:hAnsiTheme="minorHAnsi" w:cs="Arial"/>
        </w:rPr>
      </w:pPr>
      <w:r w:rsidRPr="6A3EED9A">
        <w:rPr>
          <w:rFonts w:asciiTheme="minorHAnsi" w:hAnsiTheme="minorHAnsi" w:cs="Arial"/>
        </w:rPr>
        <w:t>Video showing things you shouldn't do in meetings! </w:t>
      </w:r>
    </w:p>
    <w:p w14:paraId="2C41EF4C" w14:textId="77777777" w:rsidR="002F5DA2" w:rsidRPr="00E62AE3" w:rsidRDefault="00A60A58" w:rsidP="00AF155E">
      <w:pPr>
        <w:pStyle w:val="ListParagraph"/>
        <w:numPr>
          <w:ilvl w:val="0"/>
          <w:numId w:val="8"/>
        </w:numPr>
        <w:spacing w:line="360" w:lineRule="auto"/>
        <w:rPr>
          <w:rFonts w:asciiTheme="minorHAnsi" w:hAnsiTheme="minorHAnsi" w:cs="Arial"/>
          <w:b/>
          <w:bCs/>
        </w:rPr>
      </w:pPr>
      <w:hyperlink r:id="rId23">
        <w:r w:rsidR="002F5DA2" w:rsidRPr="6A3EED9A">
          <w:rPr>
            <w:rStyle w:val="Hyperlink"/>
            <w:rFonts w:asciiTheme="minorHAnsi" w:hAnsiTheme="minorHAnsi" w:cs="Arial"/>
            <w:b/>
            <w:bCs/>
          </w:rPr>
          <w:t>Nonverbal communication: how body language &amp; nonverbal cues are key</w:t>
        </w:r>
      </w:hyperlink>
      <w:r w:rsidR="002F5DA2" w:rsidRPr="6A3EED9A">
        <w:rPr>
          <w:rFonts w:asciiTheme="minorHAnsi" w:hAnsiTheme="minorHAnsi" w:cs="Arial"/>
          <w:b/>
          <w:bCs/>
        </w:rPr>
        <w:t> </w:t>
      </w:r>
    </w:p>
    <w:p w14:paraId="78860E46" w14:textId="77777777" w:rsidR="002F5DA2" w:rsidRDefault="002F5DA2" w:rsidP="6A3EED9A">
      <w:pPr>
        <w:spacing w:after="0" w:line="240" w:lineRule="auto"/>
        <w:ind w:left="720" w:firstLine="0"/>
        <w:rPr>
          <w:rFonts w:asciiTheme="minorHAnsi" w:hAnsiTheme="minorHAnsi" w:cs="Arial"/>
        </w:rPr>
      </w:pPr>
      <w:r w:rsidRPr="6A3EED9A">
        <w:rPr>
          <w:rFonts w:asciiTheme="minorHAnsi" w:hAnsiTheme="minorHAnsi" w:cs="Arial"/>
        </w:rPr>
        <w:t>Article on nonverbal communication that includes some good tips on watching your body language during online video calls </w:t>
      </w:r>
    </w:p>
    <w:p w14:paraId="4B893C65" w14:textId="77777777" w:rsidR="00CD515E" w:rsidRPr="00E62AE3" w:rsidRDefault="00CD515E" w:rsidP="6A3EED9A">
      <w:pPr>
        <w:spacing w:after="0" w:line="240" w:lineRule="auto"/>
        <w:ind w:left="720" w:firstLine="0"/>
        <w:rPr>
          <w:rFonts w:asciiTheme="minorHAnsi" w:hAnsiTheme="minorHAnsi" w:cs="Arial"/>
        </w:rPr>
      </w:pPr>
    </w:p>
    <w:p w14:paraId="49DE8133" w14:textId="77777777" w:rsidR="002F5DA2" w:rsidRPr="004B65D7" w:rsidRDefault="00A60A58" w:rsidP="00AF155E">
      <w:pPr>
        <w:pStyle w:val="ListParagraph"/>
        <w:numPr>
          <w:ilvl w:val="0"/>
          <w:numId w:val="8"/>
        </w:numPr>
        <w:spacing w:line="360" w:lineRule="auto"/>
        <w:rPr>
          <w:rFonts w:asciiTheme="minorHAnsi" w:hAnsiTheme="minorHAnsi" w:cs="Arial"/>
        </w:rPr>
      </w:pPr>
      <w:hyperlink r:id="rId24">
        <w:r w:rsidR="002F5DA2" w:rsidRPr="6A3EED9A">
          <w:rPr>
            <w:rStyle w:val="Hyperlink"/>
            <w:rFonts w:asciiTheme="minorHAnsi" w:hAnsiTheme="minorHAnsi" w:cs="Arial"/>
            <w:b/>
            <w:bCs/>
          </w:rPr>
          <w:t>Mindtools</w:t>
        </w:r>
      </w:hyperlink>
      <w:r w:rsidR="002F5DA2" w:rsidRPr="6A3EED9A">
        <w:rPr>
          <w:rFonts w:asciiTheme="minorHAnsi" w:hAnsiTheme="minorHAnsi" w:cs="Arial"/>
          <w:b/>
          <w:bCs/>
        </w:rPr>
        <w:t xml:space="preserve"> - </w:t>
      </w:r>
      <w:r w:rsidR="002F5DA2" w:rsidRPr="6A3EED9A">
        <w:rPr>
          <w:rFonts w:asciiTheme="minorHAnsi" w:hAnsiTheme="minorHAnsi" w:cs="Arial"/>
        </w:rPr>
        <w:t>A selection of communication skills tools and guides </w:t>
      </w:r>
    </w:p>
    <w:p w14:paraId="2DC175D9" w14:textId="77777777" w:rsidR="008B6605" w:rsidRPr="009279A5" w:rsidRDefault="008B6605" w:rsidP="008B6605">
      <w:pPr>
        <w:spacing w:line="360" w:lineRule="auto"/>
        <w:rPr>
          <w:rFonts w:asciiTheme="minorHAnsi" w:hAnsiTheme="minorHAnsi" w:cs="Arial"/>
        </w:rPr>
      </w:pPr>
    </w:p>
    <w:p w14:paraId="2BC9B04C" w14:textId="77777777" w:rsidR="0078699C" w:rsidRDefault="0078699C" w:rsidP="008B6605">
      <w:pPr>
        <w:spacing w:line="360" w:lineRule="auto"/>
        <w:rPr>
          <w:rFonts w:asciiTheme="minorHAnsi" w:hAnsiTheme="minorHAnsi" w:cs="Arial"/>
        </w:rPr>
      </w:pPr>
    </w:p>
    <w:p w14:paraId="1CF93CFB" w14:textId="77777777" w:rsidR="00B91EF4" w:rsidRDefault="00B91EF4" w:rsidP="008B6605">
      <w:pPr>
        <w:spacing w:line="360" w:lineRule="auto"/>
        <w:rPr>
          <w:rFonts w:asciiTheme="minorHAnsi" w:hAnsiTheme="minorHAnsi" w:cs="Arial"/>
        </w:rPr>
      </w:pPr>
    </w:p>
    <w:p w14:paraId="79495110" w14:textId="77777777" w:rsidR="00B91EF4" w:rsidRDefault="00B91EF4" w:rsidP="008B6605">
      <w:pPr>
        <w:spacing w:line="360" w:lineRule="auto"/>
        <w:rPr>
          <w:rFonts w:asciiTheme="minorHAnsi" w:hAnsiTheme="minorHAnsi" w:cs="Arial"/>
        </w:rPr>
      </w:pPr>
    </w:p>
    <w:p w14:paraId="0315D2FB" w14:textId="77777777" w:rsidR="00B91EF4" w:rsidRDefault="00B91EF4" w:rsidP="008B6605">
      <w:pPr>
        <w:spacing w:line="360" w:lineRule="auto"/>
        <w:rPr>
          <w:rFonts w:asciiTheme="minorHAnsi" w:hAnsiTheme="minorHAnsi" w:cs="Arial"/>
        </w:rPr>
      </w:pPr>
    </w:p>
    <w:p w14:paraId="368B73FD" w14:textId="77777777" w:rsidR="007523F3" w:rsidRPr="009279A5" w:rsidRDefault="007523F3" w:rsidP="007523F3">
      <w:pPr>
        <w:spacing w:line="360" w:lineRule="auto"/>
        <w:ind w:left="0" w:firstLine="0"/>
        <w:rPr>
          <w:rFonts w:asciiTheme="minorHAnsi" w:hAnsiTheme="minorHAnsi" w:cs="Arial"/>
        </w:rPr>
      </w:pPr>
    </w:p>
    <w:p w14:paraId="015568AD" w14:textId="6FAF85A2" w:rsidR="397800C7" w:rsidRDefault="397800C7">
      <w:r>
        <w:br w:type="page"/>
      </w:r>
    </w:p>
    <w:p w14:paraId="08DF4903" w14:textId="7DC39684" w:rsidR="00AC2474" w:rsidRPr="003A78CC" w:rsidRDefault="008B6605" w:rsidP="003A78CC">
      <w:pPr>
        <w:pStyle w:val="Heading1"/>
      </w:pPr>
      <w:r w:rsidRPr="009279A5">
        <w:lastRenderedPageBreak/>
        <w:t xml:space="preserve">11a. </w:t>
      </w:r>
      <w:r w:rsidRPr="009279A5">
        <w:tab/>
        <w:t xml:space="preserve">Assessment Techniques </w:t>
      </w:r>
    </w:p>
    <w:p w14:paraId="63992504" w14:textId="39F86248" w:rsidR="008B6605" w:rsidRPr="00893C25" w:rsidRDefault="00513CE9" w:rsidP="397800C7">
      <w:pPr>
        <w:spacing w:line="360" w:lineRule="auto"/>
        <w:ind w:left="0" w:firstLine="0"/>
        <w:rPr>
          <w:rFonts w:asciiTheme="minorHAnsi" w:hAnsiTheme="minorHAnsi" w:cs="Arial"/>
          <w:color w:val="auto"/>
        </w:rPr>
      </w:pPr>
      <w:r w:rsidRPr="397800C7">
        <w:rPr>
          <w:rFonts w:asciiTheme="minorHAnsi" w:hAnsiTheme="minorHAnsi" w:cs="Arial"/>
          <w:color w:val="auto"/>
        </w:rPr>
        <w:t>To demonstrate that learners</w:t>
      </w:r>
      <w:r w:rsidR="008B6605" w:rsidRPr="397800C7">
        <w:rPr>
          <w:rFonts w:asciiTheme="minorHAnsi" w:hAnsiTheme="minorHAnsi" w:cs="Arial"/>
          <w:color w:val="auto"/>
        </w:rPr>
        <w:t xml:space="preserve"> have reached the standards of knowledge, skill and competence identified in all the MIMLOs, </w:t>
      </w:r>
      <w:r w:rsidRPr="397800C7">
        <w:rPr>
          <w:rFonts w:asciiTheme="minorHAnsi" w:hAnsiTheme="minorHAnsi" w:cs="Arial"/>
          <w:color w:val="auto"/>
        </w:rPr>
        <w:t>the following assessment techniques are used</w:t>
      </w:r>
      <w:r w:rsidR="00801E7B" w:rsidRPr="397800C7">
        <w:rPr>
          <w:rFonts w:asciiTheme="minorHAnsi" w:hAnsiTheme="minorHAnsi" w:cs="Arial"/>
          <w:color w:val="auto"/>
        </w:rPr>
        <w:t xml:space="preserve"> to assess learners:</w:t>
      </w:r>
    </w:p>
    <w:p w14:paraId="6CCC5E4F" w14:textId="77777777" w:rsidR="00DE053C" w:rsidRPr="00893C25" w:rsidRDefault="00DE053C" w:rsidP="397800C7">
      <w:pPr>
        <w:spacing w:line="360" w:lineRule="auto"/>
        <w:ind w:left="0" w:firstLine="0"/>
        <w:rPr>
          <w:rFonts w:asciiTheme="minorHAnsi" w:hAnsiTheme="minorHAnsi" w:cs="Arial"/>
          <w:color w:val="auto"/>
        </w:rPr>
      </w:pPr>
    </w:p>
    <w:p w14:paraId="579614A1" w14:textId="1FCC1FA1" w:rsidR="00386E88" w:rsidRPr="00893C25" w:rsidRDefault="00ED3524" w:rsidP="00AF155E">
      <w:pPr>
        <w:pStyle w:val="ListParagraph"/>
        <w:numPr>
          <w:ilvl w:val="0"/>
          <w:numId w:val="5"/>
        </w:numPr>
        <w:spacing w:line="360" w:lineRule="auto"/>
        <w:ind w:left="714" w:hanging="357"/>
        <w:rPr>
          <w:rFonts w:asciiTheme="minorHAnsi" w:hAnsiTheme="minorHAnsi" w:cs="Arial"/>
          <w:b/>
          <w:bCs/>
          <w:color w:val="auto"/>
        </w:rPr>
      </w:pPr>
      <w:r w:rsidRPr="648B9742">
        <w:rPr>
          <w:rFonts w:asciiTheme="minorHAnsi" w:hAnsiTheme="minorHAnsi" w:cs="Arial"/>
          <w:b/>
          <w:bCs/>
          <w:color w:val="auto"/>
        </w:rPr>
        <w:t>Collection of Work</w:t>
      </w:r>
      <w:r w:rsidR="0071597E" w:rsidRPr="648B9742">
        <w:rPr>
          <w:rFonts w:asciiTheme="minorHAnsi" w:hAnsiTheme="minorHAnsi" w:cs="Arial"/>
          <w:b/>
          <w:bCs/>
          <w:color w:val="auto"/>
        </w:rPr>
        <w:t xml:space="preserve"> - </w:t>
      </w:r>
      <w:r w:rsidR="002709B8">
        <w:rPr>
          <w:rFonts w:asciiTheme="minorHAnsi" w:hAnsiTheme="minorHAnsi" w:cs="Arial"/>
          <w:b/>
          <w:bCs/>
          <w:color w:val="auto"/>
        </w:rPr>
        <w:tab/>
      </w:r>
      <w:r w:rsidRPr="648B9742">
        <w:rPr>
          <w:rFonts w:asciiTheme="minorHAnsi" w:hAnsiTheme="minorHAnsi" w:cs="Arial"/>
          <w:b/>
          <w:bCs/>
          <w:color w:val="auto"/>
        </w:rPr>
        <w:t>5</w:t>
      </w:r>
      <w:r w:rsidR="0071597E" w:rsidRPr="648B9742">
        <w:rPr>
          <w:rFonts w:asciiTheme="minorHAnsi" w:hAnsiTheme="minorHAnsi" w:cs="Arial"/>
          <w:b/>
          <w:bCs/>
          <w:color w:val="auto"/>
        </w:rPr>
        <w:t>0%</w:t>
      </w:r>
    </w:p>
    <w:p w14:paraId="725AACE4" w14:textId="74E6219A" w:rsidR="00386E88" w:rsidRPr="00893C25" w:rsidRDefault="00ED3524" w:rsidP="00AF155E">
      <w:pPr>
        <w:pStyle w:val="ListParagraph"/>
        <w:numPr>
          <w:ilvl w:val="0"/>
          <w:numId w:val="5"/>
        </w:numPr>
        <w:spacing w:line="360" w:lineRule="auto"/>
        <w:ind w:left="714" w:hanging="357"/>
        <w:rPr>
          <w:rFonts w:asciiTheme="minorHAnsi" w:hAnsiTheme="minorHAnsi" w:cs="Arial"/>
          <w:b/>
          <w:bCs/>
          <w:color w:val="auto"/>
        </w:rPr>
      </w:pPr>
      <w:r w:rsidRPr="648B9742">
        <w:rPr>
          <w:rFonts w:asciiTheme="minorHAnsi" w:hAnsiTheme="minorHAnsi" w:cs="Arial"/>
          <w:b/>
          <w:bCs/>
          <w:color w:val="auto"/>
        </w:rPr>
        <w:t>Skills Demonstration</w:t>
      </w:r>
      <w:r w:rsidR="0071597E" w:rsidRPr="648B9742">
        <w:rPr>
          <w:rFonts w:asciiTheme="minorHAnsi" w:hAnsiTheme="minorHAnsi" w:cs="Arial"/>
          <w:b/>
          <w:bCs/>
          <w:color w:val="auto"/>
        </w:rPr>
        <w:t xml:space="preserve"> - </w:t>
      </w:r>
      <w:r w:rsidR="002709B8">
        <w:rPr>
          <w:rFonts w:asciiTheme="minorHAnsi" w:hAnsiTheme="minorHAnsi" w:cs="Arial"/>
          <w:b/>
          <w:bCs/>
          <w:color w:val="auto"/>
        </w:rPr>
        <w:tab/>
      </w:r>
      <w:r w:rsidR="00D50C9F" w:rsidRPr="648B9742">
        <w:rPr>
          <w:rFonts w:asciiTheme="minorHAnsi" w:hAnsiTheme="minorHAnsi" w:cs="Arial"/>
          <w:b/>
          <w:bCs/>
          <w:color w:val="auto"/>
        </w:rPr>
        <w:t>5</w:t>
      </w:r>
      <w:r w:rsidRPr="648B9742">
        <w:rPr>
          <w:rFonts w:asciiTheme="minorHAnsi" w:hAnsiTheme="minorHAnsi" w:cs="Arial"/>
          <w:b/>
          <w:bCs/>
          <w:color w:val="auto"/>
        </w:rPr>
        <w:t>0</w:t>
      </w:r>
      <w:r w:rsidR="0071597E" w:rsidRPr="648B9742">
        <w:rPr>
          <w:rFonts w:asciiTheme="minorHAnsi" w:hAnsiTheme="minorHAnsi" w:cs="Arial"/>
          <w:b/>
          <w:bCs/>
          <w:color w:val="auto"/>
        </w:rPr>
        <w:t>%</w:t>
      </w:r>
    </w:p>
    <w:p w14:paraId="26F4F349" w14:textId="5F9C1612" w:rsidR="397800C7" w:rsidRDefault="397800C7" w:rsidP="397800C7">
      <w:pPr>
        <w:spacing w:after="0" w:line="360" w:lineRule="auto"/>
        <w:ind w:left="11" w:hanging="11"/>
        <w:rPr>
          <w:rFonts w:asciiTheme="minorHAnsi" w:hAnsiTheme="minorHAnsi" w:cs="Arial"/>
        </w:rPr>
      </w:pPr>
    </w:p>
    <w:p w14:paraId="18A6284C" w14:textId="5D0B6A31" w:rsidR="007523F3" w:rsidRDefault="003B69D7" w:rsidP="397800C7">
      <w:pPr>
        <w:spacing w:after="0" w:line="360" w:lineRule="auto"/>
        <w:ind w:left="11" w:hanging="11"/>
        <w:rPr>
          <w:rFonts w:asciiTheme="minorHAnsi" w:hAnsiTheme="minorHAnsi" w:cs="Arial"/>
        </w:rPr>
      </w:pPr>
      <w:r w:rsidRPr="397800C7">
        <w:rPr>
          <w:rFonts w:asciiTheme="minorHAnsi" w:hAnsiTheme="minorHAnsi" w:cs="Arial"/>
        </w:rPr>
        <w:t xml:space="preserve">The rationale for the selection of the assessment techniques is to ensure a comprehensive evaluation of learners' ability to meet the MIMLOs through varied and practical methods.  </w:t>
      </w:r>
    </w:p>
    <w:p w14:paraId="104002D9" w14:textId="77777777" w:rsidR="00CD2864" w:rsidRDefault="00CD2864" w:rsidP="397800C7">
      <w:pPr>
        <w:spacing w:after="0" w:line="360" w:lineRule="auto"/>
        <w:ind w:left="0" w:firstLine="0"/>
        <w:rPr>
          <w:rFonts w:asciiTheme="minorHAnsi" w:hAnsiTheme="minorHAnsi" w:cs="Arial"/>
        </w:rPr>
      </w:pPr>
    </w:p>
    <w:p w14:paraId="3A3E383B" w14:textId="2AFCF78D" w:rsidR="00CD2864" w:rsidRPr="00CD2864" w:rsidRDefault="00CD2864" w:rsidP="397800C7">
      <w:pPr>
        <w:spacing w:after="0" w:line="360" w:lineRule="auto"/>
        <w:ind w:left="11" w:hanging="11"/>
        <w:rPr>
          <w:rFonts w:asciiTheme="minorHAnsi" w:hAnsiTheme="minorHAnsi" w:cs="Arial"/>
          <w:lang w:val="en-IE"/>
        </w:rPr>
      </w:pPr>
      <w:r w:rsidRPr="397800C7">
        <w:rPr>
          <w:rFonts w:asciiTheme="minorHAnsi" w:hAnsiTheme="minorHAnsi" w:cs="Arial"/>
          <w:lang w:val="en-IE"/>
        </w:rPr>
        <w:t xml:space="preserve">The Collection of Work assignments support the development of a range of reading and writing skills, as well as proficiency in research, referencing, and critical source evaluation (MIMLOs 1, 5 &amp; 6). Learners demonstrate their ability to assess digital sources for reliability and relevance while applying </w:t>
      </w:r>
      <w:r w:rsidRPr="397800C7">
        <w:rPr>
          <w:rFonts w:asciiTheme="minorHAnsi" w:hAnsiTheme="minorHAnsi" w:cs="Arial"/>
        </w:rPr>
        <w:t>academic integrity and ethical research practices</w:t>
      </w:r>
      <w:r w:rsidRPr="397800C7">
        <w:rPr>
          <w:rFonts w:asciiTheme="minorHAnsi" w:hAnsiTheme="minorHAnsi" w:cs="Arial"/>
          <w:lang w:val="en-IE"/>
        </w:rPr>
        <w:t>. Additionally, these assignments provide opportunities to develop and apply effective interpersonal and intrapersonal skills (MIMLO 4), encouraging learners to assess how communication impacts interactions. This integrated approach enables the production of well-structured, evidence-based work grounded in academic integrity.</w:t>
      </w:r>
    </w:p>
    <w:p w14:paraId="2C914B05" w14:textId="77777777" w:rsidR="00AC2474" w:rsidRDefault="00AC2474" w:rsidP="397800C7">
      <w:pPr>
        <w:spacing w:after="0" w:line="360" w:lineRule="auto"/>
        <w:ind w:left="0" w:firstLine="0"/>
        <w:rPr>
          <w:rFonts w:asciiTheme="minorHAnsi" w:hAnsiTheme="minorHAnsi" w:cs="Arial"/>
        </w:rPr>
      </w:pPr>
    </w:p>
    <w:p w14:paraId="318ADE90" w14:textId="5B39FE1E" w:rsidR="003B69D7" w:rsidRDefault="003B69D7" w:rsidP="397800C7">
      <w:pPr>
        <w:spacing w:after="0" w:line="360" w:lineRule="auto"/>
        <w:ind w:left="0" w:firstLine="0"/>
        <w:rPr>
          <w:rFonts w:asciiTheme="minorHAnsi" w:hAnsiTheme="minorHAnsi" w:cs="Arial"/>
        </w:rPr>
      </w:pPr>
      <w:r w:rsidRPr="397800C7">
        <w:rPr>
          <w:rFonts w:asciiTheme="minorHAnsi" w:hAnsiTheme="minorHAnsi" w:cs="Arial"/>
        </w:rPr>
        <w:t>The Skills Demonstration allows learners to develop</w:t>
      </w:r>
      <w:r w:rsidR="00BA1C12" w:rsidRPr="397800C7">
        <w:rPr>
          <w:rFonts w:asciiTheme="minorHAnsi" w:hAnsiTheme="minorHAnsi" w:cs="Arial"/>
        </w:rPr>
        <w:t xml:space="preserve">, </w:t>
      </w:r>
      <w:r w:rsidRPr="397800C7">
        <w:rPr>
          <w:rFonts w:asciiTheme="minorHAnsi" w:hAnsiTheme="minorHAnsi" w:cs="Arial"/>
        </w:rPr>
        <w:t xml:space="preserve">apply </w:t>
      </w:r>
      <w:r w:rsidR="00BA1C12" w:rsidRPr="397800C7">
        <w:rPr>
          <w:rFonts w:asciiTheme="minorHAnsi" w:hAnsiTheme="minorHAnsi" w:cs="Arial"/>
        </w:rPr>
        <w:t xml:space="preserve">and evaluate </w:t>
      </w:r>
      <w:r w:rsidRPr="397800C7">
        <w:rPr>
          <w:rFonts w:asciiTheme="minorHAnsi" w:hAnsiTheme="minorHAnsi" w:cs="Arial"/>
        </w:rPr>
        <w:t>advanced verbal and non-verbal communication skills (MIMLOs 2 &amp; 3), active listening</w:t>
      </w:r>
      <w:r w:rsidR="00BA1C12" w:rsidRPr="397800C7">
        <w:rPr>
          <w:rFonts w:asciiTheme="minorHAnsi" w:hAnsiTheme="minorHAnsi" w:cs="Arial"/>
        </w:rPr>
        <w:t xml:space="preserve"> and</w:t>
      </w:r>
      <w:r w:rsidRPr="397800C7">
        <w:rPr>
          <w:rFonts w:asciiTheme="minorHAnsi" w:hAnsiTheme="minorHAnsi" w:cs="Arial"/>
        </w:rPr>
        <w:t xml:space="preserve"> interpersonal effectiveness (MIMLO 4) </w:t>
      </w:r>
      <w:r w:rsidR="00ED3524" w:rsidRPr="397800C7">
        <w:rPr>
          <w:rFonts w:asciiTheme="minorHAnsi" w:hAnsiTheme="minorHAnsi" w:cs="Arial"/>
        </w:rPr>
        <w:t>while</w:t>
      </w:r>
      <w:r w:rsidRPr="397800C7">
        <w:rPr>
          <w:rFonts w:asciiTheme="minorHAnsi" w:hAnsiTheme="minorHAnsi" w:cs="Arial"/>
        </w:rPr>
        <w:t xml:space="preserve"> refin</w:t>
      </w:r>
      <w:r w:rsidR="00ED3524" w:rsidRPr="397800C7">
        <w:rPr>
          <w:rFonts w:asciiTheme="minorHAnsi" w:hAnsiTheme="minorHAnsi" w:cs="Arial"/>
        </w:rPr>
        <w:t>ing</w:t>
      </w:r>
      <w:r w:rsidRPr="397800C7">
        <w:rPr>
          <w:rFonts w:asciiTheme="minorHAnsi" w:hAnsiTheme="minorHAnsi" w:cs="Arial"/>
        </w:rPr>
        <w:t xml:space="preserve"> their ability to </w:t>
      </w:r>
      <w:r w:rsidR="006400E9" w:rsidRPr="397800C7">
        <w:rPr>
          <w:rFonts w:asciiTheme="minorHAnsi" w:hAnsiTheme="minorHAnsi" w:cs="Arial"/>
        </w:rPr>
        <w:t xml:space="preserve">use digital skills (MIMLO 1) to </w:t>
      </w:r>
      <w:r w:rsidRPr="397800C7">
        <w:rPr>
          <w:rFonts w:asciiTheme="minorHAnsi" w:hAnsiTheme="minorHAnsi" w:cs="Arial"/>
        </w:rPr>
        <w:t>communicate persuasively, respond effectively to diverse viewpoints</w:t>
      </w:r>
      <w:r w:rsidR="00BA1C12" w:rsidRPr="397800C7">
        <w:rPr>
          <w:rFonts w:asciiTheme="minorHAnsi" w:hAnsiTheme="minorHAnsi" w:cs="Arial"/>
        </w:rPr>
        <w:t xml:space="preserve"> and</w:t>
      </w:r>
      <w:r w:rsidRPr="397800C7">
        <w:rPr>
          <w:rFonts w:asciiTheme="minorHAnsi" w:hAnsiTheme="minorHAnsi" w:cs="Arial"/>
        </w:rPr>
        <w:t xml:space="preserve"> assess their own communication strategies.</w:t>
      </w:r>
    </w:p>
    <w:p w14:paraId="6CF81D53" w14:textId="77777777" w:rsidR="00DE053C" w:rsidRPr="008F72D2" w:rsidRDefault="00DE053C" w:rsidP="397800C7">
      <w:pPr>
        <w:spacing w:after="0" w:line="360" w:lineRule="auto"/>
        <w:ind w:left="0" w:firstLine="0"/>
        <w:rPr>
          <w:rFonts w:asciiTheme="minorHAnsi" w:hAnsiTheme="minorHAnsi" w:cs="Arial"/>
        </w:rPr>
      </w:pPr>
    </w:p>
    <w:p w14:paraId="6D7BE948" w14:textId="2B49FD85" w:rsidR="003B69D7" w:rsidRPr="008F72D2" w:rsidRDefault="003B69D7" w:rsidP="397800C7">
      <w:pPr>
        <w:spacing w:after="0" w:line="360" w:lineRule="auto"/>
        <w:ind w:left="0" w:firstLine="0"/>
        <w:rPr>
          <w:rFonts w:asciiTheme="minorHAnsi" w:hAnsiTheme="minorHAnsi" w:cs="Arial"/>
        </w:rPr>
      </w:pPr>
      <w:r w:rsidRPr="397800C7">
        <w:rPr>
          <w:rFonts w:asciiTheme="minorHAnsi" w:hAnsiTheme="minorHAnsi" w:cs="Arial"/>
        </w:rPr>
        <w:t>These assessment techniques align with Level 6 expectations, ensuring learners develop critical thinking, professional communication proficiency</w:t>
      </w:r>
      <w:r w:rsidR="00BA1C12" w:rsidRPr="397800C7">
        <w:rPr>
          <w:rFonts w:asciiTheme="minorHAnsi" w:hAnsiTheme="minorHAnsi" w:cs="Arial"/>
        </w:rPr>
        <w:t xml:space="preserve"> and</w:t>
      </w:r>
      <w:r w:rsidRPr="397800C7">
        <w:rPr>
          <w:rFonts w:asciiTheme="minorHAnsi" w:hAnsiTheme="minorHAnsi" w:cs="Arial"/>
        </w:rPr>
        <w:t xml:space="preserve"> adaptability across diverse communication contexts. Knowledge is embedded in the application of communication theories, ethical and professional standards</w:t>
      </w:r>
      <w:r w:rsidR="00BA1C12" w:rsidRPr="397800C7">
        <w:rPr>
          <w:rFonts w:asciiTheme="minorHAnsi" w:hAnsiTheme="minorHAnsi" w:cs="Arial"/>
        </w:rPr>
        <w:t xml:space="preserve"> and</w:t>
      </w:r>
      <w:r w:rsidRPr="397800C7">
        <w:rPr>
          <w:rFonts w:asciiTheme="minorHAnsi" w:hAnsiTheme="minorHAnsi" w:cs="Arial"/>
        </w:rPr>
        <w:t xml:space="preserve"> research methodologies. Skills are demonstrated through advanced verbal, written</w:t>
      </w:r>
      <w:r w:rsidR="00BA1C12" w:rsidRPr="397800C7">
        <w:rPr>
          <w:rFonts w:asciiTheme="minorHAnsi" w:hAnsiTheme="minorHAnsi" w:cs="Arial"/>
        </w:rPr>
        <w:t xml:space="preserve"> and</w:t>
      </w:r>
      <w:r w:rsidRPr="397800C7">
        <w:rPr>
          <w:rFonts w:asciiTheme="minorHAnsi" w:hAnsiTheme="minorHAnsi" w:cs="Arial"/>
        </w:rPr>
        <w:t xml:space="preserve"> digital proficiency, interpersonal engagement</w:t>
      </w:r>
      <w:r w:rsidR="00BA1C12" w:rsidRPr="397800C7">
        <w:rPr>
          <w:rFonts w:asciiTheme="minorHAnsi" w:hAnsiTheme="minorHAnsi" w:cs="Arial"/>
        </w:rPr>
        <w:t xml:space="preserve"> and</w:t>
      </w:r>
      <w:r w:rsidRPr="397800C7">
        <w:rPr>
          <w:rFonts w:asciiTheme="minorHAnsi" w:hAnsiTheme="minorHAnsi" w:cs="Arial"/>
        </w:rPr>
        <w:t xml:space="preserve"> critical analysis. Competence is achieved as learners apply these abilities across different communication settings, adapting their style, collaborating effectively</w:t>
      </w:r>
      <w:r w:rsidR="00BA1C12" w:rsidRPr="397800C7">
        <w:rPr>
          <w:rFonts w:asciiTheme="minorHAnsi" w:hAnsiTheme="minorHAnsi" w:cs="Arial"/>
        </w:rPr>
        <w:t xml:space="preserve"> and</w:t>
      </w:r>
      <w:r w:rsidRPr="397800C7">
        <w:rPr>
          <w:rFonts w:asciiTheme="minorHAnsi" w:hAnsiTheme="minorHAnsi" w:cs="Arial"/>
        </w:rPr>
        <w:t xml:space="preserve"> producing structured, insightful work.</w:t>
      </w:r>
    </w:p>
    <w:p w14:paraId="48DBE401" w14:textId="77777777" w:rsidR="00DE053C" w:rsidRDefault="00DE053C" w:rsidP="397800C7">
      <w:pPr>
        <w:spacing w:after="0" w:line="360" w:lineRule="auto"/>
        <w:ind w:left="11" w:hanging="11"/>
        <w:rPr>
          <w:rFonts w:asciiTheme="minorHAnsi" w:hAnsiTheme="minorHAnsi" w:cs="Arial"/>
        </w:rPr>
      </w:pPr>
    </w:p>
    <w:p w14:paraId="45B159C7" w14:textId="1CF046E1" w:rsidR="003B69D7" w:rsidRPr="008F72D2" w:rsidRDefault="003B69D7" w:rsidP="397800C7">
      <w:pPr>
        <w:spacing w:after="0" w:line="360" w:lineRule="auto"/>
        <w:ind w:left="11" w:hanging="11"/>
        <w:rPr>
          <w:rFonts w:asciiTheme="minorHAnsi" w:hAnsiTheme="minorHAnsi" w:cs="Arial"/>
        </w:rPr>
      </w:pPr>
      <w:r w:rsidRPr="397800C7">
        <w:rPr>
          <w:rFonts w:asciiTheme="minorHAnsi" w:hAnsiTheme="minorHAnsi" w:cs="Arial"/>
        </w:rPr>
        <w:t>By incorporating diverse and practical assessment methods, this approach fosters a balanced, integrated learning experience that meets the required NFQ Level 6 standards while preparing learners for professional and academic success.</w:t>
      </w:r>
    </w:p>
    <w:p w14:paraId="593DC3BC" w14:textId="77777777" w:rsidR="003B69D7" w:rsidRPr="009279A5" w:rsidRDefault="003B69D7" w:rsidP="397800C7">
      <w:pPr>
        <w:spacing w:line="360" w:lineRule="auto"/>
        <w:ind w:left="0" w:firstLine="0"/>
        <w:rPr>
          <w:rFonts w:asciiTheme="minorHAnsi" w:hAnsiTheme="minorHAnsi" w:cs="Arial"/>
        </w:rPr>
      </w:pPr>
    </w:p>
    <w:p w14:paraId="516D0B70" w14:textId="30D11CFA" w:rsidR="008B6605" w:rsidRPr="009279A5" w:rsidRDefault="008B6605" w:rsidP="397800C7">
      <w:pPr>
        <w:spacing w:line="360" w:lineRule="auto"/>
        <w:ind w:left="11" w:hanging="11"/>
        <w:rPr>
          <w:rFonts w:asciiTheme="minorHAnsi" w:hAnsiTheme="minorHAnsi" w:cs="Arial"/>
        </w:rPr>
      </w:pPr>
      <w:r w:rsidRPr="397800C7">
        <w:rPr>
          <w:rFonts w:asciiTheme="minorHAnsi" w:hAnsiTheme="minorHAnsi" w:cs="Arial"/>
        </w:rPr>
        <w:t xml:space="preserve">Learners need to be provided with the opportunity to </w:t>
      </w:r>
      <w:r w:rsidR="00D07D57" w:rsidRPr="397800C7">
        <w:rPr>
          <w:rFonts w:asciiTheme="minorHAnsi" w:hAnsiTheme="minorHAnsi" w:cs="Arial"/>
        </w:rPr>
        <w:t>achieve all the MIMLOs</w:t>
      </w:r>
      <w:r w:rsidRPr="397800C7">
        <w:rPr>
          <w:rFonts w:asciiTheme="minorHAnsi" w:hAnsiTheme="minorHAnsi" w:cs="Arial"/>
        </w:rPr>
        <w:t xml:space="preserve"> and it is the </w:t>
      </w:r>
      <w:r w:rsidR="13D9368D" w:rsidRPr="397800C7">
        <w:rPr>
          <w:rFonts w:asciiTheme="minorHAnsi" w:hAnsiTheme="minorHAnsi" w:cs="Arial"/>
        </w:rPr>
        <w:t>assessor's</w:t>
      </w:r>
      <w:r w:rsidRPr="397800C7">
        <w:rPr>
          <w:rFonts w:asciiTheme="minorHAnsi" w:hAnsiTheme="minorHAnsi" w:cs="Arial"/>
        </w:rPr>
        <w:t xml:space="preserve"> responsibility to devise assessment instruments </w:t>
      </w:r>
      <w:r w:rsidR="00BA1C12" w:rsidRPr="397800C7">
        <w:rPr>
          <w:rFonts w:asciiTheme="minorHAnsi" w:hAnsiTheme="minorHAnsi" w:cs="Arial"/>
        </w:rPr>
        <w:t>and</w:t>
      </w:r>
      <w:r w:rsidR="00801E7B" w:rsidRPr="397800C7">
        <w:rPr>
          <w:rFonts w:asciiTheme="minorHAnsi" w:hAnsiTheme="minorHAnsi" w:cs="Arial"/>
        </w:rPr>
        <w:t xml:space="preserve"> </w:t>
      </w:r>
      <w:r w:rsidRPr="397800C7">
        <w:rPr>
          <w:rFonts w:asciiTheme="minorHAnsi" w:hAnsiTheme="minorHAnsi" w:cs="Arial"/>
        </w:rPr>
        <w:t>mark</w:t>
      </w:r>
      <w:r w:rsidR="009A5097" w:rsidRPr="397800C7">
        <w:rPr>
          <w:rFonts w:asciiTheme="minorHAnsi" w:hAnsiTheme="minorHAnsi" w:cs="Arial"/>
        </w:rPr>
        <w:t>ing</w:t>
      </w:r>
      <w:r w:rsidRPr="397800C7">
        <w:rPr>
          <w:rFonts w:asciiTheme="minorHAnsi" w:hAnsiTheme="minorHAnsi" w:cs="Arial"/>
        </w:rPr>
        <w:t xml:space="preserve"> s</w:t>
      </w:r>
      <w:r w:rsidR="009A5097" w:rsidRPr="397800C7">
        <w:rPr>
          <w:rFonts w:asciiTheme="minorHAnsi" w:hAnsiTheme="minorHAnsi" w:cs="Arial"/>
        </w:rPr>
        <w:t>c</w:t>
      </w:r>
      <w:r w:rsidRPr="397800C7">
        <w:rPr>
          <w:rFonts w:asciiTheme="minorHAnsi" w:hAnsiTheme="minorHAnsi" w:cs="Arial"/>
        </w:rPr>
        <w:t>he</w:t>
      </w:r>
      <w:r w:rsidR="009A5097" w:rsidRPr="397800C7">
        <w:rPr>
          <w:rFonts w:asciiTheme="minorHAnsi" w:hAnsiTheme="minorHAnsi" w:cs="Arial"/>
        </w:rPr>
        <w:t>mes</w:t>
      </w:r>
      <w:r w:rsidRPr="397800C7">
        <w:rPr>
          <w:rFonts w:asciiTheme="minorHAnsi" w:hAnsiTheme="minorHAnsi" w:cs="Arial"/>
        </w:rPr>
        <w:t xml:space="preserve"> consistent with the assessment techniques</w:t>
      </w:r>
      <w:r w:rsidR="009A5097" w:rsidRPr="397800C7">
        <w:rPr>
          <w:rFonts w:asciiTheme="minorHAnsi" w:hAnsiTheme="minorHAnsi" w:cs="Arial"/>
        </w:rPr>
        <w:t xml:space="preserve"> and assessment criteria</w:t>
      </w:r>
      <w:r w:rsidRPr="397800C7">
        <w:rPr>
          <w:rFonts w:asciiTheme="minorHAnsi" w:hAnsiTheme="minorHAnsi" w:cs="Arial"/>
        </w:rPr>
        <w:t xml:space="preserve"> identified below.</w:t>
      </w:r>
    </w:p>
    <w:p w14:paraId="5F5C9DDA" w14:textId="77777777" w:rsidR="008B6605" w:rsidRPr="009279A5" w:rsidRDefault="008B6605" w:rsidP="397800C7">
      <w:pPr>
        <w:spacing w:line="360" w:lineRule="auto"/>
        <w:rPr>
          <w:rFonts w:asciiTheme="minorHAnsi" w:hAnsiTheme="minorHAnsi" w:cs="Arial"/>
        </w:rPr>
      </w:pPr>
    </w:p>
    <w:p w14:paraId="1003BF98" w14:textId="2EB2215B" w:rsidR="003A78CC" w:rsidRPr="009279A5" w:rsidRDefault="008B6605" w:rsidP="397800C7">
      <w:pPr>
        <w:spacing w:line="360" w:lineRule="auto"/>
        <w:ind w:left="11" w:hanging="11"/>
        <w:rPr>
          <w:rFonts w:asciiTheme="minorHAnsi" w:hAnsiTheme="minorHAnsi" w:cs="Arial"/>
        </w:rPr>
      </w:pPr>
      <w:r w:rsidRPr="397800C7">
        <w:rPr>
          <w:rFonts w:asciiTheme="minorHAnsi" w:hAnsiTheme="minorHAnsi" w:cs="Arial"/>
        </w:rPr>
        <w:t xml:space="preserve">Where this module is being delivered as part of a CAS major or special purpose </w:t>
      </w:r>
      <w:r w:rsidR="416AF26B" w:rsidRPr="397800C7">
        <w:rPr>
          <w:rFonts w:asciiTheme="minorHAnsi" w:hAnsiTheme="minorHAnsi" w:cs="Arial"/>
        </w:rPr>
        <w:t>award,</w:t>
      </w:r>
      <w:r w:rsidRPr="397800C7">
        <w:rPr>
          <w:rFonts w:asciiTheme="minorHAnsi" w:hAnsiTheme="minorHAnsi" w:cs="Arial"/>
        </w:rPr>
        <w:t xml:space="preserve"> the educator is encouraged to integrate assessment where there is an opportunity to facilitate a learner to produce one piece of assessment evidence which demonstrates the learning outcomes from more than one programme module.</w:t>
      </w:r>
    </w:p>
    <w:p w14:paraId="3D8BA9AC" w14:textId="280C8A74" w:rsidR="008B6605" w:rsidRPr="009279A5" w:rsidRDefault="008B6605" w:rsidP="0078699C">
      <w:pPr>
        <w:pStyle w:val="Heading1"/>
      </w:pPr>
      <w:r w:rsidRPr="009279A5">
        <w:t>11</w:t>
      </w:r>
      <w:r w:rsidR="0078699C" w:rsidRPr="009279A5">
        <w:t>b</w:t>
      </w:r>
      <w:r w:rsidRPr="009279A5">
        <w:t xml:space="preserve">. </w:t>
      </w:r>
      <w:r w:rsidRPr="009279A5">
        <w:tab/>
        <w:t xml:space="preserve">Mapping of MIMLOs to Assessment Techniques </w:t>
      </w:r>
    </w:p>
    <w:p w14:paraId="26C80C83" w14:textId="480E1A8A" w:rsidR="0078699C" w:rsidRPr="009279A5" w:rsidRDefault="008B6605" w:rsidP="397800C7">
      <w:pPr>
        <w:spacing w:after="0" w:line="360" w:lineRule="auto"/>
        <w:ind w:left="0" w:firstLine="0"/>
        <w:rPr>
          <w:rFonts w:asciiTheme="minorHAnsi" w:hAnsiTheme="minorHAnsi" w:cs="Arial"/>
        </w:rPr>
      </w:pPr>
      <w:r w:rsidRPr="397800C7">
        <w:rPr>
          <w:rFonts w:asciiTheme="minorHAnsi" w:hAnsiTheme="minorHAnsi" w:cs="Arial"/>
        </w:rPr>
        <w:t>To ensure that the learner is facilitated to demonstrate the achievement of all MIMLOs</w:t>
      </w:r>
      <w:r w:rsidR="00F11834" w:rsidRPr="397800C7">
        <w:rPr>
          <w:rFonts w:asciiTheme="minorHAnsi" w:hAnsiTheme="minorHAnsi" w:cs="Arial"/>
        </w:rPr>
        <w:t>,</w:t>
      </w:r>
      <w:r w:rsidRPr="397800C7">
        <w:rPr>
          <w:rFonts w:asciiTheme="minorHAnsi" w:hAnsiTheme="minorHAnsi" w:cs="Arial"/>
        </w:rPr>
        <w:t xml:space="preserve"> each </w:t>
      </w:r>
      <w:r w:rsidR="00801E7B" w:rsidRPr="397800C7">
        <w:rPr>
          <w:rFonts w:asciiTheme="minorHAnsi" w:hAnsiTheme="minorHAnsi" w:cs="Arial"/>
        </w:rPr>
        <w:t xml:space="preserve">minimum intended </w:t>
      </w:r>
      <w:r w:rsidRPr="397800C7">
        <w:rPr>
          <w:rFonts w:asciiTheme="minorHAnsi" w:hAnsiTheme="minorHAnsi" w:cs="Arial"/>
        </w:rPr>
        <w:t>learning outcome is mapped to</w:t>
      </w:r>
      <w:r w:rsidR="001616D6" w:rsidRPr="397800C7">
        <w:rPr>
          <w:rFonts w:asciiTheme="minorHAnsi" w:hAnsiTheme="minorHAnsi" w:cs="Arial"/>
        </w:rPr>
        <w:t xml:space="preserve"> one or more</w:t>
      </w:r>
      <w:r w:rsidRPr="397800C7">
        <w:rPr>
          <w:rFonts w:asciiTheme="minorHAnsi" w:hAnsiTheme="minorHAnsi" w:cs="Arial"/>
        </w:rPr>
        <w:t xml:space="preserve"> assessment technique(s). This mapping should not restrict an </w:t>
      </w:r>
      <w:r w:rsidR="007D6B3C" w:rsidRPr="397800C7">
        <w:rPr>
          <w:rFonts w:asciiTheme="minorHAnsi" w:hAnsiTheme="minorHAnsi" w:cs="Arial"/>
        </w:rPr>
        <w:t>educator</w:t>
      </w:r>
      <w:r w:rsidRPr="397800C7">
        <w:rPr>
          <w:rFonts w:asciiTheme="minorHAnsi" w:hAnsiTheme="minorHAnsi" w:cs="Arial"/>
        </w:rPr>
        <w:t xml:space="preserve"> from taking an integrated approach to assessment. </w:t>
      </w:r>
    </w:p>
    <w:tbl>
      <w:tblPr>
        <w:tblStyle w:val="TableGrid1"/>
        <w:tblW w:w="9639" w:type="dxa"/>
        <w:tblInd w:w="132" w:type="dxa"/>
        <w:tblLayout w:type="fixed"/>
        <w:tblLook w:val="04A0" w:firstRow="1" w:lastRow="0" w:firstColumn="1" w:lastColumn="0" w:noHBand="0" w:noVBand="1"/>
      </w:tblPr>
      <w:tblGrid>
        <w:gridCol w:w="5812"/>
        <w:gridCol w:w="3827"/>
      </w:tblGrid>
      <w:tr w:rsidR="0078699C" w:rsidRPr="001E4359" w14:paraId="753BFC08" w14:textId="77777777" w:rsidTr="397800C7">
        <w:trPr>
          <w:trHeight w:val="432"/>
        </w:trPr>
        <w:tc>
          <w:tcPr>
            <w:tcW w:w="5812"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6394D375" w14:textId="5CA84745" w:rsidR="0078699C" w:rsidRPr="001E4359" w:rsidRDefault="00F11834" w:rsidP="397800C7">
            <w:pPr>
              <w:shd w:val="clear" w:color="auto" w:fill="002060"/>
              <w:spacing w:after="0"/>
              <w:rPr>
                <w:rFonts w:asciiTheme="minorHAnsi" w:eastAsia="Segoe UI" w:hAnsiTheme="minorHAnsi"/>
                <w:b/>
                <w:bCs/>
                <w:color w:val="FFFF00"/>
              </w:rPr>
            </w:pPr>
            <w:bookmarkStart w:id="6" w:name="_Hlk194930534"/>
            <w:r w:rsidRPr="397800C7">
              <w:rPr>
                <w:rFonts w:asciiTheme="minorHAnsi" w:eastAsia="Segoe UI" w:hAnsiTheme="minorHAnsi"/>
                <w:b/>
                <w:bCs/>
                <w:color w:val="FFFF00"/>
              </w:rPr>
              <w:t xml:space="preserve">Minimum Intended Module </w:t>
            </w:r>
            <w:r w:rsidR="0078699C" w:rsidRPr="397800C7">
              <w:rPr>
                <w:rFonts w:asciiTheme="minorHAnsi" w:eastAsia="Segoe UI" w:hAnsiTheme="minorHAnsi"/>
                <w:b/>
                <w:bCs/>
                <w:color w:val="FFFF00"/>
              </w:rPr>
              <w:t xml:space="preserve">Learning Outcome </w:t>
            </w:r>
          </w:p>
        </w:tc>
        <w:tc>
          <w:tcPr>
            <w:tcW w:w="382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10F7C" w14:textId="47D3A440" w:rsidR="0078699C" w:rsidRPr="001E4359" w:rsidRDefault="0078699C" w:rsidP="397800C7">
            <w:pPr>
              <w:shd w:val="clear" w:color="auto" w:fill="002060"/>
              <w:spacing w:after="0"/>
              <w:rPr>
                <w:rFonts w:asciiTheme="minorHAnsi" w:eastAsia="Segoe UI" w:hAnsiTheme="minorHAnsi"/>
                <w:b/>
                <w:bCs/>
                <w:color w:val="FFFFFF" w:themeColor="background1"/>
              </w:rPr>
            </w:pPr>
            <w:r w:rsidRPr="397800C7">
              <w:rPr>
                <w:rFonts w:asciiTheme="minorHAnsi" w:eastAsia="Segoe UI" w:hAnsiTheme="minorHAnsi"/>
                <w:b/>
                <w:bCs/>
                <w:color w:val="FFFFFF" w:themeColor="background1"/>
              </w:rPr>
              <w:t xml:space="preserve">Assessment </w:t>
            </w:r>
            <w:r w:rsidR="76B777C7" w:rsidRPr="397800C7">
              <w:rPr>
                <w:rFonts w:asciiTheme="minorHAnsi" w:eastAsia="Segoe UI" w:hAnsiTheme="minorHAnsi"/>
                <w:b/>
                <w:bCs/>
                <w:color w:val="FFFFFF" w:themeColor="background1"/>
              </w:rPr>
              <w:t>T</w:t>
            </w:r>
            <w:r w:rsidRPr="397800C7">
              <w:rPr>
                <w:rFonts w:asciiTheme="minorHAnsi" w:eastAsia="Segoe UI" w:hAnsiTheme="minorHAnsi"/>
                <w:b/>
                <w:bCs/>
                <w:color w:val="FFFFFF" w:themeColor="background1"/>
              </w:rPr>
              <w:t>echnique/s</w:t>
            </w:r>
          </w:p>
        </w:tc>
      </w:tr>
      <w:tr w:rsidR="00B91BC3" w:rsidRPr="001E4359" w14:paraId="39F733AC" w14:textId="77777777" w:rsidTr="397800C7">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1940C601" w14:textId="5E2A37D1" w:rsidR="00B91BC3" w:rsidRPr="001E4359" w:rsidRDefault="2DF2E4DC" w:rsidP="00AF155E">
            <w:pPr>
              <w:numPr>
                <w:ilvl w:val="0"/>
                <w:numId w:val="3"/>
              </w:numPr>
              <w:spacing w:after="0" w:line="360" w:lineRule="auto"/>
              <w:ind w:left="453" w:hanging="357"/>
              <w:contextualSpacing/>
              <w:rPr>
                <w:rFonts w:asciiTheme="minorHAnsi" w:eastAsia="Segoe UI Semilight" w:hAnsiTheme="minorHAnsi"/>
                <w:color w:val="auto"/>
              </w:rPr>
            </w:pPr>
            <w:bookmarkStart w:id="7" w:name="_Hlk197514487"/>
            <w:r w:rsidRPr="397800C7">
              <w:rPr>
                <w:rFonts w:asciiTheme="minorHAnsi" w:eastAsia="Segoe UI" w:hAnsiTheme="minorHAnsi"/>
                <w:color w:val="auto"/>
              </w:rPr>
              <w:t>Critically evaluate digital sources for reliability and relevance across contexts while upholding ethical, professional and legal standards.</w:t>
            </w:r>
          </w:p>
        </w:tc>
        <w:tc>
          <w:tcPr>
            <w:tcW w:w="3827" w:type="dxa"/>
            <w:tcBorders>
              <w:top w:val="single" w:sz="8" w:space="0" w:color="auto"/>
              <w:left w:val="single" w:sz="4" w:space="0" w:color="auto"/>
              <w:bottom w:val="single" w:sz="8" w:space="0" w:color="auto"/>
              <w:right w:val="single" w:sz="8" w:space="0" w:color="auto"/>
            </w:tcBorders>
            <w:tcMar>
              <w:left w:w="108" w:type="dxa"/>
              <w:right w:w="108" w:type="dxa"/>
            </w:tcMar>
          </w:tcPr>
          <w:p w14:paraId="75D3B637" w14:textId="77777777" w:rsidR="00B91BC3" w:rsidRPr="001E4359" w:rsidRDefault="2DF2E4DC" w:rsidP="397800C7">
            <w:pPr>
              <w:pStyle w:val="Default"/>
              <w:spacing w:line="360" w:lineRule="auto"/>
              <w:rPr>
                <w:rFonts w:asciiTheme="minorHAnsi" w:hAnsiTheme="minorHAnsi"/>
                <w:sz w:val="22"/>
                <w:szCs w:val="22"/>
              </w:rPr>
            </w:pPr>
            <w:r w:rsidRPr="397800C7">
              <w:rPr>
                <w:rFonts w:asciiTheme="minorHAnsi" w:hAnsiTheme="minorHAnsi"/>
                <w:sz w:val="22"/>
                <w:szCs w:val="22"/>
              </w:rPr>
              <w:t xml:space="preserve">Collection of Work </w:t>
            </w:r>
          </w:p>
          <w:p w14:paraId="5602592F" w14:textId="77777777" w:rsidR="00B91BC3" w:rsidRPr="001E4359" w:rsidRDefault="2DF2E4DC" w:rsidP="397800C7">
            <w:pPr>
              <w:pStyle w:val="Default"/>
              <w:spacing w:line="360" w:lineRule="auto"/>
              <w:rPr>
                <w:rFonts w:asciiTheme="minorHAnsi" w:hAnsiTheme="minorHAnsi"/>
                <w:sz w:val="22"/>
                <w:szCs w:val="22"/>
              </w:rPr>
            </w:pPr>
            <w:r w:rsidRPr="397800C7">
              <w:rPr>
                <w:rFonts w:asciiTheme="minorHAnsi" w:hAnsiTheme="minorHAnsi"/>
                <w:sz w:val="22"/>
                <w:szCs w:val="22"/>
              </w:rPr>
              <w:t xml:space="preserve">&amp; </w:t>
            </w:r>
          </w:p>
          <w:p w14:paraId="64F8DB05" w14:textId="12D0F506" w:rsidR="00B91BC3" w:rsidRPr="001E4359" w:rsidRDefault="2DF2E4DC" w:rsidP="397800C7">
            <w:pPr>
              <w:spacing w:line="360" w:lineRule="auto"/>
              <w:ind w:left="11" w:hanging="11"/>
              <w:rPr>
                <w:rFonts w:asciiTheme="minorHAnsi" w:hAnsiTheme="minorHAnsi" w:cs="Arial"/>
              </w:rPr>
            </w:pPr>
            <w:r w:rsidRPr="397800C7">
              <w:rPr>
                <w:rFonts w:asciiTheme="minorHAnsi" w:hAnsiTheme="minorHAnsi"/>
              </w:rPr>
              <w:t>Skills Demonstration</w:t>
            </w:r>
            <w:r>
              <w:t xml:space="preserve"> </w:t>
            </w:r>
          </w:p>
        </w:tc>
      </w:tr>
      <w:tr w:rsidR="00B91BC3" w:rsidRPr="001E4359" w14:paraId="570E54B0" w14:textId="77777777" w:rsidTr="397800C7">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B8613B1" w14:textId="2BB9BA7B" w:rsidR="00B91BC3" w:rsidRPr="00377149" w:rsidRDefault="2DF2E4DC" w:rsidP="00AF155E">
            <w:pPr>
              <w:numPr>
                <w:ilvl w:val="0"/>
                <w:numId w:val="3"/>
              </w:numPr>
              <w:spacing w:after="0" w:line="360" w:lineRule="auto"/>
              <w:ind w:left="453" w:hanging="357"/>
              <w:contextualSpacing/>
              <w:rPr>
                <w:rFonts w:asciiTheme="minorHAnsi" w:eastAsia="Segoe UI" w:hAnsiTheme="minorHAnsi"/>
                <w:color w:val="auto"/>
              </w:rPr>
            </w:pPr>
            <w:r w:rsidRPr="397800C7">
              <w:rPr>
                <w:rFonts w:asciiTheme="minorHAnsi" w:hAnsiTheme="minorHAnsi"/>
                <w:color w:val="auto"/>
              </w:rPr>
              <w:t>Employ appropriate verbal, active listening and responsiveness skills and evaluate their effectiveness across varied settings.</w:t>
            </w:r>
          </w:p>
        </w:tc>
        <w:tc>
          <w:tcPr>
            <w:tcW w:w="3827" w:type="dxa"/>
            <w:tcBorders>
              <w:top w:val="single" w:sz="8" w:space="0" w:color="auto"/>
              <w:left w:val="single" w:sz="4" w:space="0" w:color="auto"/>
              <w:bottom w:val="single" w:sz="8" w:space="0" w:color="auto"/>
              <w:right w:val="single" w:sz="8" w:space="0" w:color="auto"/>
            </w:tcBorders>
            <w:tcMar>
              <w:left w:w="108" w:type="dxa"/>
              <w:right w:w="108" w:type="dxa"/>
            </w:tcMar>
          </w:tcPr>
          <w:p w14:paraId="41AE4EB5" w14:textId="53E3A131" w:rsidR="00B91BC3" w:rsidRPr="001E4359" w:rsidRDefault="2DF2E4DC" w:rsidP="397800C7">
            <w:pPr>
              <w:spacing w:after="0" w:line="360" w:lineRule="auto"/>
              <w:ind w:left="11" w:hanging="11"/>
              <w:rPr>
                <w:rFonts w:asciiTheme="minorHAnsi" w:eastAsia="Segoe UI" w:hAnsiTheme="minorHAnsi"/>
                <w:color w:val="auto"/>
              </w:rPr>
            </w:pPr>
            <w:r w:rsidRPr="397800C7">
              <w:rPr>
                <w:rFonts w:asciiTheme="minorHAnsi" w:hAnsiTheme="minorHAnsi"/>
              </w:rPr>
              <w:t>Skills Demonstration</w:t>
            </w:r>
          </w:p>
        </w:tc>
      </w:tr>
      <w:tr w:rsidR="00B91BC3" w:rsidRPr="001E4359" w14:paraId="5230D75B" w14:textId="77777777" w:rsidTr="397800C7">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BD3C318" w14:textId="4F81C452" w:rsidR="00B91BC3" w:rsidRPr="00377149" w:rsidRDefault="2DF2E4DC" w:rsidP="00AF155E">
            <w:pPr>
              <w:numPr>
                <w:ilvl w:val="0"/>
                <w:numId w:val="3"/>
              </w:numPr>
              <w:spacing w:after="0" w:line="360" w:lineRule="auto"/>
              <w:ind w:left="453" w:hanging="357"/>
              <w:contextualSpacing/>
              <w:rPr>
                <w:rFonts w:asciiTheme="minorHAnsi" w:eastAsia="Segoe UI Semilight" w:hAnsiTheme="minorHAnsi"/>
                <w:color w:val="auto"/>
              </w:rPr>
            </w:pPr>
            <w:r w:rsidRPr="397800C7">
              <w:rPr>
                <w:rFonts w:asciiTheme="minorHAnsi" w:eastAsia="Segoe UI" w:hAnsiTheme="minorHAnsi"/>
                <w:color w:val="auto"/>
              </w:rPr>
              <w:t>Apply appropriate non-verbal and visual communication skills and analyse their effectiveness across various settings.</w:t>
            </w:r>
          </w:p>
        </w:tc>
        <w:tc>
          <w:tcPr>
            <w:tcW w:w="3827" w:type="dxa"/>
            <w:tcBorders>
              <w:top w:val="single" w:sz="8" w:space="0" w:color="auto"/>
              <w:left w:val="single" w:sz="4" w:space="0" w:color="auto"/>
              <w:bottom w:val="single" w:sz="8" w:space="0" w:color="auto"/>
              <w:right w:val="single" w:sz="8" w:space="0" w:color="auto"/>
            </w:tcBorders>
            <w:tcMar>
              <w:left w:w="108" w:type="dxa"/>
              <w:right w:w="108" w:type="dxa"/>
            </w:tcMar>
          </w:tcPr>
          <w:p w14:paraId="65F063C8" w14:textId="2B15C00D" w:rsidR="00B91BC3" w:rsidRPr="001E4359" w:rsidRDefault="2DF2E4DC" w:rsidP="397800C7">
            <w:pPr>
              <w:spacing w:after="0" w:line="360" w:lineRule="auto"/>
              <w:ind w:left="0" w:firstLine="0"/>
              <w:rPr>
                <w:rFonts w:asciiTheme="minorHAnsi" w:hAnsiTheme="minorHAnsi" w:cstheme="minorBidi"/>
                <w:color w:val="auto"/>
              </w:rPr>
            </w:pPr>
            <w:r w:rsidRPr="397800C7">
              <w:rPr>
                <w:rFonts w:asciiTheme="minorHAnsi" w:hAnsiTheme="minorHAnsi"/>
              </w:rPr>
              <w:t>Skills Demonstration</w:t>
            </w:r>
          </w:p>
        </w:tc>
      </w:tr>
      <w:tr w:rsidR="00B91BC3" w:rsidRPr="001E4359" w14:paraId="785F5897" w14:textId="77777777" w:rsidTr="397800C7">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C2A6E2" w14:textId="4FE6AC70" w:rsidR="00B91BC3" w:rsidRPr="00377149" w:rsidRDefault="51B2E9F0" w:rsidP="00AF155E">
            <w:pPr>
              <w:numPr>
                <w:ilvl w:val="0"/>
                <w:numId w:val="3"/>
              </w:numPr>
              <w:spacing w:after="0" w:line="360" w:lineRule="auto"/>
              <w:ind w:left="453" w:hanging="357"/>
              <w:contextualSpacing/>
              <w:rPr>
                <w:rFonts w:asciiTheme="minorHAnsi" w:eastAsia="Segoe UI" w:hAnsiTheme="minorHAnsi"/>
                <w:color w:val="auto"/>
              </w:rPr>
            </w:pPr>
            <w:r w:rsidRPr="397800C7">
              <w:rPr>
                <w:rFonts w:asciiTheme="minorHAnsi" w:eastAsia="Yu Mincho" w:hAnsiTheme="minorHAnsi"/>
                <w:color w:val="auto"/>
                <w:lang w:eastAsia="en-US"/>
              </w:rPr>
              <w:t>Develop and apply effective interpersonal and intrapersonal skills across diverse settings and analyse their impact on personal and professional interactions.</w:t>
            </w:r>
          </w:p>
        </w:tc>
        <w:tc>
          <w:tcPr>
            <w:tcW w:w="3827" w:type="dxa"/>
            <w:tcBorders>
              <w:top w:val="single" w:sz="8" w:space="0" w:color="auto"/>
              <w:left w:val="single" w:sz="4" w:space="0" w:color="auto"/>
              <w:bottom w:val="single" w:sz="8" w:space="0" w:color="auto"/>
              <w:right w:val="single" w:sz="8" w:space="0" w:color="auto"/>
            </w:tcBorders>
            <w:tcMar>
              <w:left w:w="108" w:type="dxa"/>
              <w:right w:w="108" w:type="dxa"/>
            </w:tcMar>
          </w:tcPr>
          <w:p w14:paraId="41D28230" w14:textId="77777777" w:rsidR="00B91BC3" w:rsidRPr="001E4359" w:rsidRDefault="2DF2E4DC" w:rsidP="397800C7">
            <w:pPr>
              <w:pStyle w:val="Default"/>
              <w:spacing w:line="360" w:lineRule="auto"/>
              <w:rPr>
                <w:rFonts w:asciiTheme="minorHAnsi" w:hAnsiTheme="minorHAnsi"/>
                <w:sz w:val="22"/>
                <w:szCs w:val="22"/>
              </w:rPr>
            </w:pPr>
            <w:r w:rsidRPr="397800C7">
              <w:rPr>
                <w:rFonts w:asciiTheme="minorHAnsi" w:hAnsiTheme="minorHAnsi"/>
                <w:sz w:val="22"/>
                <w:szCs w:val="22"/>
              </w:rPr>
              <w:t xml:space="preserve">Collection of Work </w:t>
            </w:r>
          </w:p>
          <w:p w14:paraId="43D93B3C" w14:textId="77777777" w:rsidR="00B91BC3" w:rsidRPr="001E4359" w:rsidRDefault="2DF2E4DC" w:rsidP="397800C7">
            <w:pPr>
              <w:pStyle w:val="Default"/>
              <w:spacing w:line="360" w:lineRule="auto"/>
              <w:rPr>
                <w:rFonts w:asciiTheme="minorHAnsi" w:hAnsiTheme="minorHAnsi"/>
                <w:sz w:val="22"/>
                <w:szCs w:val="22"/>
              </w:rPr>
            </w:pPr>
            <w:r w:rsidRPr="397800C7">
              <w:rPr>
                <w:rFonts w:asciiTheme="minorHAnsi" w:hAnsiTheme="minorHAnsi"/>
                <w:sz w:val="22"/>
                <w:szCs w:val="22"/>
              </w:rPr>
              <w:t xml:space="preserve">&amp; </w:t>
            </w:r>
          </w:p>
          <w:p w14:paraId="64890A5C" w14:textId="7FC257CA" w:rsidR="00B91BC3" w:rsidRPr="001E4359" w:rsidRDefault="2DF2E4DC" w:rsidP="397800C7">
            <w:pPr>
              <w:spacing w:after="0" w:line="360" w:lineRule="auto"/>
              <w:rPr>
                <w:rFonts w:asciiTheme="minorHAnsi" w:eastAsia="Segoe UI" w:hAnsiTheme="minorHAnsi"/>
                <w:color w:val="auto"/>
              </w:rPr>
            </w:pPr>
            <w:r w:rsidRPr="397800C7">
              <w:rPr>
                <w:rFonts w:asciiTheme="minorHAnsi" w:hAnsiTheme="minorHAnsi"/>
              </w:rPr>
              <w:t>Skills Demonstration</w:t>
            </w:r>
          </w:p>
        </w:tc>
      </w:tr>
      <w:tr w:rsidR="00B91BC3" w:rsidRPr="001E4359" w14:paraId="2B47C24D" w14:textId="77777777" w:rsidTr="397800C7">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CD68BA4" w14:textId="4AD22B0B" w:rsidR="00B91BC3" w:rsidRPr="00377149" w:rsidRDefault="057FDD0E" w:rsidP="00AF155E">
            <w:pPr>
              <w:numPr>
                <w:ilvl w:val="0"/>
                <w:numId w:val="3"/>
              </w:numPr>
              <w:spacing w:after="0" w:line="360" w:lineRule="auto"/>
              <w:ind w:left="453" w:hanging="357"/>
              <w:contextualSpacing/>
              <w:rPr>
                <w:rFonts w:asciiTheme="minorHAnsi" w:eastAsia="Segoe UI" w:hAnsiTheme="minorHAnsi"/>
                <w:color w:val="auto"/>
              </w:rPr>
            </w:pPr>
            <w:r w:rsidRPr="397800C7">
              <w:rPr>
                <w:rFonts w:asciiTheme="minorHAnsi" w:eastAsia="Segoe UI" w:hAnsiTheme="minorHAnsi"/>
                <w:color w:val="auto"/>
              </w:rPr>
              <w:t>Demonstrate confidence in reading and writing by applying these skills effectively in different contexts and for a variety of purposes.</w:t>
            </w:r>
          </w:p>
        </w:tc>
        <w:tc>
          <w:tcPr>
            <w:tcW w:w="3827" w:type="dxa"/>
            <w:tcBorders>
              <w:top w:val="single" w:sz="8" w:space="0" w:color="auto"/>
              <w:left w:val="single" w:sz="4" w:space="0" w:color="auto"/>
              <w:bottom w:val="single" w:sz="8" w:space="0" w:color="auto"/>
              <w:right w:val="single" w:sz="8" w:space="0" w:color="auto"/>
            </w:tcBorders>
            <w:tcMar>
              <w:left w:w="108" w:type="dxa"/>
              <w:right w:w="108" w:type="dxa"/>
            </w:tcMar>
          </w:tcPr>
          <w:p w14:paraId="1B1E12E5" w14:textId="77777777" w:rsidR="00B91BC3" w:rsidRPr="001E4359" w:rsidRDefault="2DF2E4DC" w:rsidP="397800C7">
            <w:pPr>
              <w:pStyle w:val="Default"/>
              <w:spacing w:line="360" w:lineRule="auto"/>
              <w:rPr>
                <w:rFonts w:asciiTheme="minorHAnsi" w:hAnsiTheme="minorHAnsi"/>
                <w:sz w:val="22"/>
                <w:szCs w:val="22"/>
              </w:rPr>
            </w:pPr>
            <w:r w:rsidRPr="397800C7">
              <w:rPr>
                <w:rFonts w:asciiTheme="minorHAnsi" w:hAnsiTheme="minorHAnsi"/>
                <w:sz w:val="22"/>
                <w:szCs w:val="22"/>
              </w:rPr>
              <w:t xml:space="preserve">Collection of Work </w:t>
            </w:r>
          </w:p>
          <w:p w14:paraId="4DB81D45" w14:textId="7CA737C2" w:rsidR="00B91BC3" w:rsidRPr="001E4359" w:rsidRDefault="00B91BC3" w:rsidP="397800C7">
            <w:pPr>
              <w:spacing w:after="0" w:line="360" w:lineRule="auto"/>
              <w:ind w:left="0" w:firstLine="0"/>
              <w:rPr>
                <w:rFonts w:asciiTheme="minorHAnsi" w:hAnsiTheme="minorHAnsi" w:cstheme="minorBidi"/>
                <w:color w:val="auto"/>
              </w:rPr>
            </w:pPr>
          </w:p>
        </w:tc>
      </w:tr>
      <w:tr w:rsidR="00B91BC3" w:rsidRPr="001E4359" w14:paraId="436C33EB" w14:textId="77777777" w:rsidTr="397800C7">
        <w:trPr>
          <w:trHeight w:val="300"/>
        </w:trPr>
        <w:tc>
          <w:tcPr>
            <w:tcW w:w="581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AF5BC77" w14:textId="2B009F5F" w:rsidR="00B91BC3" w:rsidRPr="001E4359" w:rsidRDefault="2DF2E4DC" w:rsidP="00AF155E">
            <w:pPr>
              <w:numPr>
                <w:ilvl w:val="0"/>
                <w:numId w:val="3"/>
              </w:numPr>
              <w:spacing w:after="0" w:line="360" w:lineRule="auto"/>
              <w:ind w:left="453" w:hanging="357"/>
              <w:contextualSpacing/>
              <w:rPr>
                <w:rFonts w:asciiTheme="minorHAnsi" w:eastAsia="Segoe UI" w:hAnsiTheme="minorHAnsi"/>
                <w:color w:val="auto"/>
              </w:rPr>
            </w:pPr>
            <w:r w:rsidRPr="397800C7">
              <w:rPr>
                <w:rFonts w:asciiTheme="minorHAnsi" w:eastAsia="Segoe UI" w:hAnsiTheme="minorHAnsi"/>
                <w:color w:val="auto"/>
              </w:rPr>
              <w:t>Apply appropriate research, referencing</w:t>
            </w:r>
            <w:r w:rsidR="00BA1C12" w:rsidRPr="397800C7">
              <w:rPr>
                <w:rFonts w:asciiTheme="minorHAnsi" w:eastAsia="Segoe UI" w:hAnsiTheme="minorHAnsi"/>
                <w:color w:val="auto"/>
              </w:rPr>
              <w:t xml:space="preserve"> and</w:t>
            </w:r>
            <w:r w:rsidRPr="397800C7">
              <w:rPr>
                <w:rFonts w:asciiTheme="minorHAnsi" w:eastAsia="Segoe UI" w:hAnsiTheme="minorHAnsi"/>
                <w:color w:val="auto"/>
              </w:rPr>
              <w:t xml:space="preserve"> formatting techniques in formal writing.</w:t>
            </w:r>
          </w:p>
        </w:tc>
        <w:tc>
          <w:tcPr>
            <w:tcW w:w="3827" w:type="dxa"/>
            <w:tcBorders>
              <w:top w:val="single" w:sz="8" w:space="0" w:color="auto"/>
              <w:left w:val="single" w:sz="4" w:space="0" w:color="auto"/>
              <w:bottom w:val="single" w:sz="8" w:space="0" w:color="auto"/>
              <w:right w:val="single" w:sz="8" w:space="0" w:color="auto"/>
            </w:tcBorders>
            <w:tcMar>
              <w:left w:w="108" w:type="dxa"/>
              <w:right w:w="108" w:type="dxa"/>
            </w:tcMar>
          </w:tcPr>
          <w:p w14:paraId="1D7B076E" w14:textId="77777777" w:rsidR="00B91BC3" w:rsidRPr="001E4359" w:rsidRDefault="2DF2E4DC" w:rsidP="397800C7">
            <w:pPr>
              <w:pStyle w:val="Default"/>
              <w:spacing w:line="360" w:lineRule="auto"/>
              <w:rPr>
                <w:rFonts w:asciiTheme="minorHAnsi" w:hAnsiTheme="minorHAnsi"/>
                <w:sz w:val="22"/>
                <w:szCs w:val="22"/>
              </w:rPr>
            </w:pPr>
            <w:r w:rsidRPr="397800C7">
              <w:rPr>
                <w:rFonts w:asciiTheme="minorHAnsi" w:hAnsiTheme="minorHAnsi"/>
                <w:sz w:val="22"/>
                <w:szCs w:val="22"/>
              </w:rPr>
              <w:t xml:space="preserve">Collection of Work </w:t>
            </w:r>
          </w:p>
          <w:p w14:paraId="404C1FC9" w14:textId="47F858FF" w:rsidR="00B91BC3" w:rsidRPr="001E4359" w:rsidRDefault="00B91BC3" w:rsidP="397800C7">
            <w:pPr>
              <w:spacing w:after="0" w:line="360" w:lineRule="auto"/>
              <w:ind w:left="0" w:firstLine="0"/>
              <w:rPr>
                <w:rFonts w:asciiTheme="minorHAnsi" w:hAnsiTheme="minorHAnsi" w:cstheme="minorBidi"/>
                <w:color w:val="auto"/>
              </w:rPr>
            </w:pPr>
          </w:p>
        </w:tc>
      </w:tr>
      <w:bookmarkEnd w:id="6"/>
      <w:bookmarkEnd w:id="7"/>
    </w:tbl>
    <w:p w14:paraId="23DD8A18" w14:textId="77777777" w:rsidR="009279A5" w:rsidRPr="009279A5" w:rsidRDefault="009279A5" w:rsidP="432AD689">
      <w:pPr>
        <w:spacing w:line="360" w:lineRule="auto"/>
        <w:ind w:left="0" w:firstLine="0"/>
        <w:rPr>
          <w:rFonts w:ascii="Aptos" w:eastAsia="Aptos" w:hAnsi="Aptos" w:cs="Aptos"/>
        </w:rPr>
      </w:pPr>
    </w:p>
    <w:p w14:paraId="49B9409A" w14:textId="27FB2FFB" w:rsidR="0089543E" w:rsidRDefault="3A29393A" w:rsidP="397800C7">
      <w:pPr>
        <w:spacing w:line="360" w:lineRule="auto"/>
        <w:ind w:left="0" w:firstLine="0"/>
        <w:rPr>
          <w:rFonts w:ascii="Aptos" w:eastAsia="Aptos" w:hAnsi="Aptos" w:cs="Aptos"/>
        </w:rPr>
      </w:pPr>
      <w:r w:rsidRPr="397800C7">
        <w:rPr>
          <w:rFonts w:ascii="Aptos" w:eastAsia="Aptos" w:hAnsi="Aptos" w:cs="Aptos"/>
        </w:rPr>
        <w:lastRenderedPageBreak/>
        <w:t xml:space="preserve">The original learning outcomes, </w:t>
      </w:r>
      <w:r w:rsidRPr="397800C7">
        <w:rPr>
          <w:rFonts w:ascii="Aptos" w:eastAsia="Aptos" w:hAnsi="Aptos" w:cs="Aptos"/>
          <w:color w:val="auto"/>
        </w:rPr>
        <w:t xml:space="preserve">outlined in the component specification </w:t>
      </w:r>
      <w:r w:rsidRPr="397800C7">
        <w:rPr>
          <w:rFonts w:ascii="Aptos" w:eastAsia="Aptos" w:hAnsi="Aptos" w:cs="Aptos"/>
        </w:rPr>
        <w:t>have been mapped to the Minimum Learning Outcomes (MIMLOs) listed above.  Therefore, learners will be assessed on</w:t>
      </w:r>
      <w:r w:rsidR="00BA1C12" w:rsidRPr="397800C7">
        <w:rPr>
          <w:rFonts w:ascii="Aptos" w:eastAsia="Aptos" w:hAnsi="Aptos" w:cs="Aptos"/>
        </w:rPr>
        <w:t xml:space="preserve"> and</w:t>
      </w:r>
      <w:r w:rsidRPr="397800C7">
        <w:rPr>
          <w:rFonts w:ascii="Aptos" w:eastAsia="Aptos" w:hAnsi="Aptos" w:cs="Aptos"/>
        </w:rPr>
        <w:t xml:space="preserve"> must achieve these MIMLOs, rather than the original learning outcomes</w:t>
      </w:r>
      <w:r w:rsidRPr="397800C7">
        <w:rPr>
          <w:rFonts w:ascii="Aptos" w:eastAsia="Aptos" w:hAnsi="Aptos" w:cs="Aptos"/>
          <w:b/>
          <w:bCs/>
        </w:rPr>
        <w:t>.</w:t>
      </w:r>
    </w:p>
    <w:p w14:paraId="65AEBE7F" w14:textId="77777777" w:rsidR="008B6605" w:rsidRPr="009279A5" w:rsidRDefault="008B6605" w:rsidP="0078699C">
      <w:pPr>
        <w:pStyle w:val="Heading1"/>
      </w:pPr>
      <w:r w:rsidRPr="009279A5">
        <w:t xml:space="preserve">11c.   </w:t>
      </w:r>
      <w:r w:rsidRPr="009279A5">
        <w:tab/>
        <w:t xml:space="preserve">Guidelines for Assessment Activities </w:t>
      </w:r>
    </w:p>
    <w:tbl>
      <w:tblPr>
        <w:tblStyle w:val="TableGrid"/>
        <w:tblpPr w:leftFromText="180" w:rightFromText="180" w:vertAnchor="text" w:horzAnchor="margin" w:tblpY="263"/>
        <w:tblW w:w="9209" w:type="dxa"/>
        <w:tblLook w:val="04A0" w:firstRow="1" w:lastRow="0" w:firstColumn="1" w:lastColumn="0" w:noHBand="0" w:noVBand="1"/>
      </w:tblPr>
      <w:tblGrid>
        <w:gridCol w:w="9209"/>
      </w:tblGrid>
      <w:tr w:rsidR="00E2462A" w:rsidRPr="00E2462A" w14:paraId="1E3D631D" w14:textId="77777777" w:rsidTr="19691568">
        <w:tc>
          <w:tcPr>
            <w:tcW w:w="9209" w:type="dxa"/>
          </w:tcPr>
          <w:p w14:paraId="45F73F3B" w14:textId="77777777" w:rsidR="00E2462A" w:rsidRPr="00E2462A" w:rsidRDefault="3189CAD1" w:rsidP="397800C7">
            <w:pPr>
              <w:spacing w:line="360" w:lineRule="auto"/>
              <w:rPr>
                <w:rFonts w:asciiTheme="minorHAnsi" w:hAnsiTheme="minorHAnsi" w:cs="Arial"/>
                <w:b/>
                <w:bCs/>
              </w:rPr>
            </w:pPr>
            <w:bookmarkStart w:id="8" w:name="_Hlk194420655"/>
            <w:r w:rsidRPr="397800C7">
              <w:rPr>
                <w:rFonts w:asciiTheme="minorHAnsi" w:hAnsiTheme="minorHAnsi" w:cs="Arial"/>
                <w:b/>
                <w:bCs/>
              </w:rPr>
              <w:t>Assessment Technique 1: Collection of Work – 50%</w:t>
            </w:r>
          </w:p>
          <w:p w14:paraId="39419B8B" w14:textId="77777777" w:rsidR="00E2462A" w:rsidRPr="00E2462A" w:rsidRDefault="3189CAD1" w:rsidP="397800C7">
            <w:pPr>
              <w:spacing w:line="360" w:lineRule="auto"/>
              <w:rPr>
                <w:rFonts w:asciiTheme="minorHAnsi" w:hAnsiTheme="minorHAnsi"/>
                <w:b/>
                <w:bCs/>
              </w:rPr>
            </w:pPr>
            <w:r w:rsidRPr="397800C7">
              <w:rPr>
                <w:rFonts w:asciiTheme="minorHAnsi" w:hAnsiTheme="minorHAnsi"/>
                <w:b/>
                <w:bCs/>
              </w:rPr>
              <w:t xml:space="preserve">Guidelines for assessors:  </w:t>
            </w:r>
          </w:p>
          <w:p w14:paraId="24F8E68F" w14:textId="77777777" w:rsidR="00E2462A" w:rsidRPr="00E2462A" w:rsidRDefault="3189CAD1" w:rsidP="397800C7">
            <w:pPr>
              <w:spacing w:line="360" w:lineRule="auto"/>
              <w:rPr>
                <w:rFonts w:asciiTheme="minorHAnsi" w:hAnsiTheme="minorHAnsi"/>
              </w:rPr>
            </w:pPr>
            <w:r w:rsidRPr="397800C7">
              <w:rPr>
                <w:rFonts w:asciiTheme="minorHAnsi" w:hAnsiTheme="minorHAnsi" w:cs="Arial"/>
              </w:rPr>
              <w:t xml:space="preserve">The assessor is required to devise assessment briefs and marking schemes for the Collection of Work. In devising the assessment briefs care should be taken to ensure that the learner is given the opportunity to show evidence of achievement of </w:t>
            </w:r>
            <w:r w:rsidRPr="397800C7">
              <w:rPr>
                <w:rFonts w:asciiTheme="minorHAnsi" w:hAnsiTheme="minorHAnsi" w:cs="Arial"/>
                <w:b/>
                <w:bCs/>
              </w:rPr>
              <w:t>ALL</w:t>
            </w:r>
            <w:r w:rsidRPr="397800C7">
              <w:rPr>
                <w:rFonts w:asciiTheme="minorHAnsi" w:hAnsiTheme="minorHAnsi" w:cs="Arial"/>
              </w:rPr>
              <w:t xml:space="preserve"> MIMLOs. </w:t>
            </w:r>
          </w:p>
          <w:p w14:paraId="6DE834A2" w14:textId="75F13789"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Assessment briefs should be designed to </w:t>
            </w:r>
            <w:r w:rsidRPr="397800C7">
              <w:rPr>
                <w:rFonts w:asciiTheme="minorHAnsi" w:hAnsiTheme="minorHAnsi"/>
              </w:rPr>
              <w:t>incorporate Universal Design for Learning (UDL) principles</w:t>
            </w:r>
            <w:r w:rsidRPr="397800C7">
              <w:rPr>
                <w:rFonts w:asciiTheme="minorHAnsi" w:hAnsiTheme="minorHAnsi" w:cs="Arial"/>
              </w:rPr>
              <w:t xml:space="preserve"> to allow the learner to make use of a wide range of media in presenting assessment evidence, as appropriate.</w:t>
            </w:r>
          </w:p>
          <w:p w14:paraId="003820B8" w14:textId="77777777" w:rsidR="00E2462A" w:rsidRPr="00E2462A" w:rsidRDefault="00E2462A" w:rsidP="397800C7">
            <w:pPr>
              <w:spacing w:line="360" w:lineRule="auto"/>
              <w:ind w:left="11" w:hanging="11"/>
              <w:rPr>
                <w:rFonts w:asciiTheme="minorHAnsi" w:hAnsiTheme="minorHAnsi" w:cs="Arial"/>
              </w:rPr>
            </w:pPr>
          </w:p>
          <w:p w14:paraId="044BDBAF" w14:textId="77777777" w:rsidR="00E2462A" w:rsidRPr="00E2462A" w:rsidRDefault="3189CAD1" w:rsidP="397800C7">
            <w:pPr>
              <w:spacing w:line="360" w:lineRule="auto"/>
              <w:ind w:left="11" w:hanging="11"/>
              <w:rPr>
                <w:rFonts w:asciiTheme="minorHAnsi" w:hAnsiTheme="minorHAnsi" w:cs="Arial"/>
                <w:b/>
                <w:bCs/>
              </w:rPr>
            </w:pPr>
            <w:r w:rsidRPr="397800C7">
              <w:rPr>
                <w:rFonts w:asciiTheme="minorHAnsi" w:hAnsiTheme="minorHAnsi" w:cs="Arial"/>
                <w:b/>
                <w:bCs/>
              </w:rPr>
              <w:t>Assessment Overview</w:t>
            </w:r>
          </w:p>
          <w:p w14:paraId="6D377BD3" w14:textId="09D52846" w:rsidR="00E2462A" w:rsidRPr="00E2462A" w:rsidRDefault="3189CAD1" w:rsidP="397800C7">
            <w:pPr>
              <w:spacing w:line="360" w:lineRule="auto"/>
              <w:ind w:left="11" w:hanging="11"/>
              <w:rPr>
                <w:rFonts w:asciiTheme="minorHAnsi" w:hAnsiTheme="minorHAnsi" w:cs="Arial"/>
              </w:rPr>
            </w:pPr>
            <w:r w:rsidRPr="397800C7">
              <w:rPr>
                <w:rFonts w:asciiTheme="minorHAnsi" w:hAnsiTheme="minorHAnsi" w:cs="Arial"/>
              </w:rPr>
              <w:t xml:space="preserve">The Collection of Work accounts for 50% of the overall weighting of the module. This assessment technique should give the learner the opportunity to develop a range of communication skills namely writing, research abilities, reading comprehension and </w:t>
            </w:r>
            <w:r w:rsidR="006400E9" w:rsidRPr="397800C7">
              <w:rPr>
                <w:rFonts w:asciiTheme="minorHAnsi" w:hAnsiTheme="minorHAnsi" w:cs="Arial"/>
              </w:rPr>
              <w:t>digital</w:t>
            </w:r>
            <w:r w:rsidRPr="397800C7">
              <w:rPr>
                <w:rFonts w:asciiTheme="minorHAnsi" w:hAnsiTheme="minorHAnsi" w:cs="Arial"/>
              </w:rPr>
              <w:t xml:space="preserve"> literacy skills. The assessment activities should provide the opportunity to evaluate the learner's understanding and ability to apply these skills across various contexts.</w:t>
            </w:r>
          </w:p>
          <w:p w14:paraId="04963F29" w14:textId="77777777" w:rsidR="00E2462A" w:rsidRPr="00E2462A" w:rsidRDefault="00E2462A" w:rsidP="397800C7">
            <w:pPr>
              <w:spacing w:line="360" w:lineRule="auto"/>
              <w:rPr>
                <w:rFonts w:asciiTheme="minorHAnsi" w:hAnsiTheme="minorHAnsi" w:cs="Arial"/>
                <w:color w:val="C00000"/>
              </w:rPr>
            </w:pPr>
          </w:p>
          <w:p w14:paraId="1301ABA3"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Assessors are encouraged to limit the number of assessment activities and where appropriate should identify opportunities to integrate interconnected activities within the module itself, as well as identifying opportunities for integration of assessments from other modules. </w:t>
            </w:r>
          </w:p>
          <w:p w14:paraId="42225858" w14:textId="77777777" w:rsidR="00E2462A" w:rsidRPr="00E2462A" w:rsidRDefault="00E2462A" w:rsidP="397800C7">
            <w:pPr>
              <w:spacing w:line="360" w:lineRule="auto"/>
              <w:rPr>
                <w:rFonts w:asciiTheme="minorHAnsi" w:hAnsiTheme="minorHAnsi" w:cs="Arial"/>
              </w:rPr>
            </w:pPr>
          </w:p>
          <w:p w14:paraId="3AA3F06D" w14:textId="40062F2A" w:rsidR="00E2462A" w:rsidRPr="00E2462A" w:rsidRDefault="3189CAD1" w:rsidP="397800C7">
            <w:pPr>
              <w:spacing w:line="360" w:lineRule="auto"/>
              <w:rPr>
                <w:rFonts w:asciiTheme="minorHAnsi" w:hAnsiTheme="minorHAnsi" w:cs="Arial"/>
              </w:rPr>
            </w:pPr>
            <w:r w:rsidRPr="397800C7">
              <w:rPr>
                <w:rFonts w:asciiTheme="minorHAnsi" w:hAnsiTheme="minorHAnsi" w:cs="Arial"/>
              </w:rPr>
              <w:t>In order to provide the learner with the opportunity to achieve all MIMLOs</w:t>
            </w:r>
            <w:r w:rsidR="07F10336" w:rsidRPr="397800C7">
              <w:rPr>
                <w:rFonts w:asciiTheme="minorHAnsi" w:hAnsiTheme="minorHAnsi" w:cs="Arial"/>
              </w:rPr>
              <w:t>,</w:t>
            </w:r>
            <w:r w:rsidRPr="397800C7">
              <w:rPr>
                <w:rFonts w:asciiTheme="minorHAnsi" w:hAnsiTheme="minorHAnsi" w:cs="Arial"/>
              </w:rPr>
              <w:t xml:space="preserve"> the Collection of Work </w:t>
            </w:r>
            <w:r w:rsidRPr="397800C7">
              <w:rPr>
                <w:rFonts w:asciiTheme="minorHAnsi" w:hAnsiTheme="minorHAnsi" w:cs="Arial"/>
                <w:b/>
                <w:bCs/>
              </w:rPr>
              <w:t>must</w:t>
            </w:r>
            <w:r w:rsidRPr="397800C7">
              <w:rPr>
                <w:rFonts w:asciiTheme="minorHAnsi" w:hAnsiTheme="minorHAnsi" w:cs="Arial"/>
              </w:rPr>
              <w:t xml:space="preserve"> include the following:</w:t>
            </w:r>
          </w:p>
          <w:p w14:paraId="3E4B51E0" w14:textId="77777777" w:rsidR="00E2462A" w:rsidRPr="00E2462A" w:rsidRDefault="00E2462A" w:rsidP="397800C7">
            <w:pPr>
              <w:spacing w:line="360" w:lineRule="auto"/>
              <w:rPr>
                <w:rFonts w:asciiTheme="minorHAnsi" w:hAnsiTheme="minorHAnsi" w:cs="Arial"/>
              </w:rPr>
            </w:pPr>
          </w:p>
          <w:p w14:paraId="010C41A1" w14:textId="77777777" w:rsidR="00E2462A" w:rsidRPr="001574C7" w:rsidRDefault="3189CAD1" w:rsidP="00AF155E">
            <w:pPr>
              <w:pStyle w:val="ListParagraph"/>
              <w:numPr>
                <w:ilvl w:val="0"/>
                <w:numId w:val="8"/>
              </w:numPr>
              <w:spacing w:after="0" w:line="360" w:lineRule="auto"/>
              <w:ind w:left="459"/>
              <w:rPr>
                <w:rFonts w:asciiTheme="minorHAnsi" w:hAnsiTheme="minorHAnsi" w:cs="Arial"/>
                <w:b/>
                <w:bCs/>
                <w:color w:val="auto"/>
              </w:rPr>
            </w:pPr>
            <w:r w:rsidRPr="397800C7">
              <w:rPr>
                <w:rFonts w:asciiTheme="minorHAnsi" w:hAnsiTheme="minorHAnsi" w:cs="Arial"/>
                <w:color w:val="auto"/>
              </w:rPr>
              <w:t xml:space="preserve">Formal &amp; Informal Writing activity (or activities) to achieve </w:t>
            </w:r>
          </w:p>
          <w:p w14:paraId="3B8C73DB" w14:textId="7D187BDE" w:rsidR="001574C7" w:rsidRPr="001574C7" w:rsidRDefault="15066FC9" w:rsidP="19691568">
            <w:pPr>
              <w:pStyle w:val="ListParagraph"/>
              <w:spacing w:after="0" w:line="360" w:lineRule="auto"/>
              <w:ind w:left="459" w:firstLine="0"/>
              <w:rPr>
                <w:rFonts w:asciiTheme="minorHAnsi" w:eastAsia="Segoe UI" w:hAnsiTheme="minorHAnsi"/>
                <w:color w:val="auto"/>
              </w:rPr>
            </w:pPr>
            <w:r w:rsidRPr="19691568">
              <w:rPr>
                <w:rFonts w:asciiTheme="minorHAnsi" w:hAnsiTheme="minorHAnsi" w:cs="Arial"/>
                <w:b/>
                <w:bCs/>
              </w:rPr>
              <w:t xml:space="preserve">MIMLO 1: </w:t>
            </w:r>
            <w:r w:rsidRPr="19691568">
              <w:rPr>
                <w:rFonts w:asciiTheme="minorHAnsi" w:eastAsia="Segoe UI" w:hAnsiTheme="minorHAnsi"/>
                <w:color w:val="auto"/>
              </w:rPr>
              <w:t>Critically evaluate digital sources for reliability and relevance across contexts while upholding ethical, professional and legal standards.</w:t>
            </w:r>
          </w:p>
          <w:p w14:paraId="2055C468" w14:textId="6B354BD5" w:rsidR="001574C7" w:rsidRPr="001574C7" w:rsidRDefault="15066FC9" w:rsidP="397800C7">
            <w:pPr>
              <w:pStyle w:val="ListParagraph"/>
              <w:spacing w:after="0" w:line="360" w:lineRule="auto"/>
              <w:ind w:left="459" w:firstLine="0"/>
              <w:rPr>
                <w:rFonts w:asciiTheme="minorHAnsi" w:hAnsiTheme="minorHAnsi" w:cs="Arial"/>
                <w:b/>
                <w:bCs/>
                <w:strike/>
              </w:rPr>
            </w:pPr>
            <w:r w:rsidRPr="397800C7">
              <w:rPr>
                <w:rFonts w:asciiTheme="minorHAnsi" w:hAnsiTheme="minorHAnsi" w:cs="Arial"/>
                <w:b/>
                <w:bCs/>
              </w:rPr>
              <w:t xml:space="preserve">MIMLO 4: </w:t>
            </w:r>
            <w:r w:rsidRPr="397800C7">
              <w:rPr>
                <w:rFonts w:asciiTheme="minorHAnsi" w:eastAsia="Yu Mincho" w:hAnsiTheme="minorHAnsi"/>
                <w:color w:val="auto"/>
                <w:lang w:eastAsia="en-US"/>
              </w:rPr>
              <w:t>Develop and apply effective interpersonal and intrapersonal skills across diverse settings and analyse their impact on personal and professional interactions.</w:t>
            </w:r>
          </w:p>
          <w:p w14:paraId="4BB9F36E" w14:textId="09898DFB" w:rsidR="005657F8" w:rsidRDefault="3189CAD1" w:rsidP="397800C7">
            <w:pPr>
              <w:pStyle w:val="ListParagraph"/>
              <w:spacing w:after="0" w:line="360" w:lineRule="auto"/>
              <w:ind w:left="459"/>
              <w:rPr>
                <w:rFonts w:asciiTheme="minorHAnsi" w:eastAsia="Segoe UI" w:hAnsiTheme="minorHAnsi"/>
                <w:color w:val="auto"/>
              </w:rPr>
            </w:pPr>
            <w:r w:rsidRPr="397800C7">
              <w:rPr>
                <w:rFonts w:asciiTheme="minorHAnsi" w:hAnsiTheme="minorHAnsi" w:cs="Arial"/>
                <w:b/>
                <w:bCs/>
                <w:color w:val="auto"/>
              </w:rPr>
              <w:lastRenderedPageBreak/>
              <w:t xml:space="preserve">MIMLO 5: </w:t>
            </w:r>
            <w:r w:rsidR="057FDD0E" w:rsidRPr="397800C7">
              <w:rPr>
                <w:rFonts w:asciiTheme="minorHAnsi" w:eastAsia="Segoe UI" w:hAnsiTheme="minorHAnsi"/>
                <w:color w:val="auto"/>
              </w:rPr>
              <w:t>Demonstrate confidence in reading and writing by applying these skills effectively in different contexts and for a variety of purposes.</w:t>
            </w:r>
          </w:p>
          <w:p w14:paraId="4E7D4E83" w14:textId="76AB0E55" w:rsidR="00E2462A" w:rsidRPr="00E2462A" w:rsidRDefault="3189CAD1" w:rsidP="19691568">
            <w:pPr>
              <w:pStyle w:val="ListParagraph"/>
              <w:spacing w:after="0" w:line="360" w:lineRule="auto"/>
              <w:ind w:left="459"/>
              <w:rPr>
                <w:rFonts w:asciiTheme="minorHAnsi" w:eastAsia="Georgia" w:hAnsiTheme="minorHAnsi" w:cs="Georgia"/>
              </w:rPr>
            </w:pPr>
            <w:r w:rsidRPr="19691568">
              <w:rPr>
                <w:rFonts w:asciiTheme="minorHAnsi" w:hAnsiTheme="minorHAnsi" w:cs="Arial"/>
                <w:b/>
                <w:bCs/>
              </w:rPr>
              <w:t>MIMLO 6:</w:t>
            </w:r>
            <w:r w:rsidRPr="19691568">
              <w:rPr>
                <w:rFonts w:asciiTheme="minorHAnsi" w:hAnsiTheme="minorHAnsi" w:cs="Arial"/>
              </w:rPr>
              <w:t xml:space="preserve"> </w:t>
            </w:r>
            <w:r w:rsidRPr="19691568">
              <w:rPr>
                <w:rFonts w:asciiTheme="minorHAnsi" w:eastAsia="Segoe UI" w:hAnsiTheme="minorHAnsi"/>
                <w:color w:val="auto"/>
              </w:rPr>
              <w:t>Apply appropriate research, referencing and formatting techniques in formal writing.</w:t>
            </w:r>
          </w:p>
          <w:p w14:paraId="3839DBEB" w14:textId="77777777" w:rsidR="00E2462A" w:rsidRPr="00E2462A" w:rsidRDefault="00E2462A" w:rsidP="397800C7">
            <w:pPr>
              <w:spacing w:line="360" w:lineRule="auto"/>
              <w:rPr>
                <w:rFonts w:asciiTheme="minorHAnsi" w:hAnsiTheme="minorHAnsi" w:cs="Arial"/>
              </w:rPr>
            </w:pPr>
          </w:p>
          <w:p w14:paraId="1EB6A888"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Guidance on how to approach the assessment of this technique has been provided in Appendix B. This includes the provision of sample assessment activities where opportunities are available to provide choice and/or alternative assessments to reduce the workload for the learner. In addition, Appendix B provides Sample Marking Sheets to illustrate how assessors can break down marks further within the activities.</w:t>
            </w:r>
          </w:p>
          <w:p w14:paraId="606C1AEF" w14:textId="77777777" w:rsidR="00E2462A" w:rsidRPr="00E2462A" w:rsidRDefault="00E2462A" w:rsidP="397800C7">
            <w:pPr>
              <w:spacing w:line="360" w:lineRule="auto"/>
              <w:rPr>
                <w:rFonts w:asciiTheme="minorHAnsi" w:hAnsiTheme="minorHAnsi" w:cs="Arial"/>
              </w:rPr>
            </w:pPr>
          </w:p>
          <w:p w14:paraId="2E521F23"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Appendix B also provides a comprehensive set of examples on how to identify and integrate assessment activities within the module.  </w:t>
            </w:r>
          </w:p>
          <w:p w14:paraId="38FCFC41" w14:textId="77777777" w:rsidR="002029D1" w:rsidRDefault="002029D1" w:rsidP="397800C7">
            <w:pPr>
              <w:spacing w:after="160" w:line="360" w:lineRule="auto"/>
              <w:ind w:left="0" w:firstLine="0"/>
              <w:contextualSpacing/>
              <w:rPr>
                <w:rFonts w:asciiTheme="minorHAnsi" w:hAnsiTheme="minorHAnsi"/>
                <w:b/>
                <w:bCs/>
              </w:rPr>
            </w:pPr>
          </w:p>
          <w:p w14:paraId="3F6036BE" w14:textId="19FB7858" w:rsidR="00E2462A" w:rsidRPr="00E2462A" w:rsidRDefault="3189CAD1" w:rsidP="397800C7">
            <w:pPr>
              <w:spacing w:after="160" w:line="360" w:lineRule="auto"/>
              <w:ind w:left="0" w:firstLine="0"/>
              <w:contextualSpacing/>
              <w:rPr>
                <w:rFonts w:asciiTheme="minorHAnsi" w:hAnsiTheme="minorHAnsi"/>
                <w:b/>
                <w:bCs/>
              </w:rPr>
            </w:pPr>
            <w:r w:rsidRPr="397800C7">
              <w:rPr>
                <w:rFonts w:asciiTheme="minorHAnsi" w:hAnsiTheme="minorHAnsi"/>
                <w:b/>
                <w:bCs/>
              </w:rPr>
              <w:t>Additional Guidelines for assessors:</w:t>
            </w:r>
          </w:p>
          <w:p w14:paraId="6920F19C"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 xml:space="preserve">What Must Be Incorporated </w:t>
            </w:r>
          </w:p>
          <w:p w14:paraId="2FE1DEAA" w14:textId="197143AD" w:rsidR="00E2462A" w:rsidRDefault="3189CAD1" w:rsidP="397800C7">
            <w:pPr>
              <w:spacing w:after="0" w:line="360" w:lineRule="auto"/>
              <w:ind w:left="11" w:hanging="11"/>
              <w:rPr>
                <w:rFonts w:asciiTheme="minorHAnsi" w:eastAsia="Segoe UI" w:hAnsiTheme="minorHAnsi"/>
                <w:color w:val="auto"/>
              </w:rPr>
            </w:pPr>
            <w:r w:rsidRPr="397800C7">
              <w:rPr>
                <w:rFonts w:asciiTheme="minorHAnsi" w:hAnsiTheme="minorHAnsi" w:cs="Arial"/>
                <w:b/>
                <w:bCs/>
              </w:rPr>
              <w:t>MIMLO 1:</w:t>
            </w:r>
            <w:r w:rsidRPr="397800C7">
              <w:rPr>
                <w:rFonts w:asciiTheme="minorHAnsi" w:hAnsiTheme="minorHAnsi" w:cs="Arial"/>
              </w:rPr>
              <w:t xml:space="preserve"> </w:t>
            </w:r>
            <w:r w:rsidR="1CB0DA58" w:rsidRPr="397800C7">
              <w:rPr>
                <w:rFonts w:asciiTheme="minorHAnsi" w:eastAsia="Segoe UI" w:hAnsiTheme="minorHAnsi"/>
                <w:color w:val="auto"/>
              </w:rPr>
              <w:t xml:space="preserve"> Critically evaluate digital sources for reliability and relevance across contexts while upholding ethical, professional and legal standards.</w:t>
            </w:r>
          </w:p>
          <w:p w14:paraId="7A039874" w14:textId="515B6EED" w:rsidR="001574C7" w:rsidRPr="001574C7" w:rsidRDefault="15066FC9" w:rsidP="397800C7">
            <w:pPr>
              <w:spacing w:after="0" w:line="360" w:lineRule="auto"/>
              <w:ind w:left="28" w:firstLine="0"/>
              <w:rPr>
                <w:rFonts w:asciiTheme="minorHAnsi" w:eastAsia="Yu Mincho" w:hAnsiTheme="minorHAnsi"/>
                <w:color w:val="auto"/>
                <w:lang w:eastAsia="en-US"/>
              </w:rPr>
            </w:pPr>
            <w:r w:rsidRPr="397800C7">
              <w:rPr>
                <w:rFonts w:asciiTheme="minorHAnsi" w:hAnsiTheme="minorHAnsi" w:cs="Arial"/>
                <w:b/>
                <w:bCs/>
              </w:rPr>
              <w:t xml:space="preserve">MIMLO 4: </w:t>
            </w:r>
            <w:r w:rsidRPr="397800C7">
              <w:rPr>
                <w:rFonts w:asciiTheme="minorHAnsi" w:eastAsia="Yu Mincho" w:hAnsiTheme="minorHAnsi"/>
                <w:color w:val="auto"/>
                <w:lang w:eastAsia="en-US"/>
              </w:rPr>
              <w:t xml:space="preserve">  Develop and apply effective interpersonal and intrapersonal skills across diverse settings and analyse their impact on personal and professional interactions.</w:t>
            </w:r>
          </w:p>
          <w:p w14:paraId="0727F64E" w14:textId="4CF07311" w:rsidR="00E2462A" w:rsidRPr="00E2462A" w:rsidRDefault="3189CAD1" w:rsidP="397800C7">
            <w:pPr>
              <w:spacing w:after="0" w:line="360" w:lineRule="auto"/>
              <w:ind w:left="11" w:hanging="11"/>
              <w:rPr>
                <w:rFonts w:asciiTheme="minorHAnsi" w:hAnsiTheme="minorHAnsi" w:cs="Arial"/>
                <w:b/>
                <w:bCs/>
              </w:rPr>
            </w:pPr>
            <w:r w:rsidRPr="397800C7">
              <w:rPr>
                <w:rFonts w:asciiTheme="minorHAnsi" w:hAnsiTheme="minorHAnsi" w:cs="Arial"/>
                <w:b/>
                <w:bCs/>
              </w:rPr>
              <w:t xml:space="preserve">MIMLO 5: </w:t>
            </w:r>
            <w:r w:rsidRPr="397800C7">
              <w:rPr>
                <w:rFonts w:asciiTheme="minorHAnsi" w:eastAsia="Aptos" w:hAnsiTheme="minorHAnsi" w:cs="Aptos"/>
                <w:color w:val="C00000"/>
              </w:rPr>
              <w:t xml:space="preserve"> </w:t>
            </w:r>
            <w:r w:rsidR="1CB0DA58" w:rsidRPr="397800C7">
              <w:rPr>
                <w:rFonts w:asciiTheme="minorHAnsi" w:eastAsia="Segoe UI" w:hAnsiTheme="minorHAnsi"/>
                <w:color w:val="C00000"/>
              </w:rPr>
              <w:t xml:space="preserve"> </w:t>
            </w:r>
            <w:r w:rsidR="1CB0DA58" w:rsidRPr="397800C7">
              <w:rPr>
                <w:rFonts w:asciiTheme="minorHAnsi" w:eastAsia="Segoe UI" w:hAnsiTheme="minorHAnsi"/>
                <w:color w:val="auto"/>
              </w:rPr>
              <w:t>Demonstrate strong reading and writing skills by applying them effectively in different contexts and for a variety of purposes.</w:t>
            </w:r>
          </w:p>
          <w:p w14:paraId="2320B9F2" w14:textId="05639334" w:rsidR="00E2462A" w:rsidRPr="00E2462A" w:rsidRDefault="3189CAD1" w:rsidP="397800C7">
            <w:pPr>
              <w:spacing w:after="160" w:line="360" w:lineRule="auto"/>
              <w:contextualSpacing/>
              <w:rPr>
                <w:rFonts w:asciiTheme="minorHAnsi" w:eastAsia="Georgia" w:hAnsiTheme="minorHAnsi" w:cs="Georgia"/>
              </w:rPr>
            </w:pPr>
            <w:r w:rsidRPr="397800C7">
              <w:rPr>
                <w:rFonts w:asciiTheme="minorHAnsi" w:hAnsiTheme="minorHAnsi" w:cs="Arial"/>
                <w:b/>
                <w:bCs/>
              </w:rPr>
              <w:t>MIMLO 6:</w:t>
            </w:r>
            <w:r w:rsidRPr="397800C7">
              <w:rPr>
                <w:rFonts w:asciiTheme="minorHAnsi" w:hAnsiTheme="minorHAnsi" w:cs="Arial"/>
              </w:rPr>
              <w:t xml:space="preserve"> </w:t>
            </w:r>
            <w:r w:rsidR="1CB0DA58" w:rsidRPr="397800C7">
              <w:rPr>
                <w:rFonts w:asciiTheme="minorHAnsi" w:eastAsia="Segoe UI" w:hAnsiTheme="minorHAnsi"/>
                <w:color w:val="auto"/>
              </w:rPr>
              <w:t xml:space="preserve"> Apply appropriate research, referencing and formatting techniques in formal writing.</w:t>
            </w:r>
          </w:p>
          <w:p w14:paraId="398A47D0" w14:textId="77777777" w:rsidR="00E2462A" w:rsidRPr="00E2462A" w:rsidRDefault="00E2462A" w:rsidP="397800C7">
            <w:pPr>
              <w:spacing w:after="160" w:line="360" w:lineRule="auto"/>
              <w:contextualSpacing/>
              <w:rPr>
                <w:rFonts w:asciiTheme="minorHAnsi" w:hAnsiTheme="minorHAnsi"/>
                <w:b/>
                <w:bCs/>
              </w:rPr>
            </w:pPr>
          </w:p>
          <w:p w14:paraId="08F1DAAC"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Time allocated to complete the assessment:</w:t>
            </w:r>
          </w:p>
          <w:p w14:paraId="415E9F5F"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The assessment should be completed within an allocated timeframe ensuring ample opportunity for preparation and research. Flexible approaches should be used to accommodate diverse learning needs.</w:t>
            </w:r>
          </w:p>
          <w:p w14:paraId="6614E3C4" w14:textId="77777777" w:rsidR="00E2462A" w:rsidRPr="00E2462A" w:rsidRDefault="00E2462A" w:rsidP="397800C7">
            <w:pPr>
              <w:spacing w:line="360" w:lineRule="auto"/>
              <w:rPr>
                <w:rFonts w:asciiTheme="minorHAnsi" w:hAnsiTheme="minorHAnsi" w:cs="Arial"/>
              </w:rPr>
            </w:pPr>
          </w:p>
          <w:p w14:paraId="4A72B164"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Scheduling of the Assessment:</w:t>
            </w:r>
          </w:p>
          <w:p w14:paraId="2D0C2557"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The assessment should be scheduled at a time that allows learners ample opportunity to develop their communication and digital literacy skills.</w:t>
            </w:r>
          </w:p>
          <w:p w14:paraId="4601568B"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Learners should be informed of an assessment at least 3 weeks in advance to ensure ample preparation time.</w:t>
            </w:r>
          </w:p>
          <w:p w14:paraId="3C61E777"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lastRenderedPageBreak/>
              <w:t>A briefing session should be provided before the assessment to clarify expectations and provide guidance on how to structure the assessments.</w:t>
            </w:r>
          </w:p>
          <w:p w14:paraId="12F99953" w14:textId="77777777" w:rsidR="00E2462A" w:rsidRPr="00E2462A" w:rsidRDefault="00E2462A" w:rsidP="397800C7">
            <w:pPr>
              <w:spacing w:line="360" w:lineRule="auto"/>
              <w:rPr>
                <w:rFonts w:asciiTheme="minorHAnsi" w:hAnsiTheme="minorHAnsi" w:cs="Arial"/>
                <w:b/>
                <w:bCs/>
              </w:rPr>
            </w:pPr>
          </w:p>
          <w:p w14:paraId="0C7BB782"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Equipment or Facilities Required:</w:t>
            </w:r>
          </w:p>
          <w:p w14:paraId="013BAC1B"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Access to library resources/academic databases (as required).</w:t>
            </w:r>
          </w:p>
          <w:p w14:paraId="69462BEC"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Computer with internet access for digital research (as required).</w:t>
            </w:r>
          </w:p>
          <w:p w14:paraId="440FEBB4"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Word processing software e.g., Microsoft Word, Google Docs or equivalent (as required).</w:t>
            </w:r>
          </w:p>
          <w:p w14:paraId="31D23E12" w14:textId="77777777" w:rsidR="00E2462A" w:rsidRPr="00E2462A" w:rsidRDefault="3189CAD1" w:rsidP="397800C7">
            <w:pPr>
              <w:spacing w:line="360" w:lineRule="auto"/>
              <w:rPr>
                <w:rFonts w:asciiTheme="minorHAnsi" w:hAnsiTheme="minorHAnsi" w:cs="Arial"/>
              </w:rPr>
            </w:pPr>
            <w:r w:rsidRPr="397800C7">
              <w:rPr>
                <w:rFonts w:asciiTheme="minorHAnsi" w:hAnsiTheme="minorHAnsi"/>
              </w:rPr>
              <w:t>Access to and permissions for the VLE platform for submission (as appropriate).</w:t>
            </w:r>
          </w:p>
          <w:p w14:paraId="69A3FEAB" w14:textId="77777777" w:rsidR="00E2462A" w:rsidRPr="00E2462A" w:rsidRDefault="00E2462A" w:rsidP="397800C7">
            <w:pPr>
              <w:spacing w:line="360" w:lineRule="auto"/>
              <w:ind w:left="34"/>
              <w:rPr>
                <w:rFonts w:asciiTheme="minorHAnsi" w:hAnsiTheme="minorHAnsi" w:cs="Arial"/>
              </w:rPr>
            </w:pPr>
          </w:p>
          <w:p w14:paraId="536DE6EC"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Options for Format and Presentation of Learner Work:</w:t>
            </w:r>
          </w:p>
          <w:p w14:paraId="3A40CECA"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The assessor will outline possible format options, such as a written document (essay, blog post or report) or for evidence of digital literacy, specific digital tools that should be used for research and writing incorporating Universal Design for Learning principles.</w:t>
            </w:r>
          </w:p>
          <w:p w14:paraId="6349FA2A" w14:textId="77777777" w:rsidR="00E2462A" w:rsidRPr="00E2462A" w:rsidRDefault="00E2462A" w:rsidP="397800C7">
            <w:pPr>
              <w:spacing w:line="360" w:lineRule="auto"/>
              <w:rPr>
                <w:rFonts w:asciiTheme="minorHAnsi" w:hAnsiTheme="minorHAnsi" w:cs="Arial"/>
              </w:rPr>
            </w:pPr>
          </w:p>
          <w:p w14:paraId="280F14D8"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Group vs. Individual Assessment:</w:t>
            </w:r>
          </w:p>
          <w:p w14:paraId="659F7869"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Clearly outline how marks are assigned for group work </w:t>
            </w:r>
            <w:proofErr w:type="gramStart"/>
            <w:r w:rsidRPr="397800C7">
              <w:rPr>
                <w:rFonts w:asciiTheme="minorHAnsi" w:hAnsiTheme="minorHAnsi" w:cs="Arial"/>
              </w:rPr>
              <w:t>e.g.</w:t>
            </w:r>
            <w:proofErr w:type="gramEnd"/>
            <w:r w:rsidRPr="397800C7">
              <w:rPr>
                <w:rFonts w:asciiTheme="minorHAnsi" w:hAnsiTheme="minorHAnsi" w:cs="Arial"/>
              </w:rPr>
              <w:t xml:space="preserve"> if group work marks are assigned based on individual performance only. </w:t>
            </w:r>
          </w:p>
          <w:p w14:paraId="31DB3B19" w14:textId="77777777" w:rsidR="00E2462A" w:rsidRPr="00E2462A" w:rsidRDefault="3189CAD1" w:rsidP="397800C7">
            <w:pPr>
              <w:spacing w:line="360" w:lineRule="auto"/>
              <w:rPr>
                <w:rFonts w:asciiTheme="minorHAnsi" w:hAnsiTheme="minorHAnsi" w:cs="Arial"/>
              </w:rPr>
            </w:pPr>
            <w:r w:rsidRPr="397800C7">
              <w:rPr>
                <w:rFonts w:asciiTheme="minorHAnsi" w:eastAsia="Times New Roman" w:hAnsiTheme="minorHAnsi" w:cs="Segoe UI"/>
                <w:kern w:val="0"/>
                <w14:ligatures w14:val="none"/>
              </w:rPr>
              <w:t>To ensure quality contribution from each member it is recommended that there are no more than 4 learners per group.</w:t>
            </w:r>
          </w:p>
          <w:p w14:paraId="4276F796" w14:textId="77777777" w:rsidR="00E2462A" w:rsidRPr="00E2462A" w:rsidRDefault="00E2462A" w:rsidP="397800C7">
            <w:pPr>
              <w:spacing w:line="360" w:lineRule="auto"/>
              <w:rPr>
                <w:rFonts w:asciiTheme="minorHAnsi" w:hAnsiTheme="minorHAnsi" w:cs="Arial"/>
                <w:b/>
                <w:bCs/>
              </w:rPr>
            </w:pPr>
          </w:p>
          <w:p w14:paraId="69051699"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cs="Arial"/>
                <w:b/>
                <w:bCs/>
              </w:rPr>
              <w:t>Resources and Materials:</w:t>
            </w:r>
          </w:p>
          <w:p w14:paraId="0340D503"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Access to referencing guides and other relevant writing resources for the learner.</w:t>
            </w:r>
          </w:p>
          <w:p w14:paraId="69387701"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Access to assessment rubrics to guide learners as appropriate.</w:t>
            </w:r>
          </w:p>
          <w:p w14:paraId="363A53EF" w14:textId="77777777" w:rsidR="00E2462A" w:rsidRPr="00E2462A" w:rsidRDefault="00E2462A" w:rsidP="397800C7">
            <w:pPr>
              <w:spacing w:line="360" w:lineRule="auto"/>
              <w:rPr>
                <w:rFonts w:asciiTheme="minorHAnsi" w:hAnsiTheme="minorHAnsi" w:cs="Arial"/>
              </w:rPr>
            </w:pPr>
          </w:p>
          <w:p w14:paraId="76B2B7E3"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cs="Arial"/>
                <w:b/>
                <w:bCs/>
              </w:rPr>
              <w:t>Permissions Required:</w:t>
            </w:r>
          </w:p>
          <w:p w14:paraId="414564EB"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Consent for recorded submissions if required. </w:t>
            </w:r>
          </w:p>
        </w:tc>
      </w:tr>
      <w:bookmarkEnd w:id="8"/>
    </w:tbl>
    <w:p w14:paraId="54B831E8" w14:textId="77777777" w:rsidR="00AA71C9" w:rsidRDefault="00AA71C9" w:rsidP="397800C7">
      <w:pPr>
        <w:spacing w:line="360" w:lineRule="auto"/>
        <w:ind w:left="0" w:firstLine="0"/>
        <w:rPr>
          <w:rFonts w:asciiTheme="minorHAnsi" w:hAnsiTheme="minorHAnsi" w:cs="Arial"/>
          <w:highlight w:val="magenta"/>
        </w:rPr>
      </w:pPr>
    </w:p>
    <w:p w14:paraId="50AB0BDC" w14:textId="77777777" w:rsidR="00300D3D" w:rsidRDefault="00300D3D" w:rsidP="00300D3D">
      <w:pPr>
        <w:spacing w:line="240" w:lineRule="auto"/>
        <w:ind w:left="0" w:firstLine="0"/>
        <w:rPr>
          <w:rFonts w:asciiTheme="minorHAnsi" w:hAnsiTheme="minorHAnsi" w:cs="Arial"/>
        </w:rPr>
      </w:pPr>
    </w:p>
    <w:tbl>
      <w:tblPr>
        <w:tblStyle w:val="TableGrid"/>
        <w:tblpPr w:leftFromText="180" w:rightFromText="180" w:vertAnchor="text" w:horzAnchor="margin" w:tblpY="31"/>
        <w:tblW w:w="0" w:type="auto"/>
        <w:tblLook w:val="04A0" w:firstRow="1" w:lastRow="0" w:firstColumn="1" w:lastColumn="0" w:noHBand="0" w:noVBand="1"/>
      </w:tblPr>
      <w:tblGrid>
        <w:gridCol w:w="9016"/>
      </w:tblGrid>
      <w:tr w:rsidR="00E2462A" w:rsidRPr="00E2462A" w14:paraId="2CC74373" w14:textId="77777777" w:rsidTr="397800C7">
        <w:tc>
          <w:tcPr>
            <w:tcW w:w="9016" w:type="dxa"/>
          </w:tcPr>
          <w:p w14:paraId="6B478D41"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cs="Arial"/>
                <w:b/>
                <w:bCs/>
              </w:rPr>
              <w:t>Assessment Technique 2: Skills Demonstration – 50%</w:t>
            </w:r>
          </w:p>
          <w:p w14:paraId="3302EFD9" w14:textId="77777777" w:rsidR="00E2462A" w:rsidRPr="00E2462A" w:rsidRDefault="3189CAD1" w:rsidP="397800C7">
            <w:pPr>
              <w:spacing w:line="360" w:lineRule="auto"/>
              <w:rPr>
                <w:rFonts w:asciiTheme="minorHAnsi" w:hAnsiTheme="minorHAnsi"/>
                <w:b/>
                <w:bCs/>
              </w:rPr>
            </w:pPr>
            <w:r w:rsidRPr="397800C7">
              <w:rPr>
                <w:rFonts w:asciiTheme="minorHAnsi" w:hAnsiTheme="minorHAnsi"/>
                <w:b/>
                <w:bCs/>
              </w:rPr>
              <w:t xml:space="preserve">Guidelines for assessors:  </w:t>
            </w:r>
          </w:p>
          <w:p w14:paraId="3EC0EBE2" w14:textId="6F0ADED0" w:rsidR="00E2462A" w:rsidRPr="00AA71C9" w:rsidRDefault="3189CAD1" w:rsidP="397800C7">
            <w:pPr>
              <w:spacing w:line="360" w:lineRule="auto"/>
              <w:rPr>
                <w:rFonts w:asciiTheme="minorHAnsi" w:hAnsiTheme="minorHAnsi"/>
              </w:rPr>
            </w:pPr>
            <w:r w:rsidRPr="397800C7">
              <w:rPr>
                <w:rFonts w:asciiTheme="minorHAnsi" w:hAnsiTheme="minorHAnsi" w:cs="Arial"/>
              </w:rPr>
              <w:t xml:space="preserve">The assessor is required to devise assessment briefs and marking schemes for the </w:t>
            </w:r>
            <w:r w:rsidR="697CA00F" w:rsidRPr="397800C7">
              <w:rPr>
                <w:rFonts w:asciiTheme="minorHAnsi" w:hAnsiTheme="minorHAnsi" w:cs="Arial"/>
              </w:rPr>
              <w:t>Skills Demonstration</w:t>
            </w:r>
            <w:r w:rsidRPr="397800C7">
              <w:rPr>
                <w:rFonts w:asciiTheme="minorHAnsi" w:hAnsiTheme="minorHAnsi" w:cs="Arial"/>
              </w:rPr>
              <w:t xml:space="preserve">. In devising the assessment briefs care should be taken to ensure that the learner is given the opportunity to show evidence of achievement of </w:t>
            </w:r>
            <w:r w:rsidRPr="397800C7">
              <w:rPr>
                <w:rFonts w:asciiTheme="minorHAnsi" w:hAnsiTheme="minorHAnsi" w:cs="Arial"/>
                <w:b/>
                <w:bCs/>
              </w:rPr>
              <w:t>ALL</w:t>
            </w:r>
            <w:r w:rsidRPr="397800C7">
              <w:rPr>
                <w:rFonts w:asciiTheme="minorHAnsi" w:hAnsiTheme="minorHAnsi" w:cs="Arial"/>
              </w:rPr>
              <w:t xml:space="preserve"> MIMLOs. </w:t>
            </w:r>
          </w:p>
          <w:p w14:paraId="0A26069C" w14:textId="77777777" w:rsidR="00E2462A" w:rsidRPr="00E2462A" w:rsidRDefault="3189CAD1" w:rsidP="397800C7">
            <w:pPr>
              <w:spacing w:after="100" w:afterAutospacing="1" w:line="360" w:lineRule="auto"/>
              <w:rPr>
                <w:rFonts w:asciiTheme="minorHAnsi" w:hAnsiTheme="minorHAnsi" w:cs="Arial"/>
              </w:rPr>
            </w:pPr>
            <w:r w:rsidRPr="397800C7">
              <w:rPr>
                <w:rFonts w:asciiTheme="minorHAnsi" w:hAnsiTheme="minorHAnsi" w:cs="Arial"/>
              </w:rPr>
              <w:lastRenderedPageBreak/>
              <w:t xml:space="preserve">Assessment briefs should be designed to </w:t>
            </w:r>
            <w:r w:rsidRPr="397800C7">
              <w:rPr>
                <w:rFonts w:asciiTheme="minorHAnsi" w:hAnsiTheme="minorHAnsi"/>
              </w:rPr>
              <w:t>incorporate Universal Design for Learning (UDL) principles</w:t>
            </w:r>
            <w:r w:rsidRPr="397800C7">
              <w:rPr>
                <w:rFonts w:asciiTheme="minorHAnsi" w:hAnsiTheme="minorHAnsi" w:cs="Arial"/>
              </w:rPr>
              <w:t xml:space="preserve"> to allow the learner to make use of a wide range of media in presenting assessment evidence, as appropriate.</w:t>
            </w:r>
          </w:p>
          <w:p w14:paraId="6FD8496A" w14:textId="77777777" w:rsidR="00E2462A" w:rsidRPr="00E2462A" w:rsidRDefault="3189CAD1" w:rsidP="397800C7">
            <w:pPr>
              <w:spacing w:after="100" w:afterAutospacing="1" w:line="360" w:lineRule="auto"/>
              <w:contextualSpacing/>
              <w:rPr>
                <w:rFonts w:asciiTheme="minorHAnsi" w:hAnsiTheme="minorHAnsi" w:cs="Arial"/>
                <w:b/>
                <w:bCs/>
              </w:rPr>
            </w:pPr>
            <w:r w:rsidRPr="397800C7">
              <w:rPr>
                <w:rFonts w:asciiTheme="minorHAnsi" w:hAnsiTheme="minorHAnsi" w:cs="Arial"/>
                <w:b/>
                <w:bCs/>
              </w:rPr>
              <w:t>Assessment Overview</w:t>
            </w:r>
          </w:p>
          <w:p w14:paraId="578550EE" w14:textId="77777777" w:rsidR="00E2462A" w:rsidRPr="00E2462A" w:rsidRDefault="3189CAD1" w:rsidP="397800C7">
            <w:pPr>
              <w:spacing w:after="100" w:afterAutospacing="1" w:line="360" w:lineRule="auto"/>
              <w:contextualSpacing/>
              <w:rPr>
                <w:rFonts w:asciiTheme="minorHAnsi" w:hAnsiTheme="minorHAnsi" w:cs="Arial"/>
              </w:rPr>
            </w:pPr>
            <w:r w:rsidRPr="397800C7">
              <w:rPr>
                <w:rFonts w:asciiTheme="minorHAnsi" w:hAnsiTheme="minorHAnsi" w:cs="Arial"/>
              </w:rPr>
              <w:t>The Skills Demonstration accounts for 50% of the overall weighting of the module. This assessment technique should give the learner the opportunity to develop a range of communication skills namely digital literacy, verbal, non-verbal, listening, visual, interpersonal and intrapersonal communication skills. The assessment activities should provide the opportunity to evaluate the learner's understanding and ability to apply these skills across various contexts.</w:t>
            </w:r>
          </w:p>
          <w:p w14:paraId="307EAA2E" w14:textId="77777777" w:rsidR="00E2462A" w:rsidRPr="00E2462A" w:rsidRDefault="00E2462A" w:rsidP="397800C7">
            <w:pPr>
              <w:spacing w:line="360" w:lineRule="auto"/>
              <w:rPr>
                <w:rFonts w:asciiTheme="minorHAnsi" w:hAnsiTheme="minorHAnsi" w:cs="Arial"/>
                <w:color w:val="C00000"/>
              </w:rPr>
            </w:pPr>
          </w:p>
          <w:p w14:paraId="065379E3"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Assessors are encouraged to limit the number of assessment activities, and where appropriate, should identify opportunities to integrate interconnected activities within the module itself, as well as identifying opportunities for integration of assessments from other modules. </w:t>
            </w:r>
          </w:p>
          <w:p w14:paraId="4B779E67" w14:textId="77777777" w:rsidR="00E2462A" w:rsidRPr="00E2462A" w:rsidRDefault="00E2462A" w:rsidP="397800C7">
            <w:pPr>
              <w:spacing w:line="360" w:lineRule="auto"/>
              <w:rPr>
                <w:rFonts w:asciiTheme="minorHAnsi" w:hAnsiTheme="minorHAnsi" w:cs="Arial"/>
              </w:rPr>
            </w:pPr>
          </w:p>
          <w:p w14:paraId="4704C450" w14:textId="449F5FBA" w:rsidR="00E2462A" w:rsidRPr="00E2462A" w:rsidRDefault="3189CAD1" w:rsidP="397800C7">
            <w:pPr>
              <w:spacing w:line="360" w:lineRule="auto"/>
              <w:rPr>
                <w:rFonts w:asciiTheme="minorHAnsi" w:hAnsiTheme="minorHAnsi" w:cs="Arial"/>
              </w:rPr>
            </w:pPr>
            <w:r w:rsidRPr="397800C7">
              <w:rPr>
                <w:rFonts w:asciiTheme="minorHAnsi" w:hAnsiTheme="minorHAnsi" w:cs="Arial"/>
              </w:rPr>
              <w:t>In order to provide the learner with the opportunity to achieve all MIMLOs</w:t>
            </w:r>
            <w:r w:rsidR="07F10336" w:rsidRPr="397800C7">
              <w:rPr>
                <w:rFonts w:asciiTheme="minorHAnsi" w:hAnsiTheme="minorHAnsi" w:cs="Arial"/>
              </w:rPr>
              <w:t>,</w:t>
            </w:r>
            <w:r w:rsidRPr="397800C7">
              <w:rPr>
                <w:rFonts w:asciiTheme="minorHAnsi" w:hAnsiTheme="minorHAnsi" w:cs="Arial"/>
              </w:rPr>
              <w:t xml:space="preserve"> the Skills Demonstration </w:t>
            </w:r>
            <w:r w:rsidRPr="397800C7">
              <w:rPr>
                <w:rFonts w:asciiTheme="minorHAnsi" w:hAnsiTheme="minorHAnsi" w:cs="Arial"/>
                <w:b/>
                <w:bCs/>
              </w:rPr>
              <w:t>must</w:t>
            </w:r>
            <w:r w:rsidRPr="397800C7">
              <w:rPr>
                <w:rFonts w:asciiTheme="minorHAnsi" w:hAnsiTheme="minorHAnsi" w:cs="Arial"/>
              </w:rPr>
              <w:t xml:space="preserve"> include the following:</w:t>
            </w:r>
          </w:p>
          <w:p w14:paraId="1CEC044F" w14:textId="77777777" w:rsidR="00E2462A" w:rsidRPr="00E2462A" w:rsidRDefault="00E2462A" w:rsidP="397800C7">
            <w:pPr>
              <w:spacing w:line="360" w:lineRule="auto"/>
              <w:rPr>
                <w:rFonts w:asciiTheme="minorHAnsi" w:hAnsiTheme="minorHAnsi" w:cs="Arial"/>
              </w:rPr>
            </w:pPr>
          </w:p>
          <w:p w14:paraId="256E1CF9" w14:textId="7FB141BD" w:rsidR="00E2462A" w:rsidRPr="00E2462A" w:rsidRDefault="3189CAD1" w:rsidP="00AF155E">
            <w:pPr>
              <w:pStyle w:val="ListParagraph"/>
              <w:numPr>
                <w:ilvl w:val="0"/>
                <w:numId w:val="8"/>
              </w:numPr>
              <w:spacing w:line="360" w:lineRule="auto"/>
              <w:ind w:left="457"/>
              <w:rPr>
                <w:rFonts w:asciiTheme="minorHAnsi" w:hAnsiTheme="minorHAnsi" w:cs="Arial"/>
              </w:rPr>
            </w:pPr>
            <w:r w:rsidRPr="397800C7">
              <w:rPr>
                <w:rFonts w:asciiTheme="minorHAnsi" w:hAnsiTheme="minorHAnsi"/>
              </w:rPr>
              <w:t>Oral Presentation activity</w:t>
            </w:r>
            <w:r w:rsidR="0DCBA021" w:rsidRPr="397800C7">
              <w:rPr>
                <w:rFonts w:asciiTheme="minorHAnsi" w:hAnsiTheme="minorHAnsi"/>
              </w:rPr>
              <w:t xml:space="preserve"> </w:t>
            </w:r>
            <w:r w:rsidR="0DCBA021" w:rsidRPr="397800C7">
              <w:rPr>
                <w:rFonts w:asciiTheme="minorHAnsi" w:hAnsiTheme="minorHAnsi" w:cs="Arial"/>
              </w:rPr>
              <w:t xml:space="preserve">(or equivalent) </w:t>
            </w:r>
            <w:r w:rsidRPr="397800C7">
              <w:rPr>
                <w:rFonts w:asciiTheme="minorHAnsi" w:hAnsiTheme="minorHAnsi"/>
              </w:rPr>
              <w:t xml:space="preserve">to achieve </w:t>
            </w:r>
          </w:p>
          <w:p w14:paraId="73B44139" w14:textId="77777777" w:rsidR="00281A96" w:rsidRDefault="3189CAD1" w:rsidP="397800C7">
            <w:pPr>
              <w:pStyle w:val="ListParagraph"/>
              <w:spacing w:line="360" w:lineRule="auto"/>
              <w:ind w:left="457"/>
              <w:rPr>
                <w:rFonts w:asciiTheme="minorHAnsi" w:eastAsia="Segoe UI" w:hAnsiTheme="minorHAnsi"/>
                <w:color w:val="auto"/>
              </w:rPr>
            </w:pPr>
            <w:r w:rsidRPr="397800C7">
              <w:rPr>
                <w:rFonts w:asciiTheme="minorHAnsi" w:hAnsiTheme="minorHAnsi" w:cs="Arial"/>
                <w:b/>
                <w:bCs/>
              </w:rPr>
              <w:t>MIMLO 1:</w:t>
            </w:r>
            <w:r w:rsidRPr="397800C7">
              <w:rPr>
                <w:rFonts w:asciiTheme="minorHAnsi" w:hAnsiTheme="minorHAnsi"/>
              </w:rPr>
              <w:t xml:space="preserve"> </w:t>
            </w:r>
            <w:r w:rsidR="26B54972" w:rsidRPr="397800C7">
              <w:rPr>
                <w:rFonts w:asciiTheme="minorHAnsi" w:eastAsia="Segoe UI" w:hAnsiTheme="minorHAnsi"/>
                <w:color w:val="auto"/>
              </w:rPr>
              <w:t xml:space="preserve"> Critically evaluate digital sources for reliability and relevance across contexts while upholding ethical, professional and legal standards.</w:t>
            </w:r>
          </w:p>
          <w:p w14:paraId="7D775844" w14:textId="720926E8" w:rsidR="00E2462A" w:rsidRPr="00281A96" w:rsidRDefault="3189CAD1" w:rsidP="397800C7">
            <w:pPr>
              <w:pStyle w:val="ListParagraph"/>
              <w:spacing w:line="360" w:lineRule="auto"/>
              <w:ind w:left="457"/>
              <w:rPr>
                <w:rFonts w:asciiTheme="minorHAnsi" w:hAnsiTheme="minorHAnsi"/>
                <w:color w:val="auto"/>
              </w:rPr>
            </w:pPr>
            <w:r w:rsidRPr="397800C7">
              <w:rPr>
                <w:rFonts w:asciiTheme="minorHAnsi" w:hAnsiTheme="minorHAnsi" w:cs="Arial"/>
                <w:b/>
                <w:bCs/>
              </w:rPr>
              <w:t xml:space="preserve">MIMLO 2: </w:t>
            </w:r>
            <w:r w:rsidR="26B54972" w:rsidRPr="397800C7">
              <w:rPr>
                <w:rFonts w:asciiTheme="minorHAnsi" w:hAnsiTheme="minorHAnsi"/>
                <w:color w:val="C00000"/>
              </w:rPr>
              <w:t xml:space="preserve"> </w:t>
            </w:r>
            <w:r w:rsidR="26B54972" w:rsidRPr="397800C7">
              <w:rPr>
                <w:rFonts w:asciiTheme="minorHAnsi" w:hAnsiTheme="minorHAnsi"/>
                <w:color w:val="auto"/>
              </w:rPr>
              <w:t>Employ appropriate verbal, active listening and responsiveness skills and evaluate their effectiveness across varied settings.</w:t>
            </w:r>
          </w:p>
          <w:p w14:paraId="7C7D2442" w14:textId="77777777" w:rsidR="008C52C3" w:rsidRDefault="3189CAD1" w:rsidP="397800C7">
            <w:pPr>
              <w:spacing w:line="360" w:lineRule="auto"/>
              <w:ind w:left="457"/>
              <w:rPr>
                <w:rFonts w:asciiTheme="minorHAnsi" w:eastAsia="Segoe UI" w:hAnsiTheme="minorHAnsi"/>
                <w:color w:val="auto"/>
              </w:rPr>
            </w:pPr>
            <w:r w:rsidRPr="397800C7">
              <w:rPr>
                <w:rFonts w:asciiTheme="minorHAnsi" w:hAnsiTheme="minorHAnsi" w:cs="Arial"/>
                <w:b/>
                <w:bCs/>
                <w:color w:val="auto"/>
              </w:rPr>
              <w:t>MIMLO 3:</w:t>
            </w:r>
            <w:r w:rsidRPr="397800C7">
              <w:rPr>
                <w:rFonts w:asciiTheme="minorHAnsi" w:hAnsiTheme="minorHAnsi" w:cs="Arial"/>
                <w:color w:val="auto"/>
              </w:rPr>
              <w:t xml:space="preserve"> </w:t>
            </w:r>
            <w:r w:rsidR="26B54972" w:rsidRPr="397800C7">
              <w:rPr>
                <w:rFonts w:asciiTheme="minorHAnsi" w:eastAsia="Segoe UI" w:hAnsiTheme="minorHAnsi"/>
                <w:color w:val="auto"/>
              </w:rPr>
              <w:t xml:space="preserve"> Apply appropriate non-verbal and visual communication skills and analyse their effectiveness across various settings.</w:t>
            </w:r>
          </w:p>
          <w:p w14:paraId="578D3D63" w14:textId="77777777" w:rsidR="008C52C3" w:rsidRDefault="3189CAD1" w:rsidP="397800C7">
            <w:pPr>
              <w:spacing w:line="360" w:lineRule="auto"/>
              <w:ind w:left="457"/>
              <w:rPr>
                <w:rFonts w:asciiTheme="minorHAnsi" w:eastAsia="Yu Mincho" w:hAnsiTheme="minorHAnsi"/>
                <w:color w:val="auto"/>
                <w:lang w:eastAsia="en-US"/>
              </w:rPr>
            </w:pPr>
            <w:r w:rsidRPr="397800C7">
              <w:rPr>
                <w:rFonts w:asciiTheme="minorHAnsi" w:hAnsiTheme="minorHAnsi" w:cs="Arial"/>
                <w:b/>
                <w:bCs/>
                <w:color w:val="auto"/>
              </w:rPr>
              <w:t xml:space="preserve">MIMLO 4: </w:t>
            </w:r>
            <w:r w:rsidR="26B54972" w:rsidRPr="397800C7">
              <w:rPr>
                <w:rFonts w:asciiTheme="minorHAnsi" w:eastAsia="Yu Mincho" w:hAnsiTheme="minorHAnsi"/>
                <w:color w:val="auto"/>
                <w:lang w:eastAsia="en-US"/>
              </w:rPr>
              <w:t xml:space="preserve"> </w:t>
            </w:r>
            <w:r w:rsidR="40ED62D3" w:rsidRPr="397800C7">
              <w:rPr>
                <w:rFonts w:asciiTheme="minorHAnsi" w:eastAsia="Yu Mincho" w:hAnsiTheme="minorHAnsi"/>
                <w:color w:val="auto"/>
                <w:lang w:eastAsia="en-US"/>
              </w:rPr>
              <w:t xml:space="preserve"> </w:t>
            </w:r>
            <w:r w:rsidR="51B2E9F0" w:rsidRPr="397800C7">
              <w:rPr>
                <w:rFonts w:asciiTheme="minorHAnsi" w:eastAsia="Yu Mincho" w:hAnsiTheme="minorHAnsi"/>
                <w:color w:val="auto"/>
                <w:lang w:eastAsia="en-US"/>
              </w:rPr>
              <w:t xml:space="preserve"> Develop and apply effective interpersonal and intrapersonal skills across diverse settings and analyse their impact on personal and professional interactions.</w:t>
            </w:r>
          </w:p>
          <w:p w14:paraId="369F9B15" w14:textId="67E50211" w:rsidR="00E2462A" w:rsidRPr="008C52C3" w:rsidRDefault="3189CAD1" w:rsidP="397800C7">
            <w:pPr>
              <w:spacing w:line="360" w:lineRule="auto"/>
              <w:ind w:left="0"/>
              <w:rPr>
                <w:rFonts w:asciiTheme="minorHAnsi" w:eastAsia="Segoe UI" w:hAnsiTheme="minorHAnsi"/>
                <w:color w:val="auto"/>
              </w:rPr>
            </w:pPr>
            <w:r w:rsidRPr="397800C7">
              <w:rPr>
                <w:rFonts w:asciiTheme="minorHAnsi" w:hAnsiTheme="minorHAnsi" w:cs="Arial"/>
                <w:b/>
                <w:bCs/>
              </w:rPr>
              <w:t xml:space="preserve">and </w:t>
            </w:r>
          </w:p>
          <w:p w14:paraId="66FFA8A6" w14:textId="5C661DC2" w:rsidR="005F36C8" w:rsidRPr="00E2462A" w:rsidRDefault="0DCBA021" w:rsidP="00AF155E">
            <w:pPr>
              <w:pStyle w:val="ListParagraph"/>
              <w:numPr>
                <w:ilvl w:val="0"/>
                <w:numId w:val="8"/>
              </w:numPr>
              <w:spacing w:line="360" w:lineRule="auto"/>
              <w:ind w:left="457"/>
              <w:rPr>
                <w:rFonts w:asciiTheme="minorHAnsi" w:hAnsiTheme="minorHAnsi" w:cs="Arial"/>
              </w:rPr>
            </w:pPr>
            <w:r w:rsidRPr="397800C7">
              <w:rPr>
                <w:rFonts w:asciiTheme="minorHAnsi" w:hAnsiTheme="minorHAnsi" w:cs="Arial"/>
              </w:rPr>
              <w:t xml:space="preserve">One-on-One Communication Activity and/or Group Meeting/Panel Discussion (or equivalents) </w:t>
            </w:r>
            <w:r w:rsidRPr="397800C7">
              <w:rPr>
                <w:rFonts w:asciiTheme="minorHAnsi" w:hAnsiTheme="minorHAnsi"/>
              </w:rPr>
              <w:t xml:space="preserve">to achieve </w:t>
            </w:r>
          </w:p>
          <w:p w14:paraId="078EC25C" w14:textId="77777777" w:rsidR="005F36C8" w:rsidRPr="00281A96" w:rsidRDefault="0DCBA021" w:rsidP="397800C7">
            <w:pPr>
              <w:pStyle w:val="ListParagraph"/>
              <w:spacing w:line="360" w:lineRule="auto"/>
              <w:ind w:left="457"/>
              <w:rPr>
                <w:rFonts w:asciiTheme="minorHAnsi" w:hAnsiTheme="minorHAnsi"/>
                <w:color w:val="auto"/>
              </w:rPr>
            </w:pPr>
            <w:r w:rsidRPr="397800C7">
              <w:rPr>
                <w:rFonts w:asciiTheme="minorHAnsi" w:hAnsiTheme="minorHAnsi" w:cs="Arial"/>
                <w:b/>
                <w:bCs/>
              </w:rPr>
              <w:t xml:space="preserve">MIMLO 2: </w:t>
            </w:r>
            <w:r w:rsidRPr="397800C7">
              <w:rPr>
                <w:rFonts w:asciiTheme="minorHAnsi" w:hAnsiTheme="minorHAnsi"/>
                <w:color w:val="C00000"/>
              </w:rPr>
              <w:t xml:space="preserve"> </w:t>
            </w:r>
            <w:r w:rsidRPr="397800C7">
              <w:rPr>
                <w:rFonts w:asciiTheme="minorHAnsi" w:hAnsiTheme="minorHAnsi"/>
                <w:color w:val="auto"/>
              </w:rPr>
              <w:t>Employ appropriate verbal, active listening and responsiveness skills and evaluate their effectiveness across varied settings.</w:t>
            </w:r>
          </w:p>
          <w:p w14:paraId="0AC2F601" w14:textId="77777777" w:rsidR="005F36C8" w:rsidRPr="00281A96" w:rsidRDefault="0DCBA021" w:rsidP="397800C7">
            <w:pPr>
              <w:spacing w:line="360" w:lineRule="auto"/>
              <w:ind w:left="457"/>
              <w:rPr>
                <w:rFonts w:asciiTheme="minorHAnsi" w:eastAsia="Segoe UI" w:hAnsiTheme="minorHAnsi"/>
                <w:color w:val="auto"/>
              </w:rPr>
            </w:pPr>
            <w:r w:rsidRPr="397800C7">
              <w:rPr>
                <w:rFonts w:asciiTheme="minorHAnsi" w:hAnsiTheme="minorHAnsi" w:cs="Arial"/>
                <w:b/>
                <w:bCs/>
                <w:color w:val="auto"/>
              </w:rPr>
              <w:t>MIMLO 3:</w:t>
            </w:r>
            <w:r w:rsidRPr="397800C7">
              <w:rPr>
                <w:rFonts w:asciiTheme="minorHAnsi" w:hAnsiTheme="minorHAnsi" w:cs="Arial"/>
                <w:color w:val="auto"/>
              </w:rPr>
              <w:t xml:space="preserve"> </w:t>
            </w:r>
            <w:r w:rsidRPr="397800C7">
              <w:rPr>
                <w:rFonts w:asciiTheme="minorHAnsi" w:eastAsia="Segoe UI" w:hAnsiTheme="minorHAnsi"/>
                <w:color w:val="auto"/>
              </w:rPr>
              <w:t xml:space="preserve"> Apply appropriate non-verbal and visual communication skills and analyse their effectiveness across various settings.</w:t>
            </w:r>
          </w:p>
          <w:p w14:paraId="4AB0D519" w14:textId="34551E35" w:rsidR="001A1983" w:rsidRDefault="0DCBA021" w:rsidP="397800C7">
            <w:pPr>
              <w:spacing w:line="360" w:lineRule="auto"/>
              <w:ind w:left="457"/>
              <w:rPr>
                <w:rFonts w:asciiTheme="minorHAnsi" w:eastAsia="Yu Mincho" w:hAnsiTheme="minorHAnsi"/>
                <w:color w:val="auto"/>
                <w:lang w:eastAsia="en-US"/>
              </w:rPr>
            </w:pPr>
            <w:r w:rsidRPr="397800C7">
              <w:rPr>
                <w:rFonts w:asciiTheme="minorHAnsi" w:hAnsiTheme="minorHAnsi" w:cs="Arial"/>
                <w:b/>
                <w:bCs/>
                <w:color w:val="auto"/>
              </w:rPr>
              <w:lastRenderedPageBreak/>
              <w:t xml:space="preserve">MIMLO 4: </w:t>
            </w:r>
            <w:r w:rsidRPr="397800C7">
              <w:rPr>
                <w:rFonts w:asciiTheme="minorHAnsi" w:eastAsia="Yu Mincho" w:hAnsiTheme="minorHAnsi"/>
                <w:color w:val="auto"/>
                <w:lang w:eastAsia="en-US"/>
              </w:rPr>
              <w:t xml:space="preserve"> </w:t>
            </w:r>
            <w:r w:rsidR="51B2E9F0" w:rsidRPr="397800C7">
              <w:rPr>
                <w:rFonts w:asciiTheme="minorHAnsi" w:eastAsia="Yu Mincho" w:hAnsiTheme="minorHAnsi"/>
                <w:color w:val="auto"/>
                <w:lang w:eastAsia="en-US"/>
              </w:rPr>
              <w:t>Develop and apply effective interpersonal and intrapersonal skills across diverse settings and analyse their impact on personal and professional interactions.</w:t>
            </w:r>
          </w:p>
          <w:p w14:paraId="292E0EEF" w14:textId="6C852387" w:rsidR="005F36C8" w:rsidRPr="005F36C8" w:rsidRDefault="0DCBA021" w:rsidP="397800C7">
            <w:pPr>
              <w:spacing w:line="360" w:lineRule="auto"/>
              <w:rPr>
                <w:rFonts w:asciiTheme="minorHAnsi" w:eastAsia="Segoe UI" w:hAnsiTheme="minorHAnsi"/>
                <w:b/>
                <w:bCs/>
                <w:color w:val="auto"/>
              </w:rPr>
            </w:pPr>
            <w:r w:rsidRPr="397800C7">
              <w:rPr>
                <w:rFonts w:asciiTheme="minorHAnsi" w:eastAsia="Segoe UI" w:hAnsiTheme="minorHAnsi"/>
                <w:b/>
                <w:bCs/>
                <w:color w:val="auto"/>
              </w:rPr>
              <w:t>and</w:t>
            </w:r>
          </w:p>
          <w:p w14:paraId="240D5404" w14:textId="77777777" w:rsidR="00E2462A" w:rsidRPr="00E2462A" w:rsidRDefault="3189CAD1" w:rsidP="00AF155E">
            <w:pPr>
              <w:pStyle w:val="ListParagraph"/>
              <w:numPr>
                <w:ilvl w:val="0"/>
                <w:numId w:val="8"/>
              </w:numPr>
              <w:spacing w:after="0" w:line="360" w:lineRule="auto"/>
              <w:ind w:left="457"/>
              <w:rPr>
                <w:rFonts w:asciiTheme="minorHAnsi" w:hAnsiTheme="minorHAnsi" w:cs="Arial"/>
              </w:rPr>
            </w:pPr>
            <w:r w:rsidRPr="397800C7">
              <w:rPr>
                <w:rFonts w:asciiTheme="minorHAnsi" w:hAnsiTheme="minorHAnsi" w:cs="Arial"/>
              </w:rPr>
              <w:t>Self-Reflection Activity (or equivalent) to achieve</w:t>
            </w:r>
          </w:p>
          <w:p w14:paraId="14324F07" w14:textId="77777777" w:rsidR="00281A96" w:rsidRDefault="26B54972" w:rsidP="397800C7">
            <w:pPr>
              <w:pStyle w:val="ListParagraph"/>
              <w:spacing w:line="360" w:lineRule="auto"/>
              <w:ind w:left="457"/>
              <w:rPr>
                <w:rFonts w:asciiTheme="minorHAnsi" w:eastAsia="Segoe UI" w:hAnsiTheme="minorHAnsi"/>
                <w:color w:val="auto"/>
              </w:rPr>
            </w:pPr>
            <w:r w:rsidRPr="397800C7">
              <w:rPr>
                <w:rFonts w:asciiTheme="minorHAnsi" w:hAnsiTheme="minorHAnsi" w:cs="Arial"/>
                <w:b/>
                <w:bCs/>
              </w:rPr>
              <w:t>MIMLO 1:</w:t>
            </w:r>
            <w:r w:rsidRPr="397800C7">
              <w:rPr>
                <w:rFonts w:asciiTheme="minorHAnsi" w:hAnsiTheme="minorHAnsi"/>
              </w:rPr>
              <w:t xml:space="preserve"> </w:t>
            </w:r>
            <w:r w:rsidRPr="397800C7">
              <w:rPr>
                <w:rFonts w:asciiTheme="minorHAnsi" w:eastAsia="Segoe UI" w:hAnsiTheme="minorHAnsi"/>
                <w:color w:val="auto"/>
              </w:rPr>
              <w:t xml:space="preserve"> Critically evaluate digital sources for reliability and relevance across contexts while upholding ethical, professional and legal standards.</w:t>
            </w:r>
          </w:p>
          <w:p w14:paraId="690E81C7" w14:textId="77777777" w:rsidR="00281A96" w:rsidRPr="00281A96" w:rsidRDefault="26B54972" w:rsidP="397800C7">
            <w:pPr>
              <w:pStyle w:val="ListParagraph"/>
              <w:spacing w:line="360" w:lineRule="auto"/>
              <w:ind w:left="457"/>
              <w:rPr>
                <w:rFonts w:asciiTheme="minorHAnsi" w:hAnsiTheme="minorHAnsi"/>
                <w:color w:val="auto"/>
              </w:rPr>
            </w:pPr>
            <w:r w:rsidRPr="397800C7">
              <w:rPr>
                <w:rFonts w:asciiTheme="minorHAnsi" w:hAnsiTheme="minorHAnsi" w:cs="Arial"/>
                <w:b/>
                <w:bCs/>
              </w:rPr>
              <w:t xml:space="preserve">MIMLO 2: </w:t>
            </w:r>
            <w:r w:rsidRPr="397800C7">
              <w:rPr>
                <w:rFonts w:asciiTheme="minorHAnsi" w:hAnsiTheme="minorHAnsi"/>
                <w:color w:val="C00000"/>
              </w:rPr>
              <w:t xml:space="preserve"> </w:t>
            </w:r>
            <w:r w:rsidRPr="397800C7">
              <w:rPr>
                <w:rFonts w:asciiTheme="minorHAnsi" w:hAnsiTheme="minorHAnsi"/>
                <w:color w:val="auto"/>
              </w:rPr>
              <w:t>Employ appropriate verbal, active listening and responsiveness skills and evaluate their effectiveness across varied settings.</w:t>
            </w:r>
          </w:p>
          <w:p w14:paraId="6C959F02" w14:textId="77777777" w:rsidR="00281A96" w:rsidRPr="00281A96" w:rsidRDefault="26B54972" w:rsidP="397800C7">
            <w:pPr>
              <w:spacing w:line="360" w:lineRule="auto"/>
              <w:ind w:left="457"/>
              <w:rPr>
                <w:rFonts w:asciiTheme="minorHAnsi" w:eastAsia="Segoe UI" w:hAnsiTheme="minorHAnsi"/>
                <w:color w:val="auto"/>
              </w:rPr>
            </w:pPr>
            <w:r w:rsidRPr="397800C7">
              <w:rPr>
                <w:rFonts w:asciiTheme="minorHAnsi" w:hAnsiTheme="minorHAnsi" w:cs="Arial"/>
                <w:b/>
                <w:bCs/>
                <w:color w:val="auto"/>
              </w:rPr>
              <w:t>MIMLO 3:</w:t>
            </w:r>
            <w:r w:rsidRPr="397800C7">
              <w:rPr>
                <w:rFonts w:asciiTheme="minorHAnsi" w:hAnsiTheme="minorHAnsi" w:cs="Arial"/>
                <w:color w:val="auto"/>
              </w:rPr>
              <w:t xml:space="preserve"> </w:t>
            </w:r>
            <w:r w:rsidRPr="397800C7">
              <w:rPr>
                <w:rFonts w:asciiTheme="minorHAnsi" w:eastAsia="Segoe UI" w:hAnsiTheme="minorHAnsi"/>
                <w:color w:val="auto"/>
              </w:rPr>
              <w:t xml:space="preserve"> Apply appropriate non-verbal and visual communication skills and analyse their effectiveness across various settings.</w:t>
            </w:r>
          </w:p>
          <w:p w14:paraId="3E6D112D" w14:textId="566F7AD7" w:rsidR="00E2462A" w:rsidRDefault="26B54972" w:rsidP="397800C7">
            <w:pPr>
              <w:spacing w:line="360" w:lineRule="auto"/>
              <w:ind w:left="457"/>
              <w:rPr>
                <w:rFonts w:asciiTheme="minorHAnsi" w:eastAsia="Yu Mincho" w:hAnsiTheme="minorHAnsi"/>
                <w:color w:val="auto"/>
                <w:lang w:eastAsia="en-US"/>
              </w:rPr>
            </w:pPr>
            <w:r w:rsidRPr="397800C7">
              <w:rPr>
                <w:rFonts w:asciiTheme="minorHAnsi" w:hAnsiTheme="minorHAnsi" w:cs="Arial"/>
                <w:b/>
                <w:bCs/>
              </w:rPr>
              <w:t xml:space="preserve">MIMLO 4: </w:t>
            </w:r>
            <w:r w:rsidRPr="397800C7">
              <w:rPr>
                <w:rFonts w:asciiTheme="minorHAnsi" w:eastAsia="Yu Mincho" w:hAnsiTheme="minorHAnsi"/>
                <w:color w:val="auto"/>
                <w:lang w:eastAsia="en-US"/>
              </w:rPr>
              <w:t xml:space="preserve"> </w:t>
            </w:r>
            <w:r w:rsidR="51B2E9F0" w:rsidRPr="397800C7">
              <w:rPr>
                <w:rFonts w:asciiTheme="minorHAnsi" w:eastAsia="Yu Mincho" w:hAnsiTheme="minorHAnsi"/>
                <w:color w:val="auto"/>
                <w:lang w:eastAsia="en-US"/>
              </w:rPr>
              <w:t xml:space="preserve"> Develop and apply effective interpersonal and intrapersonal skills across diverse settings and analyse their impact on personal and professional interactions.</w:t>
            </w:r>
          </w:p>
          <w:p w14:paraId="5E864BDD" w14:textId="77777777" w:rsidR="008C52C3" w:rsidRPr="008C52C3" w:rsidRDefault="008C52C3" w:rsidP="397800C7">
            <w:pPr>
              <w:spacing w:line="360" w:lineRule="auto"/>
              <w:ind w:left="457"/>
              <w:rPr>
                <w:rFonts w:asciiTheme="minorHAnsi" w:eastAsia="Yu Mincho" w:hAnsiTheme="minorHAnsi"/>
                <w:color w:val="auto"/>
                <w:lang w:eastAsia="en-US"/>
              </w:rPr>
            </w:pPr>
          </w:p>
          <w:p w14:paraId="7938BD64"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Guidance on how to approach the assessment of this technique has been provided in Appendix B. This includes the provision of sample assessment activities where opportunities are available to provide choice and/or alternative assessments to reduce the workload for the learner. In addition, Appendix B provides Sample Marking Sheets to illustrate how assessors can break down marks further within the activities.</w:t>
            </w:r>
          </w:p>
          <w:p w14:paraId="10C6A190" w14:textId="77777777" w:rsidR="00E2462A" w:rsidRPr="00E2462A" w:rsidRDefault="00E2462A" w:rsidP="397800C7">
            <w:pPr>
              <w:spacing w:line="360" w:lineRule="auto"/>
              <w:rPr>
                <w:rFonts w:asciiTheme="minorHAnsi" w:hAnsiTheme="minorHAnsi" w:cs="Arial"/>
              </w:rPr>
            </w:pPr>
          </w:p>
          <w:p w14:paraId="2F30CB15"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Appendix B also provides a comprehensive set of examples on how to identify and integrate assessment activities within the module.  </w:t>
            </w:r>
          </w:p>
          <w:p w14:paraId="2A52B437" w14:textId="77777777" w:rsidR="00281A96" w:rsidRDefault="00281A96" w:rsidP="397800C7">
            <w:pPr>
              <w:spacing w:after="160" w:line="360" w:lineRule="auto"/>
              <w:ind w:left="0" w:firstLine="0"/>
              <w:contextualSpacing/>
              <w:rPr>
                <w:rFonts w:asciiTheme="minorHAnsi" w:hAnsiTheme="minorHAnsi"/>
                <w:b/>
                <w:bCs/>
              </w:rPr>
            </w:pPr>
          </w:p>
          <w:p w14:paraId="5838F04A" w14:textId="402A1ACB" w:rsidR="00E2462A" w:rsidRPr="00E2462A" w:rsidRDefault="3189CAD1" w:rsidP="397800C7">
            <w:pPr>
              <w:spacing w:after="160" w:line="360" w:lineRule="auto"/>
              <w:ind w:left="0" w:firstLine="0"/>
              <w:contextualSpacing/>
              <w:rPr>
                <w:rFonts w:asciiTheme="minorHAnsi" w:hAnsiTheme="minorHAnsi"/>
                <w:b/>
                <w:bCs/>
              </w:rPr>
            </w:pPr>
            <w:r w:rsidRPr="397800C7">
              <w:rPr>
                <w:rFonts w:asciiTheme="minorHAnsi" w:hAnsiTheme="minorHAnsi"/>
                <w:b/>
                <w:bCs/>
              </w:rPr>
              <w:t>Additional Guidelines for assessors:</w:t>
            </w:r>
          </w:p>
          <w:p w14:paraId="1B6734A8"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 xml:space="preserve">What Must Be Incorporated </w:t>
            </w:r>
          </w:p>
          <w:p w14:paraId="0D6FE869" w14:textId="77777777" w:rsidR="00281A96" w:rsidRDefault="26B54972" w:rsidP="397800C7">
            <w:pPr>
              <w:pStyle w:val="ListParagraph"/>
              <w:spacing w:line="360" w:lineRule="auto"/>
              <w:ind w:left="30" w:firstLine="0"/>
              <w:rPr>
                <w:rFonts w:asciiTheme="minorHAnsi" w:eastAsia="Segoe UI" w:hAnsiTheme="minorHAnsi"/>
                <w:color w:val="auto"/>
              </w:rPr>
            </w:pPr>
            <w:r w:rsidRPr="397800C7">
              <w:rPr>
                <w:rFonts w:asciiTheme="minorHAnsi" w:hAnsiTheme="minorHAnsi" w:cs="Arial"/>
                <w:b/>
                <w:bCs/>
              </w:rPr>
              <w:t>MIMLO 1:</w:t>
            </w:r>
            <w:r w:rsidRPr="397800C7">
              <w:rPr>
                <w:rFonts w:asciiTheme="minorHAnsi" w:hAnsiTheme="minorHAnsi"/>
              </w:rPr>
              <w:t xml:space="preserve"> </w:t>
            </w:r>
            <w:r w:rsidRPr="397800C7">
              <w:rPr>
                <w:rFonts w:asciiTheme="minorHAnsi" w:eastAsia="Segoe UI" w:hAnsiTheme="minorHAnsi"/>
                <w:color w:val="auto"/>
              </w:rPr>
              <w:t xml:space="preserve"> Critically evaluate digital sources for reliability and relevance across contexts while upholding ethical, professional and legal standards.</w:t>
            </w:r>
          </w:p>
          <w:p w14:paraId="1933AE8F" w14:textId="77777777" w:rsidR="00281A96" w:rsidRPr="00281A96" w:rsidRDefault="26B54972" w:rsidP="397800C7">
            <w:pPr>
              <w:pStyle w:val="ListParagraph"/>
              <w:spacing w:line="360" w:lineRule="auto"/>
              <w:ind w:left="30" w:firstLine="0"/>
              <w:rPr>
                <w:rFonts w:asciiTheme="minorHAnsi" w:hAnsiTheme="minorHAnsi"/>
                <w:color w:val="auto"/>
              </w:rPr>
            </w:pPr>
            <w:r w:rsidRPr="397800C7">
              <w:rPr>
                <w:rFonts w:asciiTheme="minorHAnsi" w:hAnsiTheme="minorHAnsi" w:cs="Arial"/>
                <w:b/>
                <w:bCs/>
              </w:rPr>
              <w:t>MIMLO 2</w:t>
            </w:r>
            <w:r w:rsidRPr="397800C7">
              <w:rPr>
                <w:rFonts w:asciiTheme="minorHAnsi" w:hAnsiTheme="minorHAnsi" w:cs="Arial"/>
                <w:b/>
                <w:bCs/>
                <w:color w:val="auto"/>
              </w:rPr>
              <w:t xml:space="preserve">: </w:t>
            </w:r>
            <w:r w:rsidRPr="397800C7">
              <w:rPr>
                <w:rFonts w:asciiTheme="minorHAnsi" w:hAnsiTheme="minorHAnsi"/>
                <w:color w:val="auto"/>
              </w:rPr>
              <w:t xml:space="preserve"> Employ appropriate verbal, active listening and responsiveness skills and evaluate their effectiveness across varied settings.</w:t>
            </w:r>
          </w:p>
          <w:p w14:paraId="6EBC5014" w14:textId="77777777" w:rsidR="00281A96" w:rsidRPr="00281A96" w:rsidRDefault="26B54972" w:rsidP="397800C7">
            <w:pPr>
              <w:spacing w:line="360" w:lineRule="auto"/>
              <w:ind w:left="30" w:firstLine="0"/>
              <w:rPr>
                <w:rFonts w:asciiTheme="minorHAnsi" w:eastAsia="Segoe UI" w:hAnsiTheme="minorHAnsi"/>
                <w:color w:val="auto"/>
              </w:rPr>
            </w:pPr>
            <w:r w:rsidRPr="397800C7">
              <w:rPr>
                <w:rFonts w:asciiTheme="minorHAnsi" w:hAnsiTheme="minorHAnsi" w:cs="Arial"/>
                <w:b/>
                <w:bCs/>
                <w:color w:val="auto"/>
              </w:rPr>
              <w:t>MIMLO 3:</w:t>
            </w:r>
            <w:r w:rsidRPr="397800C7">
              <w:rPr>
                <w:rFonts w:asciiTheme="minorHAnsi" w:hAnsiTheme="minorHAnsi" w:cs="Arial"/>
                <w:color w:val="auto"/>
              </w:rPr>
              <w:t xml:space="preserve"> </w:t>
            </w:r>
            <w:r w:rsidRPr="397800C7">
              <w:rPr>
                <w:rFonts w:asciiTheme="minorHAnsi" w:eastAsia="Segoe UI" w:hAnsiTheme="minorHAnsi"/>
                <w:color w:val="auto"/>
              </w:rPr>
              <w:t xml:space="preserve"> Apply appropriate non-verbal and visual communication skills and analyse their effectiveness across various settings.</w:t>
            </w:r>
          </w:p>
          <w:p w14:paraId="49590EF1" w14:textId="073AB7AB" w:rsidR="00281A96" w:rsidRPr="00281A96" w:rsidRDefault="26B54972" w:rsidP="397800C7">
            <w:pPr>
              <w:spacing w:line="360" w:lineRule="auto"/>
              <w:ind w:left="30" w:firstLine="0"/>
              <w:rPr>
                <w:rFonts w:asciiTheme="minorHAnsi" w:eastAsia="Yu Mincho" w:hAnsiTheme="minorHAnsi"/>
                <w:color w:val="auto"/>
                <w:lang w:eastAsia="en-US"/>
              </w:rPr>
            </w:pPr>
            <w:r w:rsidRPr="397800C7">
              <w:rPr>
                <w:rFonts w:asciiTheme="minorHAnsi" w:hAnsiTheme="minorHAnsi" w:cs="Arial"/>
                <w:b/>
                <w:bCs/>
              </w:rPr>
              <w:t xml:space="preserve">MIMLO 4: </w:t>
            </w:r>
            <w:r w:rsidRPr="397800C7">
              <w:rPr>
                <w:rFonts w:asciiTheme="minorHAnsi" w:eastAsia="Yu Mincho" w:hAnsiTheme="minorHAnsi"/>
                <w:color w:val="auto"/>
                <w:lang w:eastAsia="en-US"/>
              </w:rPr>
              <w:t xml:space="preserve"> </w:t>
            </w:r>
            <w:r w:rsidR="475F6853" w:rsidRPr="397800C7">
              <w:rPr>
                <w:rFonts w:asciiTheme="minorHAnsi" w:eastAsia="Yu Mincho" w:hAnsiTheme="minorHAnsi"/>
                <w:color w:val="auto"/>
                <w:lang w:eastAsia="en-US"/>
              </w:rPr>
              <w:t xml:space="preserve"> Develop and apply effective interpersonal and intrapersonal skills across diverse settings and analyse their impact on personal and professional interactions.</w:t>
            </w:r>
          </w:p>
          <w:p w14:paraId="68DCA163" w14:textId="3461A454" w:rsidR="00E2462A" w:rsidRDefault="00E2462A" w:rsidP="397800C7">
            <w:pPr>
              <w:spacing w:after="160" w:line="360" w:lineRule="auto"/>
              <w:contextualSpacing/>
              <w:rPr>
                <w:rFonts w:asciiTheme="minorHAnsi" w:hAnsiTheme="minorHAnsi"/>
                <w:b/>
                <w:bCs/>
              </w:rPr>
            </w:pPr>
          </w:p>
          <w:p w14:paraId="20EA0568" w14:textId="77777777" w:rsidR="00B13729" w:rsidRPr="00E2462A" w:rsidRDefault="00B13729" w:rsidP="397800C7">
            <w:pPr>
              <w:spacing w:after="160" w:line="360" w:lineRule="auto"/>
              <w:contextualSpacing/>
              <w:rPr>
                <w:rFonts w:asciiTheme="minorHAnsi" w:hAnsiTheme="minorHAnsi"/>
                <w:b/>
                <w:bCs/>
              </w:rPr>
            </w:pPr>
          </w:p>
          <w:p w14:paraId="73284A66"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lastRenderedPageBreak/>
              <w:t>Time allocated to complete the assessment:</w:t>
            </w:r>
          </w:p>
          <w:p w14:paraId="6BBB196C"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The assessment should be completed within an allocated timeframe ensuring ample opportunity for preparation and research. Flexible approaches should be used to accommodate diverse learning needs.</w:t>
            </w:r>
          </w:p>
          <w:p w14:paraId="03CB3382" w14:textId="77777777" w:rsidR="00E2462A" w:rsidRPr="00E2462A" w:rsidRDefault="00E2462A" w:rsidP="397800C7">
            <w:pPr>
              <w:spacing w:line="360" w:lineRule="auto"/>
              <w:rPr>
                <w:rFonts w:asciiTheme="minorHAnsi" w:hAnsiTheme="minorHAnsi" w:cs="Arial"/>
              </w:rPr>
            </w:pPr>
          </w:p>
          <w:p w14:paraId="2583ABAA"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Scheduling of the Assessment:</w:t>
            </w:r>
          </w:p>
          <w:p w14:paraId="475D5D64"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The assessment should be scheduled at a time that allows learners ample opportunity to develop a range of communication and digital literacy skills.</w:t>
            </w:r>
          </w:p>
          <w:p w14:paraId="63D4ADDA"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Learners should be informed of an assessment at least 3 weeks in advance to ensure ample preparation time.</w:t>
            </w:r>
          </w:p>
          <w:p w14:paraId="711E6CF1"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Assessors should ensure that the assessments do not clash with other work in the learners' schedule.</w:t>
            </w:r>
          </w:p>
          <w:p w14:paraId="37465735"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 briefing session should be provided before the assessment to clarify expectations and provide guidance on how to structure the assessments.</w:t>
            </w:r>
          </w:p>
          <w:p w14:paraId="208C5742"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Learners should be encouraged to engage with assessors for feedback before final submission.</w:t>
            </w:r>
          </w:p>
          <w:p w14:paraId="42FC51FF" w14:textId="77777777" w:rsidR="00E2462A" w:rsidRPr="00E2462A" w:rsidRDefault="00E2462A" w:rsidP="397800C7">
            <w:pPr>
              <w:spacing w:line="360" w:lineRule="auto"/>
              <w:rPr>
                <w:rFonts w:asciiTheme="minorHAnsi" w:hAnsiTheme="minorHAnsi" w:cs="Arial"/>
                <w:b/>
                <w:bCs/>
              </w:rPr>
            </w:pPr>
          </w:p>
          <w:p w14:paraId="64E2875D"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cs="Arial"/>
                <w:b/>
                <w:bCs/>
              </w:rPr>
              <w:t>Equipment or Facilities Required:</w:t>
            </w:r>
          </w:p>
          <w:p w14:paraId="616FF1EB"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rPr>
              <w:t>Recording materials.</w:t>
            </w:r>
          </w:p>
          <w:p w14:paraId="1EA0BD3C" w14:textId="77777777" w:rsidR="00E2462A" w:rsidRPr="00E2462A" w:rsidRDefault="3189CAD1" w:rsidP="397800C7">
            <w:pPr>
              <w:spacing w:line="360" w:lineRule="auto"/>
              <w:contextualSpacing/>
              <w:mirrorIndents/>
              <w:rPr>
                <w:rFonts w:asciiTheme="minorHAnsi" w:hAnsiTheme="minorHAnsi"/>
              </w:rPr>
            </w:pPr>
            <w:r w:rsidRPr="397800C7">
              <w:rPr>
                <w:rFonts w:asciiTheme="minorHAnsi" w:hAnsiTheme="minorHAnsi"/>
              </w:rPr>
              <w:t>Projector or screen for presentations.</w:t>
            </w:r>
          </w:p>
          <w:p w14:paraId="178859C0" w14:textId="1065FC19" w:rsidR="00E2462A" w:rsidRPr="00E2462A" w:rsidRDefault="3189CAD1" w:rsidP="397800C7">
            <w:pPr>
              <w:spacing w:line="360" w:lineRule="auto"/>
              <w:contextualSpacing/>
              <w:mirrorIndents/>
              <w:rPr>
                <w:rFonts w:asciiTheme="minorHAnsi" w:hAnsiTheme="minorHAnsi"/>
                <w:highlight w:val="magenta"/>
              </w:rPr>
            </w:pPr>
            <w:r w:rsidRPr="397800C7">
              <w:rPr>
                <w:rFonts w:asciiTheme="minorHAnsi" w:hAnsiTheme="minorHAnsi"/>
              </w:rPr>
              <w:t>Audio-visual recording devices and</w:t>
            </w:r>
            <w:r w:rsidR="5CB31FB2" w:rsidRPr="397800C7">
              <w:rPr>
                <w:rFonts w:asciiTheme="minorHAnsi" w:hAnsiTheme="minorHAnsi"/>
              </w:rPr>
              <w:t>/or</w:t>
            </w:r>
            <w:r w:rsidRPr="397800C7">
              <w:rPr>
                <w:rFonts w:asciiTheme="minorHAnsi" w:hAnsiTheme="minorHAnsi"/>
              </w:rPr>
              <w:t xml:space="preserve"> online recording &amp; screen-sharing capabilities </w:t>
            </w:r>
            <w:r w:rsidRPr="397800C7">
              <w:rPr>
                <w:rFonts w:asciiTheme="minorHAnsi" w:hAnsiTheme="minorHAnsi" w:cs="Arial"/>
              </w:rPr>
              <w:t>(as required).</w:t>
            </w:r>
          </w:p>
          <w:p w14:paraId="64E7E201" w14:textId="77777777" w:rsidR="00E2462A" w:rsidRPr="00E2462A" w:rsidRDefault="3189CAD1" w:rsidP="397800C7">
            <w:pPr>
              <w:spacing w:line="360" w:lineRule="auto"/>
              <w:contextualSpacing/>
              <w:mirrorIndents/>
              <w:rPr>
                <w:rFonts w:asciiTheme="minorHAnsi" w:hAnsiTheme="minorHAnsi"/>
                <w:highlight w:val="magenta"/>
              </w:rPr>
            </w:pPr>
            <w:r w:rsidRPr="397800C7">
              <w:rPr>
                <w:rFonts w:asciiTheme="minorHAnsi" w:hAnsiTheme="minorHAnsi"/>
              </w:rPr>
              <w:t>Video conferencing platform (e.g., Zoom, Microsoft Teams or equivalent)</w:t>
            </w:r>
            <w:r w:rsidRPr="397800C7">
              <w:rPr>
                <w:rFonts w:asciiTheme="minorHAnsi" w:hAnsiTheme="minorHAnsi" w:cs="Arial"/>
              </w:rPr>
              <w:t xml:space="preserve"> (as required).</w:t>
            </w:r>
          </w:p>
          <w:p w14:paraId="2ED6369A"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Access to library resources/academic databases (as required).</w:t>
            </w:r>
          </w:p>
          <w:p w14:paraId="6AF97D8C"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Computer and/or stable internet access (as required).</w:t>
            </w:r>
          </w:p>
          <w:p w14:paraId="00524844"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Word processing software e.g., Microsoft Word, Google Docs or equivalent (as required).</w:t>
            </w:r>
          </w:p>
          <w:p w14:paraId="6FAB1B76" w14:textId="77777777" w:rsidR="00E2462A" w:rsidRPr="00E2462A" w:rsidRDefault="3189CAD1" w:rsidP="397800C7">
            <w:pPr>
              <w:spacing w:line="360" w:lineRule="auto"/>
              <w:rPr>
                <w:rFonts w:asciiTheme="minorHAnsi" w:hAnsiTheme="minorHAnsi" w:cs="Arial"/>
              </w:rPr>
            </w:pPr>
            <w:r w:rsidRPr="397800C7">
              <w:rPr>
                <w:rFonts w:asciiTheme="minorHAnsi" w:hAnsiTheme="minorHAnsi"/>
              </w:rPr>
              <w:t>Access to and permissions for the VLE platform for submission (as appropriate).</w:t>
            </w:r>
          </w:p>
          <w:p w14:paraId="12497801" w14:textId="77777777" w:rsidR="00E2462A" w:rsidRPr="00E2462A" w:rsidRDefault="00E2462A" w:rsidP="397800C7">
            <w:pPr>
              <w:spacing w:line="360" w:lineRule="auto"/>
              <w:ind w:left="34"/>
              <w:rPr>
                <w:rFonts w:asciiTheme="minorHAnsi" w:hAnsiTheme="minorHAnsi" w:cs="Arial"/>
              </w:rPr>
            </w:pPr>
          </w:p>
          <w:p w14:paraId="278D8313"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b/>
                <w:bCs/>
              </w:rPr>
              <w:t>Options for Format and Presentation of Learner Work:</w:t>
            </w:r>
          </w:p>
          <w:p w14:paraId="7AEA3907" w14:textId="375BDA3A" w:rsidR="00E2462A" w:rsidRPr="00E2462A" w:rsidRDefault="3189CAD1" w:rsidP="397800C7">
            <w:pPr>
              <w:spacing w:line="360" w:lineRule="auto"/>
              <w:rPr>
                <w:rFonts w:asciiTheme="minorHAnsi" w:eastAsia="Times New Roman" w:hAnsiTheme="minorHAnsi" w:cs="Segoe UI"/>
                <w:kern w:val="0"/>
                <w14:ligatures w14:val="none"/>
              </w:rPr>
            </w:pPr>
            <w:r w:rsidRPr="397800C7">
              <w:rPr>
                <w:rFonts w:asciiTheme="minorHAnsi" w:hAnsiTheme="minorHAnsi" w:cs="Arial"/>
              </w:rPr>
              <w:t xml:space="preserve">The assessor will outline possible format options. </w:t>
            </w:r>
            <w:r w:rsidRPr="397800C7">
              <w:rPr>
                <w:rFonts w:asciiTheme="minorHAnsi" w:eastAsia="Times New Roman" w:hAnsiTheme="minorHAnsi" w:cs="Segoe UI"/>
                <w:kern w:val="0"/>
                <w14:ligatures w14:val="none"/>
              </w:rPr>
              <w:t>Ideally, the interactive skills demonstration should be conducted in-person and performed in a controlled environment, such as a classroom</w:t>
            </w:r>
            <w:r w:rsidR="677A719F" w:rsidRPr="397800C7">
              <w:rPr>
                <w:rFonts w:asciiTheme="minorHAnsi" w:eastAsia="Times New Roman" w:hAnsiTheme="minorHAnsi" w:cs="Segoe UI"/>
                <w:kern w:val="0"/>
                <w14:ligatures w14:val="none"/>
              </w:rPr>
              <w:t xml:space="preserve">, </w:t>
            </w:r>
            <w:r w:rsidRPr="397800C7">
              <w:rPr>
                <w:rFonts w:asciiTheme="minorHAnsi" w:eastAsia="Times New Roman" w:hAnsiTheme="minorHAnsi" w:cs="Segoe UI"/>
                <w:kern w:val="0"/>
                <w14:ligatures w14:val="none"/>
              </w:rPr>
              <w:t>meeting room</w:t>
            </w:r>
            <w:r w:rsidR="537FC8A7" w:rsidRPr="397800C7">
              <w:rPr>
                <w:rFonts w:asciiTheme="minorHAnsi" w:eastAsia="Times New Roman" w:hAnsiTheme="minorHAnsi" w:cs="Segoe UI"/>
                <w:kern w:val="0"/>
                <w14:ligatures w14:val="none"/>
              </w:rPr>
              <w:t>,</w:t>
            </w:r>
            <w:r w:rsidR="677A719F" w:rsidRPr="397800C7">
              <w:rPr>
                <w:rFonts w:asciiTheme="minorHAnsi" w:eastAsia="Times New Roman" w:hAnsiTheme="minorHAnsi" w:cs="Segoe UI"/>
                <w:kern w:val="0"/>
                <w14:ligatures w14:val="none"/>
              </w:rPr>
              <w:t xml:space="preserve"> </w:t>
            </w:r>
            <w:r w:rsidR="677A719F" w:rsidRPr="397800C7">
              <w:rPr>
                <w:rFonts w:asciiTheme="minorHAnsi" w:hAnsiTheme="minorHAnsi"/>
                <w:color w:val="auto"/>
              </w:rPr>
              <w:t>workplace or simulated work environment.</w:t>
            </w:r>
            <w:r w:rsidRPr="397800C7">
              <w:rPr>
                <w:rFonts w:asciiTheme="minorHAnsi" w:eastAsia="Times New Roman" w:hAnsiTheme="minorHAnsi" w:cs="Segoe UI"/>
                <w:color w:val="auto"/>
                <w:kern w:val="0"/>
                <w14:ligatures w14:val="none"/>
              </w:rPr>
              <w:t xml:space="preserve"> </w:t>
            </w:r>
            <w:r w:rsidRPr="397800C7">
              <w:rPr>
                <w:rFonts w:asciiTheme="minorHAnsi" w:eastAsia="Times New Roman" w:hAnsiTheme="minorHAnsi" w:cs="Segoe UI"/>
                <w:kern w:val="0"/>
                <w14:ligatures w14:val="none"/>
              </w:rPr>
              <w:t>In certain circumstances permitted by the educational provider e.g., blended delivery, the assessment may be conducted in-person online with the controlled environment being an appropriate online platform.</w:t>
            </w:r>
          </w:p>
          <w:p w14:paraId="4CBC06C7" w14:textId="288E764B" w:rsidR="005F36C8" w:rsidRDefault="005F36C8" w:rsidP="397800C7">
            <w:pPr>
              <w:spacing w:line="360" w:lineRule="auto"/>
              <w:ind w:left="0" w:firstLine="0"/>
              <w:rPr>
                <w:rFonts w:asciiTheme="minorHAnsi" w:hAnsiTheme="minorHAnsi" w:cs="Arial"/>
                <w:b/>
                <w:bCs/>
              </w:rPr>
            </w:pPr>
          </w:p>
          <w:p w14:paraId="5F778D1B" w14:textId="77777777" w:rsidR="00B13729" w:rsidRDefault="00B13729" w:rsidP="397800C7">
            <w:pPr>
              <w:spacing w:line="360" w:lineRule="auto"/>
              <w:ind w:left="0" w:firstLine="0"/>
              <w:rPr>
                <w:rFonts w:asciiTheme="minorHAnsi" w:hAnsiTheme="minorHAnsi" w:cs="Arial"/>
                <w:b/>
                <w:bCs/>
              </w:rPr>
            </w:pPr>
          </w:p>
          <w:p w14:paraId="7BA57B82" w14:textId="765F9AA1" w:rsidR="00E2462A" w:rsidRPr="00E2462A" w:rsidRDefault="3189CAD1" w:rsidP="397800C7">
            <w:pPr>
              <w:spacing w:line="360" w:lineRule="auto"/>
              <w:ind w:left="0" w:firstLine="0"/>
              <w:rPr>
                <w:rFonts w:asciiTheme="minorHAnsi" w:hAnsiTheme="minorHAnsi" w:cs="Arial"/>
              </w:rPr>
            </w:pPr>
            <w:r w:rsidRPr="397800C7">
              <w:rPr>
                <w:rFonts w:asciiTheme="minorHAnsi" w:hAnsiTheme="minorHAnsi" w:cs="Arial"/>
                <w:b/>
                <w:bCs/>
              </w:rPr>
              <w:lastRenderedPageBreak/>
              <w:t>Group vs. Individual Assessment:</w:t>
            </w:r>
          </w:p>
          <w:p w14:paraId="16801EF8"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Clearly outline how marks are assigned for group work </w:t>
            </w:r>
            <w:proofErr w:type="gramStart"/>
            <w:r w:rsidRPr="397800C7">
              <w:rPr>
                <w:rFonts w:asciiTheme="minorHAnsi" w:hAnsiTheme="minorHAnsi" w:cs="Arial"/>
              </w:rPr>
              <w:t>e.g.</w:t>
            </w:r>
            <w:proofErr w:type="gramEnd"/>
            <w:r w:rsidRPr="397800C7">
              <w:rPr>
                <w:rFonts w:asciiTheme="minorHAnsi" w:hAnsiTheme="minorHAnsi" w:cs="Arial"/>
              </w:rPr>
              <w:t xml:space="preserve"> if group work marks are assigned based on individual contribution and performance only. </w:t>
            </w:r>
          </w:p>
          <w:p w14:paraId="4C30C392" w14:textId="77777777" w:rsidR="00E2462A" w:rsidRPr="00E2462A" w:rsidRDefault="3189CAD1" w:rsidP="397800C7">
            <w:pPr>
              <w:spacing w:line="360" w:lineRule="auto"/>
              <w:rPr>
                <w:rFonts w:asciiTheme="minorHAnsi" w:hAnsiTheme="minorHAnsi" w:cs="Arial"/>
              </w:rPr>
            </w:pPr>
            <w:r w:rsidRPr="397800C7">
              <w:rPr>
                <w:rFonts w:asciiTheme="minorHAnsi" w:eastAsia="Times New Roman" w:hAnsiTheme="minorHAnsi" w:cs="Segoe UI"/>
                <w:kern w:val="0"/>
                <w14:ligatures w14:val="none"/>
              </w:rPr>
              <w:t>To ensure quality contribution from each member it is recommended that there are no more than 4 learners per group.</w:t>
            </w:r>
          </w:p>
          <w:p w14:paraId="05CB89B7" w14:textId="77777777" w:rsidR="00E2462A" w:rsidRPr="00E2462A" w:rsidRDefault="00E2462A" w:rsidP="397800C7">
            <w:pPr>
              <w:spacing w:line="360" w:lineRule="auto"/>
              <w:rPr>
                <w:rFonts w:asciiTheme="minorHAnsi" w:hAnsiTheme="minorHAnsi" w:cs="Arial"/>
                <w:b/>
                <w:bCs/>
              </w:rPr>
            </w:pPr>
          </w:p>
          <w:p w14:paraId="6C6EE481"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cs="Arial"/>
                <w:b/>
                <w:bCs/>
              </w:rPr>
              <w:t>Resources and Materials:</w:t>
            </w:r>
          </w:p>
          <w:p w14:paraId="75411D73"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Access to referencing guides and other relevant writing resources for the learner.</w:t>
            </w:r>
          </w:p>
          <w:p w14:paraId="5E13B6E4"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Access to assessment rubrics to guide learners as appropriate.</w:t>
            </w:r>
          </w:p>
          <w:p w14:paraId="355C3B3F" w14:textId="77777777" w:rsidR="00E2462A" w:rsidRPr="00E2462A" w:rsidRDefault="00E2462A" w:rsidP="397800C7">
            <w:pPr>
              <w:spacing w:line="360" w:lineRule="auto"/>
              <w:rPr>
                <w:rFonts w:asciiTheme="minorHAnsi" w:hAnsiTheme="minorHAnsi" w:cs="Arial"/>
                <w:b/>
                <w:bCs/>
              </w:rPr>
            </w:pPr>
          </w:p>
          <w:p w14:paraId="2E59A160" w14:textId="77777777" w:rsidR="00E2462A" w:rsidRPr="00E2462A" w:rsidRDefault="3189CAD1" w:rsidP="397800C7">
            <w:pPr>
              <w:spacing w:line="360" w:lineRule="auto"/>
              <w:rPr>
                <w:rFonts w:asciiTheme="minorHAnsi" w:hAnsiTheme="minorHAnsi" w:cs="Arial"/>
                <w:b/>
                <w:bCs/>
              </w:rPr>
            </w:pPr>
            <w:r w:rsidRPr="397800C7">
              <w:rPr>
                <w:rFonts w:asciiTheme="minorHAnsi" w:hAnsiTheme="minorHAnsi" w:cs="Arial"/>
                <w:b/>
                <w:bCs/>
              </w:rPr>
              <w:t>Permissions Required:</w:t>
            </w:r>
          </w:p>
          <w:p w14:paraId="3F90B046" w14:textId="77777777" w:rsidR="00E2462A" w:rsidRPr="00E2462A" w:rsidRDefault="3189CAD1" w:rsidP="397800C7">
            <w:pPr>
              <w:spacing w:line="360" w:lineRule="auto"/>
              <w:rPr>
                <w:rFonts w:asciiTheme="minorHAnsi" w:hAnsiTheme="minorHAnsi" w:cs="Arial"/>
              </w:rPr>
            </w:pPr>
            <w:r w:rsidRPr="397800C7">
              <w:rPr>
                <w:rFonts w:asciiTheme="minorHAnsi" w:hAnsiTheme="minorHAnsi" w:cs="Arial"/>
              </w:rPr>
              <w:t xml:space="preserve">Consent for recorded submissions if required. </w:t>
            </w:r>
          </w:p>
        </w:tc>
      </w:tr>
    </w:tbl>
    <w:p w14:paraId="108A38DF" w14:textId="77777777" w:rsidR="00300D3D" w:rsidRDefault="00300D3D" w:rsidP="00300D3D">
      <w:pPr>
        <w:spacing w:line="240" w:lineRule="auto"/>
        <w:ind w:left="0" w:firstLine="0"/>
        <w:rPr>
          <w:rFonts w:asciiTheme="minorHAnsi" w:hAnsiTheme="minorHAnsi" w:cs="Arial"/>
        </w:rPr>
      </w:pPr>
    </w:p>
    <w:p w14:paraId="5BBC5AAE" w14:textId="3A57EECA" w:rsidR="003A78CC" w:rsidRPr="009279A5" w:rsidRDefault="003A78CC" w:rsidP="003A78CC">
      <w:pPr>
        <w:pStyle w:val="Heading1"/>
      </w:pPr>
      <w:r w:rsidRPr="009279A5">
        <w:t>11</w:t>
      </w:r>
      <w:r>
        <w:t>d</w:t>
      </w:r>
      <w:r w:rsidRPr="009279A5">
        <w:t xml:space="preserve">.   </w:t>
      </w:r>
      <w:r w:rsidRPr="009279A5">
        <w:tab/>
      </w:r>
      <w:r>
        <w:t>Eligibility for Certification</w:t>
      </w:r>
      <w:r w:rsidRPr="009279A5">
        <w:t xml:space="preserve"> </w:t>
      </w:r>
    </w:p>
    <w:p w14:paraId="7AB2A785" w14:textId="77777777" w:rsidR="003A78CC" w:rsidRPr="0076408C" w:rsidRDefault="003A78CC" w:rsidP="397800C7">
      <w:pPr>
        <w:spacing w:after="100" w:afterAutospacing="1" w:line="360" w:lineRule="auto"/>
        <w:rPr>
          <w:rFonts w:asciiTheme="minorHAnsi" w:eastAsia="Yu Mincho" w:hAnsiTheme="minorHAnsi" w:cs="Arial"/>
          <w:color w:val="auto"/>
          <w:lang w:val="en-IE"/>
        </w:rPr>
      </w:pPr>
      <w:r w:rsidRPr="397800C7">
        <w:rPr>
          <w:rFonts w:asciiTheme="minorHAnsi" w:eastAsia="Yu Mincho" w:hAnsiTheme="minorHAnsi" w:cs="Arial"/>
          <w:color w:val="auto"/>
          <w:lang w:val="en-IE"/>
        </w:rPr>
        <w:t>Learners are eligible for certification when they have demonstrated the achievement of all MIMLOs</w:t>
      </w:r>
      <w:r w:rsidRPr="397800C7">
        <w:rPr>
          <w:rFonts w:asciiTheme="minorHAnsi" w:eastAsia="Yu Mincho" w:hAnsiTheme="minorHAnsi" w:cs="Arial"/>
          <w:lang w:val="en-IE"/>
        </w:rPr>
        <w:t>.</w:t>
      </w:r>
    </w:p>
    <w:p w14:paraId="1E7EB327" w14:textId="12E9D887" w:rsidR="00834EDF" w:rsidRDefault="00834EDF" w:rsidP="397800C7">
      <w:pPr>
        <w:pStyle w:val="Heading1"/>
        <w:spacing w:line="240" w:lineRule="auto"/>
        <w:rPr>
          <w:rFonts w:asciiTheme="minorHAnsi" w:hAnsiTheme="minorHAnsi" w:cs="Arial"/>
        </w:rPr>
      </w:pPr>
      <w:r>
        <w:t xml:space="preserve">12. Grading </w:t>
      </w:r>
    </w:p>
    <w:p w14:paraId="7DABB0FC" w14:textId="77777777" w:rsidR="00834EDF" w:rsidRPr="00300D3D" w:rsidRDefault="00834EDF" w:rsidP="00834EDF"/>
    <w:p w14:paraId="3EB1C13D" w14:textId="6F8DE412" w:rsidR="00834EDF" w:rsidRPr="009279A5" w:rsidRDefault="00834EDF" w:rsidP="397800C7">
      <w:pPr>
        <w:spacing w:line="240" w:lineRule="auto"/>
        <w:ind w:left="708" w:hanging="11"/>
        <w:rPr>
          <w:rFonts w:asciiTheme="minorHAnsi" w:hAnsiTheme="minorHAnsi" w:cs="Arial"/>
        </w:rPr>
      </w:pPr>
      <w:r w:rsidRPr="397800C7">
        <w:rPr>
          <w:rFonts w:asciiTheme="minorHAnsi" w:hAnsiTheme="minorHAnsi" w:cs="Arial"/>
        </w:rPr>
        <w:t xml:space="preserve">Distinction:  </w:t>
      </w:r>
      <w:r>
        <w:tab/>
      </w:r>
      <w:r>
        <w:tab/>
      </w:r>
      <w:r w:rsidRPr="397800C7">
        <w:rPr>
          <w:rFonts w:asciiTheme="minorHAnsi" w:hAnsiTheme="minorHAnsi" w:cs="Arial"/>
        </w:rPr>
        <w:t xml:space="preserve">80% - 100%  </w:t>
      </w:r>
    </w:p>
    <w:p w14:paraId="444F0738" w14:textId="3C401CDD" w:rsidR="00834EDF" w:rsidRPr="009279A5" w:rsidRDefault="00834EDF" w:rsidP="397800C7">
      <w:pPr>
        <w:spacing w:line="240" w:lineRule="auto"/>
        <w:ind w:left="708" w:hanging="11"/>
        <w:rPr>
          <w:rFonts w:asciiTheme="minorHAnsi" w:hAnsiTheme="minorHAnsi" w:cs="Arial"/>
        </w:rPr>
      </w:pPr>
      <w:r w:rsidRPr="397800C7">
        <w:rPr>
          <w:rFonts w:asciiTheme="minorHAnsi" w:hAnsiTheme="minorHAnsi" w:cs="Arial"/>
        </w:rPr>
        <w:t xml:space="preserve">Merit: </w:t>
      </w:r>
      <w:r>
        <w:tab/>
      </w:r>
      <w:r>
        <w:tab/>
      </w:r>
      <w:r>
        <w:tab/>
      </w:r>
      <w:r w:rsidRPr="397800C7">
        <w:rPr>
          <w:rFonts w:asciiTheme="minorHAnsi" w:hAnsiTheme="minorHAnsi" w:cs="Arial"/>
        </w:rPr>
        <w:t xml:space="preserve">65% - 79% </w:t>
      </w:r>
    </w:p>
    <w:p w14:paraId="26D4C2D1" w14:textId="796D565A" w:rsidR="00834EDF" w:rsidRDefault="00834EDF" w:rsidP="397800C7">
      <w:pPr>
        <w:spacing w:line="240" w:lineRule="auto"/>
        <w:ind w:left="708" w:hanging="11"/>
        <w:rPr>
          <w:rFonts w:asciiTheme="minorHAnsi" w:hAnsiTheme="minorHAnsi" w:cs="Arial"/>
        </w:rPr>
      </w:pPr>
      <w:r w:rsidRPr="397800C7">
        <w:rPr>
          <w:rFonts w:asciiTheme="minorHAnsi" w:hAnsiTheme="minorHAnsi" w:cs="Arial"/>
        </w:rPr>
        <w:t xml:space="preserve">Pass: </w:t>
      </w:r>
      <w:r>
        <w:tab/>
      </w:r>
      <w:r>
        <w:tab/>
      </w:r>
      <w:r>
        <w:tab/>
      </w:r>
      <w:r w:rsidRPr="397800C7">
        <w:rPr>
          <w:rFonts w:asciiTheme="minorHAnsi" w:hAnsiTheme="minorHAnsi" w:cs="Arial"/>
        </w:rPr>
        <w:t xml:space="preserve">50% - 64% </w:t>
      </w:r>
    </w:p>
    <w:p w14:paraId="4B428CBD" w14:textId="3B00F159" w:rsidR="00834EDF" w:rsidRPr="009279A5" w:rsidRDefault="39BD1C38" w:rsidP="397800C7">
      <w:pPr>
        <w:spacing w:line="240" w:lineRule="auto"/>
        <w:ind w:left="708" w:hanging="11"/>
        <w:rPr>
          <w:rFonts w:asciiTheme="minorHAnsi" w:hAnsiTheme="minorHAnsi" w:cs="Arial"/>
        </w:rPr>
      </w:pPr>
      <w:r w:rsidRPr="397800C7">
        <w:rPr>
          <w:rFonts w:asciiTheme="minorHAnsi" w:hAnsiTheme="minorHAnsi" w:cs="Arial"/>
        </w:rPr>
        <w:t>Unsuccessful:</w:t>
      </w:r>
      <w:r w:rsidR="00DD7993" w:rsidRPr="397800C7">
        <w:rPr>
          <w:rFonts w:asciiTheme="minorHAnsi" w:hAnsiTheme="minorHAnsi" w:cs="Arial"/>
        </w:rPr>
        <w:t xml:space="preserve"> </w:t>
      </w:r>
      <w:r w:rsidR="00834EDF">
        <w:tab/>
      </w:r>
      <w:r w:rsidR="00834EDF">
        <w:tab/>
      </w:r>
      <w:r w:rsidR="00834EDF" w:rsidRPr="397800C7">
        <w:rPr>
          <w:rFonts w:asciiTheme="minorHAnsi" w:hAnsiTheme="minorHAnsi" w:cs="Arial"/>
        </w:rPr>
        <w:t>0% - 49%</w:t>
      </w:r>
    </w:p>
    <w:p w14:paraId="531E0D12" w14:textId="77777777" w:rsidR="00834EDF" w:rsidRDefault="00834EDF" w:rsidP="00834EDF">
      <w:pPr>
        <w:spacing w:line="240" w:lineRule="auto"/>
        <w:ind w:left="0" w:firstLine="0"/>
        <w:rPr>
          <w:rFonts w:asciiTheme="minorHAnsi" w:hAnsiTheme="minorHAnsi" w:cs="Arial"/>
        </w:rPr>
      </w:pPr>
    </w:p>
    <w:p w14:paraId="42E84048" w14:textId="77777777" w:rsidR="00834EDF" w:rsidRDefault="00834EDF" w:rsidP="397800C7">
      <w:pPr>
        <w:spacing w:line="360" w:lineRule="auto"/>
        <w:ind w:left="0" w:firstLine="0"/>
        <w:rPr>
          <w:rFonts w:asciiTheme="minorHAnsi" w:hAnsiTheme="minorHAnsi" w:cs="Arial"/>
        </w:rPr>
      </w:pPr>
      <w:r w:rsidRPr="397800C7">
        <w:rPr>
          <w:rFonts w:asciiTheme="minorHAnsi" w:hAnsiTheme="minorHAnsi" w:cs="Arial"/>
        </w:rPr>
        <w:t>At levels 4, 5 and 6 CAS major and minor awards will be graded. The grade achieved for the major award will be determined by the grades achieved in the minor award</w:t>
      </w:r>
    </w:p>
    <w:p w14:paraId="4A32EB6E" w14:textId="77777777" w:rsidR="00834EDF" w:rsidRDefault="00834EDF" w:rsidP="00300D3D">
      <w:pPr>
        <w:spacing w:line="240" w:lineRule="auto"/>
        <w:ind w:left="0" w:firstLine="0"/>
        <w:rPr>
          <w:rFonts w:asciiTheme="minorHAnsi" w:hAnsiTheme="minorHAnsi" w:cs="Arial"/>
        </w:rPr>
      </w:pPr>
    </w:p>
    <w:p w14:paraId="09D759D8" w14:textId="77777777" w:rsidR="0043741D" w:rsidRDefault="0043741D" w:rsidP="00300D3D">
      <w:pPr>
        <w:spacing w:line="240" w:lineRule="auto"/>
        <w:ind w:left="0" w:firstLine="0"/>
        <w:rPr>
          <w:rFonts w:asciiTheme="minorHAnsi" w:hAnsiTheme="minorHAnsi" w:cs="Arial"/>
        </w:rPr>
      </w:pPr>
    </w:p>
    <w:p w14:paraId="49981B4F" w14:textId="77777777" w:rsidR="0043741D" w:rsidRDefault="0043741D" w:rsidP="00300D3D">
      <w:pPr>
        <w:spacing w:line="240" w:lineRule="auto"/>
        <w:ind w:left="0" w:firstLine="0"/>
        <w:rPr>
          <w:rFonts w:asciiTheme="minorHAnsi" w:hAnsiTheme="minorHAnsi" w:cs="Arial"/>
        </w:rPr>
      </w:pPr>
    </w:p>
    <w:p w14:paraId="573C5B4D" w14:textId="77777777" w:rsidR="0043741D" w:rsidRDefault="0043741D" w:rsidP="00300D3D">
      <w:pPr>
        <w:spacing w:line="240" w:lineRule="auto"/>
        <w:ind w:left="0" w:firstLine="0"/>
        <w:rPr>
          <w:rFonts w:asciiTheme="minorHAnsi" w:hAnsiTheme="minorHAnsi" w:cs="Arial"/>
        </w:rPr>
      </w:pPr>
    </w:p>
    <w:p w14:paraId="08A7B50F" w14:textId="77777777" w:rsidR="0043741D" w:rsidRDefault="0043741D" w:rsidP="00300D3D">
      <w:pPr>
        <w:spacing w:line="240" w:lineRule="auto"/>
        <w:ind w:left="0" w:firstLine="0"/>
        <w:rPr>
          <w:rFonts w:asciiTheme="minorHAnsi" w:hAnsiTheme="minorHAnsi" w:cs="Arial"/>
        </w:rPr>
      </w:pPr>
    </w:p>
    <w:p w14:paraId="509E8856" w14:textId="77777777" w:rsidR="0043741D" w:rsidRDefault="0043741D" w:rsidP="00300D3D">
      <w:pPr>
        <w:spacing w:line="240" w:lineRule="auto"/>
        <w:ind w:left="0" w:firstLine="0"/>
        <w:rPr>
          <w:rFonts w:asciiTheme="minorHAnsi" w:hAnsiTheme="minorHAnsi" w:cs="Arial"/>
        </w:rPr>
      </w:pPr>
    </w:p>
    <w:p w14:paraId="146F6745" w14:textId="77777777" w:rsidR="0043741D" w:rsidRDefault="0043741D" w:rsidP="00300D3D">
      <w:pPr>
        <w:spacing w:line="240" w:lineRule="auto"/>
        <w:ind w:left="0" w:firstLine="0"/>
        <w:rPr>
          <w:rFonts w:asciiTheme="minorHAnsi" w:hAnsiTheme="minorHAnsi" w:cs="Arial"/>
        </w:rPr>
      </w:pPr>
    </w:p>
    <w:p w14:paraId="02429E61" w14:textId="77777777" w:rsidR="0043741D" w:rsidRDefault="0043741D" w:rsidP="00300D3D">
      <w:pPr>
        <w:spacing w:line="240" w:lineRule="auto"/>
        <w:ind w:left="0" w:firstLine="0"/>
        <w:rPr>
          <w:rFonts w:asciiTheme="minorHAnsi" w:hAnsiTheme="minorHAnsi" w:cs="Arial"/>
        </w:rPr>
      </w:pPr>
    </w:p>
    <w:p w14:paraId="47FC8EF3" w14:textId="77777777" w:rsidR="00C12DAE" w:rsidRDefault="00C12DAE" w:rsidP="00300D3D">
      <w:pPr>
        <w:spacing w:line="240" w:lineRule="auto"/>
        <w:ind w:left="0" w:firstLine="0"/>
        <w:rPr>
          <w:rFonts w:asciiTheme="minorHAnsi" w:hAnsiTheme="minorHAnsi" w:cs="Arial"/>
        </w:rPr>
      </w:pPr>
    </w:p>
    <w:p w14:paraId="37F9E507" w14:textId="77777777" w:rsidR="00C12DAE" w:rsidRDefault="00C12DAE" w:rsidP="00300D3D">
      <w:pPr>
        <w:spacing w:line="240" w:lineRule="auto"/>
        <w:ind w:left="0" w:firstLine="0"/>
        <w:rPr>
          <w:rFonts w:asciiTheme="minorHAnsi" w:hAnsiTheme="minorHAnsi" w:cs="Arial"/>
        </w:rPr>
      </w:pPr>
    </w:p>
    <w:p w14:paraId="4BBCFA55" w14:textId="77777777" w:rsidR="00C12DAE" w:rsidRDefault="00C12DAE" w:rsidP="00300D3D">
      <w:pPr>
        <w:spacing w:line="240" w:lineRule="auto"/>
        <w:ind w:left="0" w:firstLine="0"/>
        <w:rPr>
          <w:rFonts w:asciiTheme="minorHAnsi" w:hAnsiTheme="minorHAnsi" w:cs="Arial"/>
        </w:rPr>
      </w:pPr>
    </w:p>
    <w:p w14:paraId="43D4F38E" w14:textId="77777777" w:rsidR="00C12DAE" w:rsidRDefault="00C12DAE" w:rsidP="00300D3D">
      <w:pPr>
        <w:spacing w:line="240" w:lineRule="auto"/>
        <w:ind w:left="0" w:firstLine="0"/>
        <w:rPr>
          <w:rFonts w:asciiTheme="minorHAnsi" w:hAnsiTheme="minorHAnsi" w:cs="Arial"/>
        </w:rPr>
      </w:pPr>
    </w:p>
    <w:p w14:paraId="4F7B7E54" w14:textId="77777777" w:rsidR="00C12DAE" w:rsidRDefault="00C12DAE" w:rsidP="00300D3D">
      <w:pPr>
        <w:spacing w:line="240" w:lineRule="auto"/>
        <w:ind w:left="0" w:firstLine="0"/>
        <w:rPr>
          <w:rFonts w:asciiTheme="minorHAnsi" w:hAnsiTheme="minorHAnsi" w:cs="Arial"/>
        </w:rPr>
      </w:pPr>
    </w:p>
    <w:p w14:paraId="4F78784A" w14:textId="77777777" w:rsidR="00C12DAE" w:rsidRDefault="00C12DAE" w:rsidP="00300D3D">
      <w:pPr>
        <w:spacing w:line="240" w:lineRule="auto"/>
        <w:ind w:left="0" w:firstLine="0"/>
        <w:rPr>
          <w:rFonts w:asciiTheme="minorHAnsi" w:hAnsiTheme="minorHAnsi" w:cs="Arial"/>
        </w:rPr>
      </w:pPr>
    </w:p>
    <w:p w14:paraId="0C08DB00" w14:textId="77777777" w:rsidR="00C12DAE" w:rsidRPr="00300D3D" w:rsidRDefault="00C12DAE" w:rsidP="244CB3E6">
      <w:pPr>
        <w:spacing w:line="240" w:lineRule="auto"/>
        <w:ind w:left="0" w:firstLine="0"/>
        <w:rPr>
          <w:rFonts w:asciiTheme="minorHAnsi" w:hAnsiTheme="minorHAnsi" w:cs="Arial"/>
        </w:rPr>
      </w:pPr>
    </w:p>
    <w:p w14:paraId="69425425" w14:textId="33EA2EDD" w:rsidR="006D79E6" w:rsidRPr="009279A5" w:rsidRDefault="005C3185" w:rsidP="005C3185">
      <w:pPr>
        <w:pStyle w:val="Heading1"/>
      </w:pPr>
      <w:r>
        <w:lastRenderedPageBreak/>
        <w:t xml:space="preserve">13. </w:t>
      </w:r>
      <w:r w:rsidR="005A76EB">
        <w:t xml:space="preserve">Assessment Criteria </w:t>
      </w:r>
      <w:r w:rsidR="00C261EB">
        <w:t xml:space="preserve">- </w:t>
      </w:r>
      <w:r>
        <w:t>Learner Marking Sheet(s)</w:t>
      </w:r>
    </w:p>
    <w:p w14:paraId="2EBD3BB1" w14:textId="77777777" w:rsidR="00DC54F8" w:rsidRDefault="00DC54F8" w:rsidP="244CB3E6">
      <w:pPr>
        <w:shd w:val="clear" w:color="auto" w:fill="FFFFFF" w:themeFill="background1"/>
        <w:spacing w:line="360" w:lineRule="auto"/>
        <w:ind w:left="0"/>
        <w:rPr>
          <w:rFonts w:ascii="Aptos" w:eastAsia="Aptos" w:hAnsi="Aptos" w:cs="Aptos"/>
        </w:rPr>
      </w:pPr>
    </w:p>
    <w:p w14:paraId="339FE060" w14:textId="77777777" w:rsidR="00834EDF" w:rsidRDefault="00DC54F8" w:rsidP="00834EDF">
      <w:pPr>
        <w:shd w:val="clear" w:color="auto" w:fill="FFFFFF" w:themeFill="background1"/>
        <w:spacing w:after="0" w:line="240" w:lineRule="auto"/>
        <w:ind w:left="0" w:hanging="11"/>
        <w:rPr>
          <w:rFonts w:ascii="Aptos" w:eastAsia="Aptos" w:hAnsi="Aptos" w:cs="Aptos"/>
        </w:rPr>
      </w:pPr>
      <w:r w:rsidRPr="00DC54F8">
        <w:rPr>
          <w:rFonts w:ascii="Aptos" w:eastAsia="Aptos" w:hAnsi="Aptos" w:cs="Aptos"/>
          <w:b/>
          <w:bCs/>
        </w:rPr>
        <w:t>Note:</w:t>
      </w:r>
      <w:r>
        <w:rPr>
          <w:rFonts w:ascii="Aptos" w:eastAsia="Aptos" w:hAnsi="Aptos" w:cs="Aptos"/>
        </w:rPr>
        <w:t xml:space="preserve"> </w:t>
      </w:r>
      <w:r w:rsidR="3DA47672" w:rsidRPr="244CB3E6">
        <w:rPr>
          <w:rFonts w:ascii="Aptos" w:eastAsia="Aptos" w:hAnsi="Aptos" w:cs="Aptos"/>
        </w:rPr>
        <w:t>For individual assessment marking sheets</w:t>
      </w:r>
      <w:r>
        <w:rPr>
          <w:rFonts w:ascii="Aptos" w:eastAsia="Aptos" w:hAnsi="Aptos" w:cs="Aptos"/>
        </w:rPr>
        <w:t>,</w:t>
      </w:r>
      <w:r w:rsidR="3DA47672" w:rsidRPr="244CB3E6">
        <w:rPr>
          <w:rFonts w:ascii="Aptos" w:eastAsia="Aptos" w:hAnsi="Aptos" w:cs="Aptos"/>
        </w:rPr>
        <w:t xml:space="preserve"> refer to the sample marking sheets in </w:t>
      </w:r>
    </w:p>
    <w:p w14:paraId="3EC05926" w14:textId="19502B75" w:rsidR="00DC54F8" w:rsidRDefault="3DA47672" w:rsidP="00834EDF">
      <w:pPr>
        <w:shd w:val="clear" w:color="auto" w:fill="FFFFFF" w:themeFill="background1"/>
        <w:spacing w:after="0" w:line="240" w:lineRule="auto"/>
        <w:ind w:left="0" w:hanging="11"/>
        <w:rPr>
          <w:rFonts w:ascii="Aptos" w:eastAsia="Aptos" w:hAnsi="Aptos" w:cs="Aptos"/>
        </w:rPr>
      </w:pPr>
      <w:r w:rsidRPr="00DC54F8">
        <w:rPr>
          <w:rFonts w:ascii="Aptos" w:eastAsia="Aptos" w:hAnsi="Aptos" w:cs="Aptos"/>
          <w:b/>
          <w:bCs/>
        </w:rPr>
        <w:t>Appendix B.</w:t>
      </w:r>
    </w:p>
    <w:tbl>
      <w:tblPr>
        <w:tblStyle w:val="TableGrid"/>
        <w:tblpPr w:leftFromText="180" w:rightFromText="180" w:vertAnchor="page" w:horzAnchor="margin" w:tblpY="2931"/>
        <w:tblW w:w="955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880"/>
        <w:gridCol w:w="2683"/>
        <w:gridCol w:w="1316"/>
        <w:gridCol w:w="1338"/>
        <w:gridCol w:w="1338"/>
      </w:tblGrid>
      <w:tr w:rsidR="00AF6E7D" w:rsidRPr="00AA3E7E" w14:paraId="6A4E5431" w14:textId="77777777" w:rsidTr="648B9742">
        <w:trPr>
          <w:trHeight w:val="285"/>
        </w:trPr>
        <w:tc>
          <w:tcPr>
            <w:tcW w:w="6879" w:type="dxa"/>
            <w:gridSpan w:val="3"/>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0CC24FED" w14:textId="77777777" w:rsidR="00AF6E7D" w:rsidRPr="00AA3E7E" w:rsidRDefault="00AF6E7D" w:rsidP="00E446A4">
            <w:pPr>
              <w:spacing w:after="0" w:line="259" w:lineRule="auto"/>
              <w:ind w:left="858" w:right="834"/>
              <w:jc w:val="center"/>
              <w:rPr>
                <w:rFonts w:ascii="Aptos" w:eastAsia="Aptos" w:hAnsi="Aptos" w:cs="Aptos"/>
                <w:color w:val="000000" w:themeColor="text1"/>
              </w:rPr>
            </w:pPr>
            <w:bookmarkStart w:id="9" w:name="_Hlk190960127"/>
            <w:r w:rsidRPr="00AA3E7E">
              <w:rPr>
                <w:rFonts w:ascii="Aptos" w:eastAsia="Aptos" w:hAnsi="Aptos" w:cs="Aptos"/>
                <w:b/>
                <w:bCs/>
                <w:color w:val="000000" w:themeColor="text1"/>
              </w:rPr>
              <w:t xml:space="preserve">Individual Learner Marking Sheet </w:t>
            </w:r>
          </w:p>
          <w:p w14:paraId="1580E315" w14:textId="38132362" w:rsidR="00AF6E7D" w:rsidRPr="00AA3E7E" w:rsidRDefault="2772223A" w:rsidP="00E446A4">
            <w:pPr>
              <w:spacing w:after="0" w:line="259" w:lineRule="auto"/>
              <w:ind w:left="858" w:right="834"/>
              <w:jc w:val="center"/>
              <w:rPr>
                <w:rFonts w:ascii="Aptos" w:eastAsia="Aptos" w:hAnsi="Aptos" w:cs="Aptos"/>
                <w:b/>
                <w:bCs/>
                <w:color w:val="000000" w:themeColor="text1"/>
              </w:rPr>
            </w:pPr>
            <w:r w:rsidRPr="397800C7">
              <w:rPr>
                <w:rFonts w:ascii="Aptos" w:eastAsia="Aptos" w:hAnsi="Aptos" w:cs="Aptos"/>
                <w:b/>
                <w:bCs/>
                <w:color w:val="000000" w:themeColor="text1"/>
              </w:rPr>
              <w:t>C</w:t>
            </w:r>
            <w:r w:rsidR="061EBE0F" w:rsidRPr="397800C7">
              <w:rPr>
                <w:rFonts w:ascii="Aptos" w:eastAsia="Aptos" w:hAnsi="Aptos" w:cs="Aptos"/>
                <w:b/>
                <w:bCs/>
                <w:color w:val="000000" w:themeColor="text1"/>
              </w:rPr>
              <w:t>ommunications</w:t>
            </w:r>
            <w:r w:rsidRPr="397800C7">
              <w:rPr>
                <w:rFonts w:ascii="Aptos" w:eastAsia="Aptos" w:hAnsi="Aptos" w:cs="Aptos"/>
                <w:b/>
                <w:bCs/>
                <w:color w:val="000000" w:themeColor="text1"/>
              </w:rPr>
              <w:t xml:space="preserve"> </w:t>
            </w:r>
            <w:r w:rsidR="15703A19" w:rsidRPr="397800C7">
              <w:rPr>
                <w:rFonts w:ascii="Aptos" w:eastAsia="Aptos" w:hAnsi="Aptos" w:cs="Aptos"/>
                <w:b/>
                <w:bCs/>
                <w:color w:val="000000" w:themeColor="text1"/>
              </w:rPr>
              <w:t>6</w:t>
            </w:r>
            <w:r w:rsidRPr="397800C7">
              <w:rPr>
                <w:rFonts w:ascii="Aptos" w:eastAsia="Aptos" w:hAnsi="Aptos" w:cs="Aptos"/>
                <w:b/>
                <w:bCs/>
                <w:color w:val="000000" w:themeColor="text1"/>
              </w:rPr>
              <w:t>N</w:t>
            </w:r>
            <w:r w:rsidR="15703A19" w:rsidRPr="397800C7">
              <w:rPr>
                <w:rFonts w:ascii="Aptos" w:eastAsia="Aptos" w:hAnsi="Aptos" w:cs="Aptos"/>
                <w:b/>
                <w:bCs/>
                <w:color w:val="000000" w:themeColor="text1"/>
              </w:rPr>
              <w:t>1950</w:t>
            </w:r>
          </w:p>
        </w:tc>
        <w:tc>
          <w:tcPr>
            <w:tcW w:w="2676" w:type="dxa"/>
            <w:gridSpan w:val="2"/>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0C946803" w14:textId="77777777" w:rsidR="00AF6E7D" w:rsidRPr="00AA3E7E" w:rsidRDefault="1AC6FFBF" w:rsidP="00E446A4">
            <w:pPr>
              <w:spacing w:after="0" w:line="259" w:lineRule="auto"/>
              <w:ind w:left="16"/>
              <w:rPr>
                <w:rFonts w:ascii="Aptos" w:eastAsia="Aptos" w:hAnsi="Aptos" w:cs="Aptos"/>
                <w:color w:val="000000" w:themeColor="text1"/>
              </w:rPr>
            </w:pPr>
            <w:r w:rsidRPr="648B9742">
              <w:rPr>
                <w:rFonts w:ascii="Aptos" w:eastAsia="Aptos" w:hAnsi="Aptos" w:cs="Aptos"/>
                <w:b/>
                <w:bCs/>
                <w:color w:val="000000" w:themeColor="text1"/>
              </w:rPr>
              <w:t xml:space="preserve"> Learner Name: </w:t>
            </w:r>
          </w:p>
          <w:p w14:paraId="6C0D6771" w14:textId="74B04264" w:rsidR="648B9742" w:rsidRDefault="648B9742" w:rsidP="648B9742">
            <w:pPr>
              <w:spacing w:after="0" w:line="259" w:lineRule="auto"/>
              <w:ind w:left="16"/>
              <w:rPr>
                <w:rFonts w:ascii="Aptos" w:eastAsia="Aptos" w:hAnsi="Aptos" w:cs="Aptos"/>
                <w:b/>
                <w:bCs/>
                <w:color w:val="000000" w:themeColor="text1"/>
              </w:rPr>
            </w:pPr>
          </w:p>
          <w:p w14:paraId="3466E43A" w14:textId="77777777" w:rsidR="00AF6E7D" w:rsidRPr="00AA3E7E" w:rsidRDefault="00AF6E7D" w:rsidP="00E446A4">
            <w:pPr>
              <w:spacing w:after="0" w:line="259" w:lineRule="auto"/>
              <w:ind w:left="0" w:right="8"/>
              <w:jc w:val="center"/>
              <w:rPr>
                <w:rFonts w:ascii="Aptos" w:eastAsia="Aptos" w:hAnsi="Aptos" w:cs="Aptos"/>
                <w:color w:val="000000" w:themeColor="text1"/>
              </w:rPr>
            </w:pPr>
          </w:p>
        </w:tc>
      </w:tr>
      <w:tr w:rsidR="00AF6E7D" w:rsidRPr="00AA3E7E" w14:paraId="68473C3A"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00D4CF" w14:textId="77777777" w:rsidR="00AF6E7D" w:rsidRPr="00AA3E7E" w:rsidRDefault="00AF6E7D" w:rsidP="00E446A4">
            <w:pPr>
              <w:spacing w:after="0" w:line="259" w:lineRule="auto"/>
              <w:ind w:left="104"/>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F0F073" w14:textId="77777777" w:rsidR="00AF6E7D" w:rsidRPr="00AA3E7E" w:rsidRDefault="00AF6E7D" w:rsidP="00E446A4">
            <w:pPr>
              <w:spacing w:after="0" w:line="259" w:lineRule="auto"/>
              <w:ind w:left="25" w:right="23"/>
              <w:jc w:val="center"/>
              <w:rPr>
                <w:rFonts w:ascii="Aptos" w:eastAsia="Aptos" w:hAnsi="Aptos" w:cs="Aptos"/>
                <w:color w:val="000000" w:themeColor="text1"/>
              </w:rPr>
            </w:pPr>
            <w:r w:rsidRPr="00AA3E7E">
              <w:rPr>
                <w:rFonts w:ascii="Aptos" w:eastAsia="Aptos" w:hAnsi="Aptos" w:cs="Aptos"/>
                <w:b/>
                <w:bCs/>
                <w:color w:val="000000" w:themeColor="text1"/>
              </w:rPr>
              <w:t>Maximum Mark</w:t>
            </w:r>
            <w:r w:rsidRPr="00AA3E7E">
              <w:rPr>
                <w:rFonts w:ascii="Aptos" w:eastAsia="Aptos" w:hAnsi="Aptos" w:cs="Aptos"/>
                <w:color w:val="000000" w:themeColor="text1"/>
              </w:rPr>
              <w:t xml:space="preserve"> </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455127" w14:textId="77777777" w:rsidR="00AF6E7D" w:rsidRPr="00AA3E7E" w:rsidRDefault="00AF6E7D" w:rsidP="00E446A4">
            <w:pPr>
              <w:spacing w:after="0" w:line="259" w:lineRule="auto"/>
              <w:ind w:left="285" w:hanging="86"/>
              <w:rPr>
                <w:rFonts w:ascii="Aptos" w:eastAsia="Aptos" w:hAnsi="Aptos" w:cs="Aptos"/>
                <w:color w:val="000000" w:themeColor="text1"/>
              </w:rPr>
            </w:pPr>
            <w:r w:rsidRPr="00AA3E7E">
              <w:rPr>
                <w:rFonts w:ascii="Aptos" w:eastAsia="Aptos" w:hAnsi="Aptos" w:cs="Aptos"/>
                <w:b/>
                <w:bCs/>
                <w:color w:val="000000" w:themeColor="text1"/>
              </w:rPr>
              <w:t>Learner Mark</w:t>
            </w:r>
            <w:r w:rsidRPr="00AA3E7E">
              <w:rPr>
                <w:rFonts w:ascii="Aptos" w:eastAsia="Aptos" w:hAnsi="Aptos" w:cs="Aptos"/>
                <w:color w:val="000000" w:themeColor="text1"/>
              </w:rPr>
              <w:t xml:space="preserve"> </w:t>
            </w:r>
          </w:p>
        </w:tc>
      </w:tr>
      <w:tr w:rsidR="00AF6E7D" w:rsidRPr="00AA3E7E" w14:paraId="36C5E29F"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DE6F0A" w14:textId="77777777" w:rsidR="00AF6E7D" w:rsidRPr="00AA3E7E" w:rsidRDefault="00AF6E7D" w:rsidP="397800C7">
            <w:pPr>
              <w:spacing w:after="0" w:line="240" w:lineRule="auto"/>
              <w:ind w:left="530"/>
              <w:rPr>
                <w:rFonts w:ascii="Aptos" w:eastAsia="Aptos" w:hAnsi="Aptos" w:cs="Aptos"/>
                <w:color w:val="000000" w:themeColor="text1"/>
                <w:lang w:val="en-IE"/>
              </w:rPr>
            </w:pPr>
          </w:p>
          <w:p w14:paraId="635690AC" w14:textId="77777777" w:rsidR="00AF6E7D" w:rsidRPr="00AA3E7E" w:rsidRDefault="00AF6E7D" w:rsidP="397800C7">
            <w:pPr>
              <w:spacing w:after="0" w:line="240" w:lineRule="auto"/>
              <w:ind w:left="530"/>
              <w:rPr>
                <w:rFonts w:ascii="Aptos" w:eastAsia="Aptos" w:hAnsi="Aptos" w:cs="Aptos"/>
                <w:color w:val="000000" w:themeColor="text1"/>
                <w:lang w:val="en-IE"/>
              </w:rPr>
            </w:pPr>
          </w:p>
          <w:p w14:paraId="0AF8FF9D" w14:textId="1041921C" w:rsidR="00AF6E7D" w:rsidRDefault="2772223A" w:rsidP="397800C7">
            <w:pPr>
              <w:spacing w:after="0" w:line="259" w:lineRule="auto"/>
              <w:rPr>
                <w:rFonts w:ascii="Aptos" w:eastAsia="Aptos" w:hAnsi="Aptos" w:cs="Aptos"/>
                <w:color w:val="000000" w:themeColor="text1"/>
              </w:rPr>
            </w:pPr>
            <w:r w:rsidRPr="397800C7">
              <w:rPr>
                <w:rFonts w:ascii="Aptos" w:eastAsia="Aptos" w:hAnsi="Aptos" w:cs="Aptos"/>
                <w:color w:val="000000" w:themeColor="text1"/>
              </w:rPr>
              <w:t xml:space="preserve">Assessment Technique 1: </w:t>
            </w:r>
            <w:r w:rsidR="52C35888" w:rsidRPr="397800C7">
              <w:rPr>
                <w:rFonts w:ascii="Aptos" w:eastAsia="Aptos" w:hAnsi="Aptos" w:cs="Aptos"/>
                <w:color w:val="000000" w:themeColor="text1"/>
              </w:rPr>
              <w:t xml:space="preserve"> Collection of Work</w:t>
            </w:r>
          </w:p>
          <w:p w14:paraId="02820BFE" w14:textId="77777777" w:rsidR="00834EDF" w:rsidRDefault="00834EDF" w:rsidP="397800C7">
            <w:pPr>
              <w:spacing w:after="0" w:line="259" w:lineRule="auto"/>
              <w:rPr>
                <w:rFonts w:ascii="Aptos" w:eastAsia="Aptos" w:hAnsi="Aptos" w:cs="Aptos"/>
                <w:color w:val="000000" w:themeColor="text1"/>
              </w:rPr>
            </w:pPr>
          </w:p>
          <w:p w14:paraId="0D72D772" w14:textId="77777777" w:rsidR="00AF6E7D" w:rsidRPr="00AA3E7E" w:rsidRDefault="00AF6E7D" w:rsidP="00E446A4">
            <w:pPr>
              <w:spacing w:after="0" w:line="240" w:lineRule="auto"/>
              <w:ind w:left="530"/>
              <w:rPr>
                <w:rFonts w:ascii="Aptos" w:eastAsia="Aptos" w:hAnsi="Aptos" w:cs="Aptos"/>
                <w:color w:val="000000" w:themeColor="text1"/>
                <w:lang w:val="en-IE"/>
              </w:rPr>
            </w:pPr>
          </w:p>
          <w:p w14:paraId="09BFE6BE" w14:textId="77777777" w:rsidR="00AF6E7D" w:rsidRPr="00AA3E7E" w:rsidRDefault="00AF6E7D" w:rsidP="00E446A4">
            <w:pPr>
              <w:spacing w:after="0" w:line="240" w:lineRule="auto"/>
              <w:ind w:left="104"/>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03AE96" w14:textId="77777777" w:rsidR="00AF6E7D" w:rsidRPr="00AA3E7E" w:rsidRDefault="00AF6E7D" w:rsidP="00E446A4">
            <w:pPr>
              <w:spacing w:after="0" w:line="259" w:lineRule="auto"/>
              <w:ind w:left="16"/>
              <w:jc w:val="center"/>
              <w:rPr>
                <w:rFonts w:ascii="Aptos" w:eastAsia="Aptos" w:hAnsi="Aptos" w:cs="Aptos"/>
                <w:color w:val="000000" w:themeColor="text1"/>
              </w:rPr>
            </w:pPr>
          </w:p>
          <w:p w14:paraId="024D86BD" w14:textId="77777777" w:rsidR="00AF6E7D" w:rsidRPr="00AA3E7E" w:rsidRDefault="00AF6E7D" w:rsidP="00E446A4">
            <w:pPr>
              <w:spacing w:after="0" w:line="259" w:lineRule="auto"/>
              <w:ind w:left="16"/>
              <w:jc w:val="center"/>
              <w:rPr>
                <w:rFonts w:ascii="Aptos" w:eastAsia="Aptos" w:hAnsi="Aptos" w:cs="Aptos"/>
                <w:color w:val="000000" w:themeColor="text1"/>
              </w:rPr>
            </w:pPr>
          </w:p>
          <w:p w14:paraId="150E0FDE" w14:textId="70DA737E" w:rsidR="00AF6E7D" w:rsidRDefault="00F8335B" w:rsidP="00E446A4">
            <w:pPr>
              <w:spacing w:after="0" w:line="259" w:lineRule="auto"/>
              <w:ind w:left="16"/>
              <w:jc w:val="center"/>
              <w:rPr>
                <w:rFonts w:ascii="Aptos" w:eastAsia="Aptos" w:hAnsi="Aptos" w:cs="Aptos"/>
                <w:color w:val="000000" w:themeColor="text1"/>
              </w:rPr>
            </w:pPr>
            <w:r w:rsidRPr="397800C7">
              <w:rPr>
                <w:rFonts w:ascii="Aptos" w:eastAsia="Aptos" w:hAnsi="Aptos" w:cs="Aptos"/>
                <w:color w:val="000000" w:themeColor="text1"/>
              </w:rPr>
              <w:t>50</w:t>
            </w:r>
          </w:p>
          <w:p w14:paraId="0CC3807C" w14:textId="77777777" w:rsidR="00834EDF" w:rsidRDefault="00834EDF" w:rsidP="00882DDE">
            <w:pPr>
              <w:spacing w:after="0" w:line="259" w:lineRule="auto"/>
              <w:ind w:left="0" w:right="32"/>
              <w:rPr>
                <w:rFonts w:ascii="Aptos" w:eastAsia="Aptos" w:hAnsi="Aptos" w:cs="Aptos"/>
                <w:color w:val="000000" w:themeColor="text1"/>
              </w:rPr>
            </w:pPr>
          </w:p>
          <w:p w14:paraId="57836488" w14:textId="73DF5D0E" w:rsidR="00882DDE" w:rsidRPr="00AA3E7E" w:rsidRDefault="00882DDE" w:rsidP="397800C7">
            <w:pPr>
              <w:spacing w:after="0" w:line="259" w:lineRule="auto"/>
              <w:ind w:left="0" w:right="32"/>
              <w:jc w:val="center"/>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B487AD" w14:textId="77777777" w:rsidR="00AF6E7D" w:rsidRPr="00AA3E7E" w:rsidRDefault="00AF6E7D" w:rsidP="00E446A4">
            <w:pPr>
              <w:spacing w:after="0" w:line="259" w:lineRule="auto"/>
              <w:ind w:left="16"/>
              <w:rPr>
                <w:rFonts w:ascii="Aptos" w:eastAsia="Aptos" w:hAnsi="Aptos" w:cs="Aptos"/>
                <w:color w:val="000000" w:themeColor="text1"/>
              </w:rPr>
            </w:pPr>
            <w:r w:rsidRPr="00AA3E7E">
              <w:rPr>
                <w:rFonts w:ascii="Aptos" w:eastAsia="Aptos" w:hAnsi="Aptos" w:cs="Aptos"/>
                <w:color w:val="000000" w:themeColor="text1"/>
              </w:rPr>
              <w:t xml:space="preserve"> </w:t>
            </w:r>
          </w:p>
        </w:tc>
      </w:tr>
      <w:tr w:rsidR="00AF6E7D" w:rsidRPr="00AA3E7E" w14:paraId="573070C7"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93C161" w14:textId="229D4083" w:rsidR="00AF6E7D" w:rsidRPr="00AA3E7E" w:rsidRDefault="00AF6E7D" w:rsidP="00E446A4">
            <w:pPr>
              <w:tabs>
                <w:tab w:val="center" w:pos="2882"/>
                <w:tab w:val="center" w:pos="3791"/>
              </w:tabs>
              <w:spacing w:after="45"/>
              <w:ind w:left="104"/>
              <w:rPr>
                <w:rFonts w:ascii="Aptos" w:eastAsia="Aptos" w:hAnsi="Aptos" w:cs="Aptos"/>
                <w:color w:val="000000" w:themeColor="text1"/>
              </w:rPr>
            </w:pPr>
            <w:r w:rsidRPr="00AA3E7E">
              <w:rPr>
                <w:rFonts w:ascii="Aptos" w:eastAsia="Aptos" w:hAnsi="Aptos" w:cs="Aptos"/>
                <w:b/>
                <w:bCs/>
                <w:color w:val="000000" w:themeColor="text1"/>
              </w:rPr>
              <w:t xml:space="preserve">Total Marks Assessment </w:t>
            </w:r>
            <w:r w:rsidR="00834EDF">
              <w:rPr>
                <w:rFonts w:ascii="Aptos" w:eastAsia="Aptos" w:hAnsi="Aptos" w:cs="Aptos"/>
                <w:b/>
                <w:bCs/>
                <w:color w:val="000000" w:themeColor="text1"/>
              </w:rPr>
              <w:t xml:space="preserve">Technique </w:t>
            </w:r>
            <w:r w:rsidRPr="00AA3E7E">
              <w:rPr>
                <w:rFonts w:ascii="Aptos" w:eastAsia="Aptos" w:hAnsi="Aptos" w:cs="Aptos"/>
                <w:b/>
                <w:bCs/>
                <w:color w:val="000000" w:themeColor="text1"/>
              </w:rPr>
              <w:t>1</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6E9B5A" w14:textId="787B8FC4" w:rsidR="00AF6E7D" w:rsidRPr="00AA3E7E" w:rsidRDefault="00E87058" w:rsidP="00E446A4">
            <w:pPr>
              <w:spacing w:after="0" w:line="259" w:lineRule="auto"/>
              <w:ind w:left="16"/>
              <w:jc w:val="center"/>
              <w:rPr>
                <w:rFonts w:ascii="Aptos" w:eastAsia="Aptos" w:hAnsi="Aptos" w:cs="Aptos"/>
                <w:color w:val="000000" w:themeColor="text1"/>
              </w:rPr>
            </w:pPr>
            <w:r>
              <w:rPr>
                <w:rFonts w:ascii="Aptos" w:eastAsia="Aptos" w:hAnsi="Aptos" w:cs="Aptos"/>
                <w:b/>
                <w:bCs/>
                <w:color w:val="000000" w:themeColor="text1"/>
              </w:rPr>
              <w:t>5</w:t>
            </w:r>
            <w:r w:rsidR="00AF6E7D" w:rsidRPr="00AA3E7E">
              <w:rPr>
                <w:rFonts w:ascii="Aptos" w:eastAsia="Aptos" w:hAnsi="Aptos" w:cs="Aptos"/>
                <w:b/>
                <w:bCs/>
                <w:color w:val="000000" w:themeColor="text1"/>
              </w:rPr>
              <w:t>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4AA1DC" w14:textId="77777777" w:rsidR="00AF6E7D" w:rsidRPr="00AA3E7E" w:rsidRDefault="00AF6E7D" w:rsidP="00E446A4">
            <w:pPr>
              <w:spacing w:after="0" w:line="259" w:lineRule="auto"/>
              <w:ind w:left="16"/>
              <w:rPr>
                <w:rFonts w:ascii="Aptos" w:eastAsia="Aptos" w:hAnsi="Aptos" w:cs="Aptos"/>
                <w:color w:val="000000" w:themeColor="text1"/>
              </w:rPr>
            </w:pPr>
          </w:p>
        </w:tc>
      </w:tr>
      <w:tr w:rsidR="00AF6E7D" w:rsidRPr="00AA3E7E" w14:paraId="04DF52A1"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6365DF" w14:textId="77777777" w:rsidR="00AF6E7D" w:rsidRPr="00AA3E7E" w:rsidRDefault="00AF6E7D" w:rsidP="00E446A4">
            <w:pPr>
              <w:tabs>
                <w:tab w:val="center" w:pos="2882"/>
                <w:tab w:val="center" w:pos="3791"/>
              </w:tabs>
              <w:spacing w:after="45"/>
              <w:ind w:left="104"/>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80537" w14:textId="77777777" w:rsidR="00AF6E7D" w:rsidRPr="00AA3E7E" w:rsidRDefault="00AF6E7D" w:rsidP="00E446A4">
            <w:pPr>
              <w:spacing w:after="0" w:line="259" w:lineRule="auto"/>
              <w:ind w:left="16"/>
              <w:jc w:val="center"/>
              <w:rPr>
                <w:rFonts w:ascii="Aptos" w:eastAsia="Aptos" w:hAnsi="Aptos" w:cs="Aptos"/>
                <w:b/>
                <w:bC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FCC35C" w14:textId="77777777" w:rsidR="00AF6E7D" w:rsidRPr="00AA3E7E" w:rsidRDefault="00AF6E7D" w:rsidP="00E446A4">
            <w:pPr>
              <w:spacing w:after="0" w:line="259" w:lineRule="auto"/>
              <w:ind w:left="16"/>
              <w:jc w:val="center"/>
              <w:rPr>
                <w:rFonts w:ascii="Aptos" w:eastAsia="Aptos" w:hAnsi="Aptos" w:cs="Aptos"/>
                <w:b/>
                <w:bCs/>
                <w:color w:val="000000" w:themeColor="text1"/>
              </w:rPr>
            </w:pPr>
          </w:p>
        </w:tc>
      </w:tr>
      <w:tr w:rsidR="00AF6E7D" w:rsidRPr="00AA3E7E" w14:paraId="047B0A34"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71926E" w14:textId="77777777" w:rsidR="00AF6E7D" w:rsidRPr="00AA3E7E" w:rsidRDefault="00AF6E7D" w:rsidP="00E446A4">
            <w:pPr>
              <w:tabs>
                <w:tab w:val="center" w:pos="2882"/>
                <w:tab w:val="center" w:pos="3791"/>
              </w:tabs>
              <w:spacing w:after="45"/>
              <w:ind w:left="104"/>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B3251" w14:textId="77777777" w:rsidR="00AF6E7D" w:rsidRPr="00AA3E7E" w:rsidRDefault="00AF6E7D" w:rsidP="00E446A4">
            <w:pPr>
              <w:spacing w:after="0" w:line="259" w:lineRule="auto"/>
              <w:ind w:left="16"/>
              <w:jc w:val="center"/>
              <w:rPr>
                <w:rFonts w:ascii="Aptos" w:eastAsia="Aptos" w:hAnsi="Aptos" w:cs="Aptos"/>
                <w:color w:val="000000" w:themeColor="text1"/>
              </w:rPr>
            </w:pPr>
            <w:r w:rsidRPr="00AA3E7E">
              <w:rPr>
                <w:rFonts w:ascii="Aptos" w:eastAsia="Aptos" w:hAnsi="Aptos" w:cs="Aptos"/>
                <w:b/>
                <w:bCs/>
                <w:color w:val="000000" w:themeColor="text1"/>
              </w:rPr>
              <w:t>Maximum Mark</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963BA6" w14:textId="77777777" w:rsidR="00AF6E7D" w:rsidRPr="00AA3E7E" w:rsidRDefault="00AF6E7D" w:rsidP="00E446A4">
            <w:pPr>
              <w:spacing w:after="0" w:line="259" w:lineRule="auto"/>
              <w:ind w:left="16"/>
              <w:jc w:val="center"/>
              <w:rPr>
                <w:rFonts w:ascii="Aptos" w:eastAsia="Aptos" w:hAnsi="Aptos" w:cs="Aptos"/>
                <w:color w:val="000000" w:themeColor="text1"/>
              </w:rPr>
            </w:pPr>
            <w:r w:rsidRPr="00AA3E7E">
              <w:rPr>
                <w:rFonts w:ascii="Aptos" w:eastAsia="Aptos" w:hAnsi="Aptos" w:cs="Aptos"/>
                <w:b/>
                <w:bCs/>
                <w:color w:val="000000" w:themeColor="text1"/>
              </w:rPr>
              <w:t>Learner Mark</w:t>
            </w:r>
          </w:p>
        </w:tc>
      </w:tr>
      <w:tr w:rsidR="00AF6E7D" w:rsidRPr="00AA3E7E" w14:paraId="3D6C820D"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431785" w14:textId="77777777" w:rsidR="00AF6E7D" w:rsidRPr="00882DDE" w:rsidRDefault="00AF6E7D" w:rsidP="00882DDE">
            <w:pPr>
              <w:spacing w:after="0" w:line="259" w:lineRule="auto"/>
              <w:jc w:val="both"/>
              <w:rPr>
                <w:rFonts w:ascii="Aptos" w:eastAsia="Aptos" w:hAnsi="Aptos" w:cs="Aptos"/>
                <w:color w:val="000000" w:themeColor="text1"/>
              </w:rPr>
            </w:pPr>
          </w:p>
          <w:p w14:paraId="4BEA5715" w14:textId="77777777" w:rsidR="00AF6E7D" w:rsidRPr="00882DDE" w:rsidRDefault="00AF6E7D" w:rsidP="00882DDE">
            <w:pPr>
              <w:tabs>
                <w:tab w:val="center" w:pos="2882"/>
                <w:tab w:val="center" w:pos="3791"/>
              </w:tabs>
              <w:spacing w:after="45" w:line="259" w:lineRule="auto"/>
              <w:jc w:val="both"/>
              <w:rPr>
                <w:rFonts w:ascii="Aptos" w:eastAsia="Aptos" w:hAnsi="Aptos" w:cs="Aptos"/>
                <w:color w:val="000000" w:themeColor="text1"/>
              </w:rPr>
            </w:pPr>
          </w:p>
          <w:p w14:paraId="781B8D94" w14:textId="4D36896E" w:rsidR="00AF6E7D" w:rsidRPr="00882DDE" w:rsidRDefault="2772223A" w:rsidP="397800C7">
            <w:pPr>
              <w:tabs>
                <w:tab w:val="center" w:pos="2882"/>
                <w:tab w:val="center" w:pos="3791"/>
              </w:tabs>
              <w:spacing w:after="45" w:line="259" w:lineRule="auto"/>
              <w:jc w:val="both"/>
              <w:rPr>
                <w:rFonts w:ascii="Aptos" w:eastAsia="Aptos" w:hAnsi="Aptos" w:cs="Aptos"/>
                <w:color w:val="000000" w:themeColor="text1"/>
              </w:rPr>
            </w:pPr>
            <w:r w:rsidRPr="397800C7">
              <w:rPr>
                <w:rFonts w:ascii="Aptos" w:eastAsia="Aptos" w:hAnsi="Aptos" w:cs="Aptos"/>
                <w:color w:val="000000" w:themeColor="text1"/>
              </w:rPr>
              <w:t>Assessment Technique 2</w:t>
            </w:r>
            <w:r w:rsidR="3228AA6F" w:rsidRPr="397800C7">
              <w:rPr>
                <w:rFonts w:ascii="Aptos" w:eastAsia="Aptos" w:hAnsi="Aptos" w:cs="Aptos"/>
                <w:color w:val="000000" w:themeColor="text1"/>
              </w:rPr>
              <w:t>:</w:t>
            </w:r>
            <w:r w:rsidRPr="397800C7">
              <w:rPr>
                <w:rFonts w:ascii="Aptos" w:eastAsia="Aptos" w:hAnsi="Aptos" w:cs="Aptos"/>
                <w:color w:val="000000" w:themeColor="text1"/>
              </w:rPr>
              <w:t xml:space="preserve"> </w:t>
            </w:r>
            <w:r w:rsidR="52C35888" w:rsidRPr="397800C7">
              <w:rPr>
                <w:rFonts w:ascii="Aptos" w:eastAsia="Aptos" w:hAnsi="Aptos" w:cs="Aptos"/>
                <w:color w:val="000000" w:themeColor="text1"/>
              </w:rPr>
              <w:t>Skills Demonstration</w:t>
            </w:r>
          </w:p>
          <w:p w14:paraId="54135582" w14:textId="078DAB4D" w:rsidR="00AF6E7D" w:rsidRPr="00882DDE" w:rsidRDefault="00AF6E7D" w:rsidP="00882DDE">
            <w:pPr>
              <w:spacing w:after="0" w:line="259" w:lineRule="auto"/>
              <w:jc w:val="both"/>
              <w:rPr>
                <w:rFonts w:ascii="Aptos" w:eastAsia="Aptos" w:hAnsi="Aptos" w:cs="Aptos"/>
                <w:color w:val="000000" w:themeColor="text1"/>
              </w:rPr>
            </w:pPr>
          </w:p>
          <w:p w14:paraId="04C4480D" w14:textId="77777777" w:rsidR="00AF6E7D" w:rsidRPr="00AA3E7E" w:rsidRDefault="00AF6E7D" w:rsidP="00882DDE">
            <w:pPr>
              <w:spacing w:after="0" w:line="259" w:lineRule="auto"/>
              <w:jc w:val="both"/>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0CDCCE" w14:textId="77777777" w:rsidR="00AF6E7D" w:rsidRPr="00AA3E7E" w:rsidRDefault="00AF6E7D" w:rsidP="00882DDE">
            <w:pPr>
              <w:spacing w:after="0" w:line="259" w:lineRule="auto"/>
              <w:jc w:val="both"/>
              <w:rPr>
                <w:rFonts w:ascii="Aptos" w:eastAsia="Aptos" w:hAnsi="Aptos" w:cs="Aptos"/>
                <w:color w:val="000000" w:themeColor="text1"/>
              </w:rPr>
            </w:pPr>
          </w:p>
          <w:p w14:paraId="7D7FD2FA" w14:textId="77777777" w:rsidR="00AF6E7D" w:rsidRDefault="00AF6E7D" w:rsidP="00882DDE">
            <w:pPr>
              <w:spacing w:after="0" w:line="259" w:lineRule="auto"/>
              <w:jc w:val="both"/>
              <w:rPr>
                <w:rFonts w:ascii="Aptos" w:eastAsia="Aptos" w:hAnsi="Aptos" w:cs="Aptos"/>
                <w:color w:val="000000" w:themeColor="text1"/>
              </w:rPr>
            </w:pPr>
          </w:p>
          <w:p w14:paraId="4BE62D32" w14:textId="28E15D84" w:rsidR="00882DDE" w:rsidRDefault="00F8335B" w:rsidP="00F8335B">
            <w:pPr>
              <w:spacing w:after="0" w:line="259" w:lineRule="auto"/>
              <w:ind w:left="0" w:firstLine="0"/>
              <w:jc w:val="center"/>
              <w:rPr>
                <w:rFonts w:ascii="Aptos" w:eastAsia="Aptos" w:hAnsi="Aptos" w:cs="Aptos"/>
                <w:color w:val="000000" w:themeColor="text1"/>
              </w:rPr>
            </w:pPr>
            <w:r w:rsidRPr="397800C7">
              <w:rPr>
                <w:rFonts w:ascii="Aptos" w:eastAsia="Aptos" w:hAnsi="Aptos" w:cs="Aptos"/>
                <w:color w:val="000000" w:themeColor="text1"/>
              </w:rPr>
              <w:t>50</w:t>
            </w:r>
          </w:p>
          <w:p w14:paraId="2BCDC2AC" w14:textId="63BEDEBD" w:rsidR="00882DDE" w:rsidRPr="00AA3E7E" w:rsidRDefault="00882DDE" w:rsidP="00882DDE">
            <w:pPr>
              <w:spacing w:after="0" w:line="259" w:lineRule="auto"/>
              <w:jc w:val="both"/>
              <w:rPr>
                <w:rFonts w:ascii="Aptos" w:eastAsia="Aptos" w:hAnsi="Aptos" w:cs="Aptos"/>
                <w:color w:val="000000" w:themeColor="text1"/>
              </w:rPr>
            </w:pP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B21216" w14:textId="77777777" w:rsidR="00AF6E7D" w:rsidRPr="00AA3E7E" w:rsidRDefault="00AF6E7D" w:rsidP="00E446A4">
            <w:pPr>
              <w:spacing w:after="0" w:line="259" w:lineRule="auto"/>
              <w:ind w:left="16"/>
              <w:rPr>
                <w:rFonts w:ascii="Aptos" w:eastAsia="Aptos" w:hAnsi="Aptos" w:cs="Aptos"/>
                <w:color w:val="000000" w:themeColor="text1"/>
              </w:rPr>
            </w:pPr>
          </w:p>
        </w:tc>
      </w:tr>
      <w:tr w:rsidR="00AF6E7D" w:rsidRPr="00AA3E7E" w14:paraId="0C0C8837"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C5FF13" w14:textId="0E6A9065" w:rsidR="00AF6E7D" w:rsidRPr="00AA3E7E" w:rsidRDefault="00AF6E7D" w:rsidP="00E446A4">
            <w:pPr>
              <w:tabs>
                <w:tab w:val="center" w:pos="2882"/>
                <w:tab w:val="center" w:pos="3791"/>
              </w:tabs>
              <w:spacing w:after="45"/>
              <w:ind w:left="-15"/>
              <w:rPr>
                <w:rFonts w:ascii="Aptos" w:eastAsia="Aptos" w:hAnsi="Aptos" w:cs="Aptos"/>
                <w:color w:val="000000" w:themeColor="text1"/>
              </w:rPr>
            </w:pPr>
            <w:r w:rsidRPr="00AA3E7E">
              <w:rPr>
                <w:rFonts w:ascii="Aptos" w:eastAsia="Aptos" w:hAnsi="Aptos" w:cs="Aptos"/>
                <w:b/>
                <w:bCs/>
                <w:color w:val="000000" w:themeColor="text1"/>
              </w:rPr>
              <w:t xml:space="preserve">Total Marks Assessment </w:t>
            </w:r>
            <w:r w:rsidR="00834EDF">
              <w:rPr>
                <w:rFonts w:ascii="Aptos" w:eastAsia="Aptos" w:hAnsi="Aptos" w:cs="Aptos"/>
                <w:b/>
                <w:bCs/>
                <w:color w:val="000000" w:themeColor="text1"/>
              </w:rPr>
              <w:t>Technique</w:t>
            </w:r>
            <w:r w:rsidR="00834EDF" w:rsidRPr="00AA3E7E">
              <w:rPr>
                <w:rFonts w:ascii="Aptos" w:eastAsia="Aptos" w:hAnsi="Aptos" w:cs="Aptos"/>
                <w:b/>
                <w:bCs/>
                <w:color w:val="000000" w:themeColor="text1"/>
              </w:rPr>
              <w:t xml:space="preserve"> </w:t>
            </w:r>
            <w:r w:rsidRPr="00AA3E7E">
              <w:rPr>
                <w:rFonts w:ascii="Aptos" w:eastAsia="Aptos" w:hAnsi="Aptos" w:cs="Aptos"/>
                <w:b/>
                <w:bCs/>
                <w:color w:val="000000" w:themeColor="text1"/>
              </w:rPr>
              <w:t>2</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D720EA" w14:textId="1739EE06" w:rsidR="00AF6E7D" w:rsidRPr="00AA3E7E" w:rsidRDefault="00E87058" w:rsidP="00E446A4">
            <w:pPr>
              <w:spacing w:after="0" w:line="259" w:lineRule="auto"/>
              <w:ind w:left="16"/>
              <w:jc w:val="center"/>
              <w:rPr>
                <w:rFonts w:ascii="Aptos" w:eastAsia="Aptos" w:hAnsi="Aptos" w:cs="Aptos"/>
                <w:color w:val="000000" w:themeColor="text1"/>
              </w:rPr>
            </w:pPr>
            <w:r>
              <w:rPr>
                <w:rFonts w:ascii="Aptos" w:eastAsia="Aptos" w:hAnsi="Aptos" w:cs="Aptos"/>
                <w:b/>
                <w:bCs/>
                <w:color w:val="000000" w:themeColor="text1"/>
              </w:rPr>
              <w:t>5</w:t>
            </w:r>
            <w:r w:rsidR="00AF6E7D" w:rsidRPr="00AA3E7E">
              <w:rPr>
                <w:rFonts w:ascii="Aptos" w:eastAsia="Aptos" w:hAnsi="Aptos" w:cs="Aptos"/>
                <w:b/>
                <w:bCs/>
                <w:color w:val="000000" w:themeColor="text1"/>
              </w:rPr>
              <w:t>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16A6DE" w14:textId="77777777" w:rsidR="00AF6E7D" w:rsidRPr="00AA3E7E" w:rsidRDefault="00AF6E7D" w:rsidP="00E446A4">
            <w:pPr>
              <w:spacing w:after="0" w:line="259" w:lineRule="auto"/>
              <w:ind w:left="16"/>
              <w:rPr>
                <w:rFonts w:ascii="Aptos" w:eastAsia="Aptos" w:hAnsi="Aptos" w:cs="Aptos"/>
                <w:color w:val="000000" w:themeColor="text1"/>
              </w:rPr>
            </w:pPr>
          </w:p>
        </w:tc>
      </w:tr>
      <w:tr w:rsidR="00AF6E7D" w:rsidRPr="00AA3E7E" w14:paraId="752F4A34" w14:textId="77777777" w:rsidTr="648B9742">
        <w:trPr>
          <w:trHeight w:val="285"/>
        </w:trPr>
        <w:tc>
          <w:tcPr>
            <w:tcW w:w="687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710E33" w14:textId="77777777" w:rsidR="00AF6E7D" w:rsidRPr="00AA3E7E" w:rsidRDefault="00AF6E7D" w:rsidP="00E446A4">
            <w:pPr>
              <w:spacing w:after="0" w:line="259" w:lineRule="auto"/>
              <w:ind w:left="0" w:right="45"/>
              <w:rPr>
                <w:rFonts w:ascii="Aptos" w:eastAsia="Aptos" w:hAnsi="Aptos" w:cs="Aptos"/>
                <w:color w:val="000000" w:themeColor="text1"/>
              </w:rPr>
            </w:pPr>
            <w:r w:rsidRPr="00AA3E7E">
              <w:rPr>
                <w:rFonts w:ascii="Aptos" w:eastAsia="Aptos" w:hAnsi="Aptos" w:cs="Aptos"/>
                <w:b/>
                <w:bCs/>
                <w:color w:val="000000" w:themeColor="text1"/>
              </w:rPr>
              <w:t>Total Marks</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3AAA9E" w14:textId="77777777" w:rsidR="00AF6E7D" w:rsidRPr="00AA3E7E" w:rsidRDefault="00AF6E7D" w:rsidP="00E446A4">
            <w:pPr>
              <w:spacing w:after="0" w:line="259" w:lineRule="auto"/>
              <w:ind w:left="0" w:right="32"/>
              <w:jc w:val="center"/>
              <w:rPr>
                <w:rFonts w:ascii="Aptos" w:eastAsia="Aptos" w:hAnsi="Aptos" w:cs="Aptos"/>
                <w:color w:val="000000" w:themeColor="text1"/>
              </w:rPr>
            </w:pPr>
            <w:r w:rsidRPr="00AA3E7E">
              <w:rPr>
                <w:rFonts w:ascii="Aptos" w:eastAsia="Aptos" w:hAnsi="Aptos" w:cs="Aptos"/>
                <w:b/>
                <w:bCs/>
                <w:color w:val="000000" w:themeColor="text1"/>
              </w:rPr>
              <w:t>100</w:t>
            </w:r>
          </w:p>
        </w:tc>
        <w:tc>
          <w:tcPr>
            <w:tcW w:w="13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B06569" w14:textId="77777777" w:rsidR="00AF6E7D" w:rsidRPr="00AA3E7E" w:rsidRDefault="00AF6E7D" w:rsidP="00E446A4">
            <w:pPr>
              <w:spacing w:after="0" w:line="259" w:lineRule="auto"/>
              <w:ind w:left="16"/>
              <w:rPr>
                <w:rFonts w:ascii="Aptos" w:eastAsia="Aptos" w:hAnsi="Aptos" w:cs="Aptos"/>
                <w:color w:val="000000" w:themeColor="text1"/>
              </w:rPr>
            </w:pPr>
            <w:r w:rsidRPr="00AA3E7E">
              <w:rPr>
                <w:rFonts w:ascii="Aptos" w:eastAsia="Aptos" w:hAnsi="Aptos" w:cs="Aptos"/>
                <w:color w:val="000000" w:themeColor="text1"/>
              </w:rPr>
              <w:t xml:space="preserve"> </w:t>
            </w:r>
          </w:p>
        </w:tc>
      </w:tr>
      <w:tr w:rsidR="00AF6E7D" w14:paraId="0912FDFD" w14:textId="77777777" w:rsidTr="648B9742">
        <w:trPr>
          <w:trHeight w:val="285"/>
        </w:trPr>
        <w:tc>
          <w:tcPr>
            <w:tcW w:w="2880"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3A077CB8" w14:textId="77777777" w:rsidR="00AF6E7D" w:rsidRPr="00AA3E7E" w:rsidRDefault="2772223A" w:rsidP="397800C7">
            <w:pPr>
              <w:spacing w:after="0" w:line="259" w:lineRule="auto"/>
              <w:ind w:left="16"/>
              <w:rPr>
                <w:rFonts w:ascii="Aptos" w:eastAsia="Aptos" w:hAnsi="Aptos" w:cs="Aptos"/>
                <w:i/>
                <w:iCs/>
                <w:color w:val="000000" w:themeColor="text1"/>
              </w:rPr>
            </w:pPr>
            <w:r w:rsidRPr="397800C7">
              <w:rPr>
                <w:rFonts w:ascii="Aptos" w:eastAsia="Aptos" w:hAnsi="Aptos" w:cs="Aptos"/>
                <w:b/>
                <w:bCs/>
                <w:i/>
                <w:iCs/>
                <w:color w:val="000000" w:themeColor="text1"/>
              </w:rPr>
              <w:t xml:space="preserve">External Authenticator’s Signature: </w:t>
            </w:r>
          </w:p>
        </w:tc>
        <w:tc>
          <w:tcPr>
            <w:tcW w:w="2683"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4C487263" w14:textId="77777777" w:rsidR="00AF6E7D" w:rsidRPr="00AA3E7E" w:rsidRDefault="00AF6E7D" w:rsidP="397800C7">
            <w:pPr>
              <w:spacing w:after="0" w:line="259" w:lineRule="auto"/>
              <w:ind w:left="16"/>
              <w:rPr>
                <w:rFonts w:ascii="Aptos" w:eastAsia="Aptos" w:hAnsi="Aptos" w:cs="Aptos"/>
                <w:i/>
                <w:iCs/>
                <w:color w:val="000000" w:themeColor="text1"/>
              </w:rPr>
            </w:pPr>
          </w:p>
        </w:tc>
        <w:tc>
          <w:tcPr>
            <w:tcW w:w="1316" w:type="dxa"/>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12592E1D" w14:textId="77777777" w:rsidR="00AF6E7D" w:rsidRDefault="2772223A" w:rsidP="397800C7">
            <w:pPr>
              <w:spacing w:after="0" w:line="259" w:lineRule="auto"/>
              <w:ind w:left="16"/>
              <w:rPr>
                <w:rFonts w:ascii="Aptos" w:eastAsia="Aptos" w:hAnsi="Aptos" w:cs="Aptos"/>
                <w:i/>
                <w:iCs/>
                <w:color w:val="000000" w:themeColor="text1"/>
              </w:rPr>
            </w:pPr>
            <w:r w:rsidRPr="397800C7">
              <w:rPr>
                <w:rFonts w:ascii="Aptos" w:eastAsia="Aptos" w:hAnsi="Aptos" w:cs="Aptos"/>
                <w:b/>
                <w:bCs/>
                <w:i/>
                <w:iCs/>
                <w:color w:val="000000" w:themeColor="text1"/>
              </w:rPr>
              <w:t>Date:</w:t>
            </w:r>
          </w:p>
        </w:tc>
        <w:tc>
          <w:tcPr>
            <w:tcW w:w="2676" w:type="dxa"/>
            <w:gridSpan w:val="2"/>
            <w:tcBorders>
              <w:top w:val="single" w:sz="6" w:space="0" w:color="000000" w:themeColor="text1"/>
              <w:left w:val="single" w:sz="6" w:space="0" w:color="000000" w:themeColor="text1"/>
              <w:bottom w:val="single" w:sz="6" w:space="0" w:color="0E2841" w:themeColor="text2"/>
              <w:right w:val="single" w:sz="6" w:space="0" w:color="000000" w:themeColor="text1"/>
            </w:tcBorders>
          </w:tcPr>
          <w:p w14:paraId="024AC277" w14:textId="77777777" w:rsidR="00AF6E7D" w:rsidRDefault="00AF6E7D" w:rsidP="00E446A4">
            <w:pPr>
              <w:spacing w:after="0" w:line="259" w:lineRule="auto"/>
              <w:rPr>
                <w:rFonts w:ascii="Aptos" w:eastAsia="Aptos" w:hAnsi="Aptos" w:cs="Aptos"/>
                <w:color w:val="000000" w:themeColor="text1"/>
              </w:rPr>
            </w:pPr>
          </w:p>
        </w:tc>
      </w:tr>
      <w:bookmarkEnd w:id="9"/>
    </w:tbl>
    <w:p w14:paraId="5BFA713F" w14:textId="77777777" w:rsidR="00DC54F8" w:rsidRPr="009279A5" w:rsidRDefault="00DC54F8" w:rsidP="244CB3E6">
      <w:pPr>
        <w:shd w:val="clear" w:color="auto" w:fill="FFFFFF" w:themeFill="background1"/>
        <w:spacing w:line="360" w:lineRule="auto"/>
        <w:ind w:left="0"/>
        <w:rPr>
          <w:rFonts w:ascii="Aptos" w:eastAsia="Aptos" w:hAnsi="Aptos" w:cs="Aptos"/>
        </w:rPr>
      </w:pPr>
    </w:p>
    <w:p w14:paraId="1EE80FE4" w14:textId="646D97A1" w:rsidR="000E028B" w:rsidRDefault="000E028B" w:rsidP="648B9742">
      <w:pPr>
        <w:spacing w:after="160" w:line="259" w:lineRule="auto"/>
        <w:ind w:left="0" w:firstLine="0"/>
        <w:rPr>
          <w:rStyle w:val="Heading1Char"/>
        </w:rPr>
      </w:pPr>
    </w:p>
    <w:p w14:paraId="3945A467" w14:textId="77777777" w:rsidR="000E028B" w:rsidRDefault="000E028B" w:rsidP="548343D6">
      <w:pPr>
        <w:jc w:val="center"/>
        <w:rPr>
          <w:b/>
          <w:bCs/>
          <w:sz w:val="28"/>
          <w:szCs w:val="28"/>
        </w:rPr>
      </w:pPr>
    </w:p>
    <w:p w14:paraId="65FD72C0" w14:textId="77777777" w:rsidR="000E028B" w:rsidRDefault="000E028B" w:rsidP="548343D6">
      <w:pPr>
        <w:jc w:val="center"/>
        <w:rPr>
          <w:b/>
          <w:bCs/>
          <w:sz w:val="28"/>
          <w:szCs w:val="28"/>
        </w:rPr>
      </w:pPr>
    </w:p>
    <w:p w14:paraId="6769A9E3" w14:textId="6ED7CA19" w:rsidR="244CB3E6" w:rsidRDefault="244CB3E6" w:rsidP="244CB3E6">
      <w:pPr>
        <w:jc w:val="center"/>
        <w:rPr>
          <w:b/>
          <w:bCs/>
          <w:sz w:val="28"/>
          <w:szCs w:val="28"/>
        </w:rPr>
      </w:pPr>
    </w:p>
    <w:p w14:paraId="6E65E152" w14:textId="028A87A7" w:rsidR="244CB3E6" w:rsidRDefault="244CB3E6" w:rsidP="244CB3E6">
      <w:pPr>
        <w:jc w:val="center"/>
        <w:rPr>
          <w:b/>
          <w:bCs/>
          <w:sz w:val="28"/>
          <w:szCs w:val="28"/>
        </w:rPr>
      </w:pPr>
    </w:p>
    <w:p w14:paraId="4D1A1BC2" w14:textId="58C6DA1B" w:rsidR="244CB3E6" w:rsidRDefault="244CB3E6" w:rsidP="244CB3E6">
      <w:pPr>
        <w:jc w:val="center"/>
        <w:rPr>
          <w:b/>
          <w:bCs/>
          <w:sz w:val="28"/>
          <w:szCs w:val="28"/>
        </w:rPr>
      </w:pPr>
    </w:p>
    <w:p w14:paraId="5EC3CA63" w14:textId="351DFC89" w:rsidR="244CB3E6" w:rsidRDefault="244CB3E6" w:rsidP="244CB3E6">
      <w:pPr>
        <w:jc w:val="center"/>
        <w:rPr>
          <w:b/>
          <w:bCs/>
          <w:sz w:val="28"/>
          <w:szCs w:val="28"/>
        </w:rPr>
      </w:pPr>
    </w:p>
    <w:p w14:paraId="59720DAA" w14:textId="77777777" w:rsidR="00AF6E7D" w:rsidRDefault="00AF6E7D" w:rsidP="244CB3E6">
      <w:pPr>
        <w:ind w:left="0" w:firstLine="0"/>
        <w:jc w:val="center"/>
        <w:rPr>
          <w:b/>
          <w:bCs/>
          <w:sz w:val="28"/>
          <w:szCs w:val="28"/>
        </w:rPr>
      </w:pPr>
    </w:p>
    <w:p w14:paraId="0E4F0FB8" w14:textId="77777777" w:rsidR="007523F3" w:rsidRDefault="007523F3" w:rsidP="244CB3E6">
      <w:pPr>
        <w:ind w:left="0" w:firstLine="0"/>
        <w:jc w:val="center"/>
        <w:rPr>
          <w:b/>
          <w:bCs/>
          <w:sz w:val="28"/>
          <w:szCs w:val="28"/>
        </w:rPr>
      </w:pPr>
    </w:p>
    <w:p w14:paraId="3D55D233" w14:textId="77777777" w:rsidR="007523F3" w:rsidRDefault="007523F3" w:rsidP="244CB3E6">
      <w:pPr>
        <w:ind w:left="0" w:firstLine="0"/>
        <w:jc w:val="center"/>
        <w:rPr>
          <w:b/>
          <w:bCs/>
          <w:sz w:val="28"/>
          <w:szCs w:val="28"/>
        </w:rPr>
      </w:pPr>
    </w:p>
    <w:p w14:paraId="361EA663" w14:textId="77777777" w:rsidR="00C12DAE" w:rsidRDefault="00C12DAE" w:rsidP="244CB3E6">
      <w:pPr>
        <w:ind w:left="0" w:firstLine="0"/>
        <w:jc w:val="center"/>
        <w:rPr>
          <w:b/>
          <w:bCs/>
          <w:sz w:val="28"/>
          <w:szCs w:val="28"/>
        </w:rPr>
      </w:pPr>
    </w:p>
    <w:p w14:paraId="111F6ACA" w14:textId="77777777" w:rsidR="003B1D90" w:rsidRDefault="003B1D90" w:rsidP="244CB3E6">
      <w:pPr>
        <w:ind w:left="0" w:firstLine="0"/>
        <w:jc w:val="center"/>
        <w:rPr>
          <w:b/>
          <w:bCs/>
          <w:sz w:val="28"/>
          <w:szCs w:val="28"/>
        </w:rPr>
      </w:pPr>
    </w:p>
    <w:sectPr w:rsidR="003B1D90" w:rsidSect="00017FF4">
      <w:headerReference w:type="default" r:id="rId25"/>
      <w:footerReference w:type="default" r:id="rId26"/>
      <w:headerReference w:type="first" r:id="rId27"/>
      <w:footerReference w:type="first" r:id="rId28"/>
      <w:pgSz w:w="11906" w:h="16838"/>
      <w:pgMar w:top="964" w:right="1700" w:bottom="992" w:left="107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E2630" w14:textId="77777777" w:rsidR="00A60A58" w:rsidRPr="009279A5" w:rsidRDefault="00A60A58" w:rsidP="003E5A03">
      <w:pPr>
        <w:spacing w:after="0" w:line="240" w:lineRule="auto"/>
      </w:pPr>
      <w:r w:rsidRPr="009279A5">
        <w:separator/>
      </w:r>
    </w:p>
  </w:endnote>
  <w:endnote w:type="continuationSeparator" w:id="0">
    <w:p w14:paraId="4653AFEA" w14:textId="77777777" w:rsidR="00A60A58" w:rsidRPr="009279A5" w:rsidRDefault="00A60A58" w:rsidP="003E5A03">
      <w:pPr>
        <w:spacing w:after="0" w:line="240" w:lineRule="auto"/>
      </w:pPr>
      <w:r w:rsidRPr="009279A5">
        <w:continuationSeparator/>
      </w:r>
    </w:p>
  </w:endnote>
  <w:endnote w:type="continuationNotice" w:id="1">
    <w:p w14:paraId="2758B51A" w14:textId="77777777" w:rsidR="00A60A58" w:rsidRPr="009279A5" w:rsidRDefault="00A60A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3CC" w14:textId="0368F865" w:rsidR="59D771A9" w:rsidRDefault="59D771A9" w:rsidP="59D771A9">
    <w:pPr>
      <w:pStyle w:val="Footer"/>
      <w:jc w:val="right"/>
    </w:pPr>
    <w:r>
      <w:fldChar w:fldCharType="begin"/>
    </w:r>
    <w:r>
      <w:instrText>PAGE</w:instrText>
    </w:r>
    <w:r>
      <w:fldChar w:fldCharType="separate"/>
    </w:r>
    <w:r w:rsidR="00017FF4">
      <w:rPr>
        <w:noProof/>
      </w:rPr>
      <w:t>1</w:t>
    </w:r>
    <w:r>
      <w:fldChar w:fldCharType="end"/>
    </w:r>
  </w:p>
  <w:p w14:paraId="058477E0" w14:textId="1FC3F4E8" w:rsidR="00245E56" w:rsidRDefault="00245E56" w:rsidP="00245E56">
    <w:pPr>
      <w:pStyle w:val="Footer"/>
      <w:jc w:val="center"/>
    </w:pPr>
    <w:r>
      <w:t>Effective Date: 1</w:t>
    </w:r>
    <w:r w:rsidRPr="00245E56">
      <w:rPr>
        <w:vertAlign w:val="superscript"/>
      </w:rPr>
      <w:t>st</w:t>
    </w:r>
    <w:r>
      <w:t xml:space="preserve"> September 2025</w:t>
    </w:r>
  </w:p>
  <w:p w14:paraId="1AD9831B" w14:textId="77777777" w:rsidR="006D5C34" w:rsidRDefault="006D5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0"/>
      <w:gridCol w:w="3040"/>
      <w:gridCol w:w="3040"/>
    </w:tblGrid>
    <w:tr w:rsidR="59D771A9" w14:paraId="19C4F783" w14:textId="77777777" w:rsidTr="59D771A9">
      <w:trPr>
        <w:trHeight w:val="300"/>
      </w:trPr>
      <w:tc>
        <w:tcPr>
          <w:tcW w:w="3040" w:type="dxa"/>
        </w:tcPr>
        <w:p w14:paraId="1D99D524" w14:textId="63E08BCF" w:rsidR="59D771A9" w:rsidRDefault="59D771A9" w:rsidP="59D771A9">
          <w:pPr>
            <w:pStyle w:val="Header"/>
            <w:ind w:left="-115"/>
          </w:pPr>
        </w:p>
      </w:tc>
      <w:tc>
        <w:tcPr>
          <w:tcW w:w="3040" w:type="dxa"/>
        </w:tcPr>
        <w:p w14:paraId="56474D25" w14:textId="29C13BB1" w:rsidR="59D771A9" w:rsidRDefault="59D771A9" w:rsidP="59D771A9">
          <w:pPr>
            <w:pStyle w:val="Header"/>
            <w:jc w:val="center"/>
          </w:pPr>
        </w:p>
      </w:tc>
      <w:tc>
        <w:tcPr>
          <w:tcW w:w="3040" w:type="dxa"/>
        </w:tcPr>
        <w:p w14:paraId="63927BB4" w14:textId="7F256619" w:rsidR="59D771A9" w:rsidRDefault="59D771A9" w:rsidP="59D771A9">
          <w:pPr>
            <w:pStyle w:val="Header"/>
            <w:ind w:right="-115"/>
            <w:jc w:val="right"/>
          </w:pPr>
        </w:p>
      </w:tc>
    </w:tr>
  </w:tbl>
  <w:p w14:paraId="6247E2D6" w14:textId="55D1FB84" w:rsidR="59D771A9" w:rsidRDefault="59D771A9" w:rsidP="59D77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B5C12" w14:textId="77777777" w:rsidR="00A60A58" w:rsidRPr="009279A5" w:rsidRDefault="00A60A58" w:rsidP="003E5A03">
      <w:pPr>
        <w:spacing w:after="0" w:line="240" w:lineRule="auto"/>
      </w:pPr>
      <w:r w:rsidRPr="009279A5">
        <w:separator/>
      </w:r>
    </w:p>
  </w:footnote>
  <w:footnote w:type="continuationSeparator" w:id="0">
    <w:p w14:paraId="56476338" w14:textId="77777777" w:rsidR="00A60A58" w:rsidRPr="009279A5" w:rsidRDefault="00A60A58" w:rsidP="003E5A03">
      <w:pPr>
        <w:spacing w:after="0" w:line="240" w:lineRule="auto"/>
      </w:pPr>
      <w:r w:rsidRPr="009279A5">
        <w:continuationSeparator/>
      </w:r>
    </w:p>
  </w:footnote>
  <w:footnote w:type="continuationNotice" w:id="1">
    <w:p w14:paraId="6C282F72" w14:textId="77777777" w:rsidR="00A60A58" w:rsidRPr="009279A5" w:rsidRDefault="00A60A58">
      <w:pPr>
        <w:spacing w:after="0" w:line="240" w:lineRule="auto"/>
      </w:pPr>
    </w:p>
  </w:footnote>
  <w:footnote w:id="2">
    <w:p w14:paraId="24DE994F" w14:textId="68894EE3" w:rsidR="00095A21" w:rsidRPr="009279A5" w:rsidRDefault="00095A21">
      <w:pPr>
        <w:pStyle w:val="FootnoteText"/>
      </w:pPr>
      <w:r w:rsidRPr="009279A5">
        <w:rPr>
          <w:rStyle w:val="FootnoteReference"/>
        </w:rPr>
        <w:footnoteRef/>
      </w:r>
      <w:r w:rsidRPr="009279A5">
        <w:t xml:space="preserve"> </w:t>
      </w:r>
      <w:r w:rsidR="00C40139"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0"/>
      <w:gridCol w:w="3040"/>
      <w:gridCol w:w="3040"/>
    </w:tblGrid>
    <w:tr w:rsidR="59D771A9" w14:paraId="1FF260D7" w14:textId="77777777" w:rsidTr="59D771A9">
      <w:trPr>
        <w:trHeight w:val="300"/>
      </w:trPr>
      <w:tc>
        <w:tcPr>
          <w:tcW w:w="3040" w:type="dxa"/>
        </w:tcPr>
        <w:p w14:paraId="4179F2BB" w14:textId="077CDCB4" w:rsidR="59D771A9" w:rsidRDefault="59D771A9" w:rsidP="59D771A9">
          <w:pPr>
            <w:pStyle w:val="Header"/>
            <w:ind w:left="-115"/>
          </w:pPr>
        </w:p>
      </w:tc>
      <w:tc>
        <w:tcPr>
          <w:tcW w:w="3040" w:type="dxa"/>
        </w:tcPr>
        <w:p w14:paraId="37B10DB4" w14:textId="5E129201" w:rsidR="59D771A9" w:rsidRDefault="59D771A9" w:rsidP="59D771A9">
          <w:pPr>
            <w:pStyle w:val="Header"/>
            <w:jc w:val="center"/>
          </w:pPr>
        </w:p>
      </w:tc>
      <w:tc>
        <w:tcPr>
          <w:tcW w:w="3040" w:type="dxa"/>
        </w:tcPr>
        <w:p w14:paraId="15C0D091" w14:textId="772D28C2" w:rsidR="59D771A9" w:rsidRDefault="59D771A9" w:rsidP="59D771A9">
          <w:pPr>
            <w:pStyle w:val="Header"/>
            <w:ind w:right="-115"/>
            <w:jc w:val="right"/>
          </w:pPr>
        </w:p>
      </w:tc>
    </w:tr>
  </w:tbl>
  <w:p w14:paraId="1BCCEB47" w14:textId="46F89326" w:rsidR="59D771A9" w:rsidRDefault="59D771A9" w:rsidP="59D77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40"/>
      <w:gridCol w:w="3040"/>
      <w:gridCol w:w="3040"/>
    </w:tblGrid>
    <w:tr w:rsidR="59D771A9" w14:paraId="4B069AA0" w14:textId="77777777" w:rsidTr="59D771A9">
      <w:trPr>
        <w:trHeight w:val="300"/>
      </w:trPr>
      <w:tc>
        <w:tcPr>
          <w:tcW w:w="3040" w:type="dxa"/>
        </w:tcPr>
        <w:p w14:paraId="1D145318" w14:textId="6265A069" w:rsidR="59D771A9" w:rsidRDefault="59D771A9" w:rsidP="59D771A9">
          <w:pPr>
            <w:pStyle w:val="Header"/>
            <w:ind w:left="-115"/>
          </w:pPr>
        </w:p>
      </w:tc>
      <w:tc>
        <w:tcPr>
          <w:tcW w:w="3040" w:type="dxa"/>
        </w:tcPr>
        <w:p w14:paraId="3F7FED4D" w14:textId="193A29BC" w:rsidR="59D771A9" w:rsidRDefault="59D771A9" w:rsidP="59D771A9">
          <w:pPr>
            <w:pStyle w:val="Header"/>
            <w:jc w:val="center"/>
          </w:pPr>
        </w:p>
      </w:tc>
      <w:tc>
        <w:tcPr>
          <w:tcW w:w="3040" w:type="dxa"/>
        </w:tcPr>
        <w:p w14:paraId="4033B2D2" w14:textId="5BF97F58" w:rsidR="59D771A9" w:rsidRDefault="59D771A9" w:rsidP="59D771A9">
          <w:pPr>
            <w:pStyle w:val="Header"/>
            <w:ind w:right="-115"/>
            <w:jc w:val="right"/>
          </w:pPr>
        </w:p>
      </w:tc>
    </w:tr>
  </w:tbl>
  <w:p w14:paraId="2A325FBA" w14:textId="4E112C92" w:rsidR="59D771A9" w:rsidRDefault="59D771A9" w:rsidP="59D771A9">
    <w:pPr>
      <w:pStyle w:val="Header"/>
    </w:pPr>
  </w:p>
</w:hdr>
</file>

<file path=word/intelligence2.xml><?xml version="1.0" encoding="utf-8"?>
<int2:intelligence xmlns:int2="http://schemas.microsoft.com/office/intelligence/2020/intelligence" xmlns:oel="http://schemas.microsoft.com/office/2019/extlst">
  <int2:observations>
    <int2:textHash int2:hashCode="StWDryLC59QMHJ" int2:id="UHJLYsv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44"/>
    <w:multiLevelType w:val="multilevel"/>
    <w:tmpl w:val="0E3A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C4B00"/>
    <w:multiLevelType w:val="multilevel"/>
    <w:tmpl w:val="FBFC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D72F0"/>
    <w:multiLevelType w:val="multilevel"/>
    <w:tmpl w:val="3AE02F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F39E2"/>
    <w:multiLevelType w:val="multilevel"/>
    <w:tmpl w:val="C0786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16B4F"/>
    <w:multiLevelType w:val="multilevel"/>
    <w:tmpl w:val="0FF0C4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F569F6"/>
    <w:multiLevelType w:val="multilevel"/>
    <w:tmpl w:val="9866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122C1"/>
    <w:multiLevelType w:val="multilevel"/>
    <w:tmpl w:val="0A6E8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407127"/>
    <w:multiLevelType w:val="multilevel"/>
    <w:tmpl w:val="6B4E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F20AED"/>
    <w:multiLevelType w:val="multilevel"/>
    <w:tmpl w:val="539259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D5A2B"/>
    <w:multiLevelType w:val="multilevel"/>
    <w:tmpl w:val="F09E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05EAA"/>
    <w:multiLevelType w:val="multilevel"/>
    <w:tmpl w:val="4C46A4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A80153"/>
    <w:multiLevelType w:val="multilevel"/>
    <w:tmpl w:val="E70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D29E7"/>
    <w:multiLevelType w:val="multilevel"/>
    <w:tmpl w:val="9E7456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4767E"/>
    <w:multiLevelType w:val="multilevel"/>
    <w:tmpl w:val="0CB84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25D76"/>
    <w:multiLevelType w:val="multilevel"/>
    <w:tmpl w:val="5E58B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23196"/>
    <w:multiLevelType w:val="multilevel"/>
    <w:tmpl w:val="E63C14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00081D"/>
    <w:multiLevelType w:val="multilevel"/>
    <w:tmpl w:val="CDCC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E6799"/>
    <w:multiLevelType w:val="multilevel"/>
    <w:tmpl w:val="2A927F5E"/>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15:restartNumberingAfterBreak="0">
    <w:nsid w:val="22FF3725"/>
    <w:multiLevelType w:val="hybridMultilevel"/>
    <w:tmpl w:val="9FB20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BA755C"/>
    <w:multiLevelType w:val="hybridMultilevel"/>
    <w:tmpl w:val="959A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5D3EE0"/>
    <w:multiLevelType w:val="multilevel"/>
    <w:tmpl w:val="C72A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AD3838"/>
    <w:multiLevelType w:val="multilevel"/>
    <w:tmpl w:val="D7E4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583D30"/>
    <w:multiLevelType w:val="multilevel"/>
    <w:tmpl w:val="464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DA01A56"/>
    <w:multiLevelType w:val="multilevel"/>
    <w:tmpl w:val="254C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DE60F2"/>
    <w:multiLevelType w:val="hybridMultilevel"/>
    <w:tmpl w:val="986AA76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2245B5B"/>
    <w:multiLevelType w:val="hybridMultilevel"/>
    <w:tmpl w:val="00B69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A70151"/>
    <w:multiLevelType w:val="multilevel"/>
    <w:tmpl w:val="44B2C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632923"/>
    <w:multiLevelType w:val="multilevel"/>
    <w:tmpl w:val="B24A7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DD0D12"/>
    <w:multiLevelType w:val="multilevel"/>
    <w:tmpl w:val="6162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1EA6AB9"/>
    <w:multiLevelType w:val="multilevel"/>
    <w:tmpl w:val="24A88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2235C0"/>
    <w:multiLevelType w:val="hybridMultilevel"/>
    <w:tmpl w:val="42308EDC"/>
    <w:lvl w:ilvl="0" w:tplc="3B28BB56">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7252093"/>
    <w:multiLevelType w:val="multilevel"/>
    <w:tmpl w:val="9970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621758"/>
    <w:multiLevelType w:val="multilevel"/>
    <w:tmpl w:val="CFD47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257183"/>
    <w:multiLevelType w:val="multilevel"/>
    <w:tmpl w:val="FF6C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645C08"/>
    <w:multiLevelType w:val="multilevel"/>
    <w:tmpl w:val="EA4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EECCC"/>
    <w:multiLevelType w:val="hybridMultilevel"/>
    <w:tmpl w:val="095A0B72"/>
    <w:lvl w:ilvl="0" w:tplc="FFFFFFFF">
      <w:start w:val="1"/>
      <w:numFmt w:val="decimal"/>
      <w:lvlText w:val="%1."/>
      <w:lvlJc w:val="left"/>
      <w:pPr>
        <w:ind w:left="720" w:hanging="360"/>
      </w:pPr>
      <w:rPr>
        <w:b/>
        <w:bCs/>
      </w:rPr>
    </w:lvl>
    <w:lvl w:ilvl="1" w:tplc="42FE58B2">
      <w:start w:val="1"/>
      <w:numFmt w:val="lowerLetter"/>
      <w:lvlText w:val="%2."/>
      <w:lvlJc w:val="left"/>
      <w:pPr>
        <w:ind w:left="1440" w:hanging="360"/>
      </w:pPr>
    </w:lvl>
    <w:lvl w:ilvl="2" w:tplc="3A8ED760">
      <w:start w:val="1"/>
      <w:numFmt w:val="lowerRoman"/>
      <w:lvlText w:val="%3."/>
      <w:lvlJc w:val="right"/>
      <w:pPr>
        <w:ind w:left="2160" w:hanging="180"/>
      </w:pPr>
    </w:lvl>
    <w:lvl w:ilvl="3" w:tplc="3620FBF0">
      <w:start w:val="1"/>
      <w:numFmt w:val="decimal"/>
      <w:lvlText w:val="%4."/>
      <w:lvlJc w:val="left"/>
      <w:pPr>
        <w:ind w:left="2880" w:hanging="360"/>
      </w:pPr>
    </w:lvl>
    <w:lvl w:ilvl="4" w:tplc="AD6A33FA">
      <w:start w:val="1"/>
      <w:numFmt w:val="lowerLetter"/>
      <w:lvlText w:val="%5."/>
      <w:lvlJc w:val="left"/>
      <w:pPr>
        <w:ind w:left="3600" w:hanging="360"/>
      </w:pPr>
    </w:lvl>
    <w:lvl w:ilvl="5" w:tplc="8168F8A0">
      <w:start w:val="1"/>
      <w:numFmt w:val="lowerRoman"/>
      <w:lvlText w:val="%6."/>
      <w:lvlJc w:val="right"/>
      <w:pPr>
        <w:ind w:left="4320" w:hanging="180"/>
      </w:pPr>
    </w:lvl>
    <w:lvl w:ilvl="6" w:tplc="BD04C560">
      <w:start w:val="1"/>
      <w:numFmt w:val="decimal"/>
      <w:lvlText w:val="%7."/>
      <w:lvlJc w:val="left"/>
      <w:pPr>
        <w:ind w:left="5040" w:hanging="360"/>
      </w:pPr>
    </w:lvl>
    <w:lvl w:ilvl="7" w:tplc="6BA02FC2">
      <w:start w:val="1"/>
      <w:numFmt w:val="lowerLetter"/>
      <w:lvlText w:val="%8."/>
      <w:lvlJc w:val="left"/>
      <w:pPr>
        <w:ind w:left="5760" w:hanging="360"/>
      </w:pPr>
    </w:lvl>
    <w:lvl w:ilvl="8" w:tplc="A5CA9E44">
      <w:start w:val="1"/>
      <w:numFmt w:val="lowerRoman"/>
      <w:lvlText w:val="%9."/>
      <w:lvlJc w:val="right"/>
      <w:pPr>
        <w:ind w:left="6480" w:hanging="180"/>
      </w:pPr>
    </w:lvl>
  </w:abstractNum>
  <w:abstractNum w:abstractNumId="38" w15:restartNumberingAfterBreak="0">
    <w:nsid w:val="54AB5DAD"/>
    <w:multiLevelType w:val="multilevel"/>
    <w:tmpl w:val="F49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4F3A48B"/>
    <w:multiLevelType w:val="hybridMultilevel"/>
    <w:tmpl w:val="FFFFFFFF"/>
    <w:lvl w:ilvl="0" w:tplc="5FCEC052">
      <w:start w:val="1"/>
      <w:numFmt w:val="bullet"/>
      <w:lvlText w:val="·"/>
      <w:lvlJc w:val="left"/>
      <w:pPr>
        <w:ind w:left="720" w:hanging="360"/>
      </w:pPr>
      <w:rPr>
        <w:rFonts w:ascii="Symbol" w:hAnsi="Symbol" w:hint="default"/>
      </w:rPr>
    </w:lvl>
    <w:lvl w:ilvl="1" w:tplc="A21EF734">
      <w:start w:val="1"/>
      <w:numFmt w:val="bullet"/>
      <w:lvlText w:val="o"/>
      <w:lvlJc w:val="left"/>
      <w:pPr>
        <w:ind w:left="1440" w:hanging="360"/>
      </w:pPr>
      <w:rPr>
        <w:rFonts w:ascii="Courier New" w:hAnsi="Courier New" w:hint="default"/>
      </w:rPr>
    </w:lvl>
    <w:lvl w:ilvl="2" w:tplc="0ED0B4F8">
      <w:start w:val="1"/>
      <w:numFmt w:val="bullet"/>
      <w:lvlText w:val=""/>
      <w:lvlJc w:val="left"/>
      <w:pPr>
        <w:ind w:left="2160" w:hanging="360"/>
      </w:pPr>
      <w:rPr>
        <w:rFonts w:ascii="Wingdings" w:hAnsi="Wingdings" w:hint="default"/>
      </w:rPr>
    </w:lvl>
    <w:lvl w:ilvl="3" w:tplc="3406108A">
      <w:start w:val="1"/>
      <w:numFmt w:val="bullet"/>
      <w:lvlText w:val=""/>
      <w:lvlJc w:val="left"/>
      <w:pPr>
        <w:ind w:left="2880" w:hanging="360"/>
      </w:pPr>
      <w:rPr>
        <w:rFonts w:ascii="Symbol" w:hAnsi="Symbol" w:hint="default"/>
      </w:rPr>
    </w:lvl>
    <w:lvl w:ilvl="4" w:tplc="FF089C88">
      <w:start w:val="1"/>
      <w:numFmt w:val="bullet"/>
      <w:lvlText w:val="o"/>
      <w:lvlJc w:val="left"/>
      <w:pPr>
        <w:ind w:left="3600" w:hanging="360"/>
      </w:pPr>
      <w:rPr>
        <w:rFonts w:ascii="Courier New" w:hAnsi="Courier New" w:hint="default"/>
      </w:rPr>
    </w:lvl>
    <w:lvl w:ilvl="5" w:tplc="94A29566">
      <w:start w:val="1"/>
      <w:numFmt w:val="bullet"/>
      <w:lvlText w:val=""/>
      <w:lvlJc w:val="left"/>
      <w:pPr>
        <w:ind w:left="4320" w:hanging="360"/>
      </w:pPr>
      <w:rPr>
        <w:rFonts w:ascii="Wingdings" w:hAnsi="Wingdings" w:hint="default"/>
      </w:rPr>
    </w:lvl>
    <w:lvl w:ilvl="6" w:tplc="EB2A4190">
      <w:start w:val="1"/>
      <w:numFmt w:val="bullet"/>
      <w:lvlText w:val=""/>
      <w:lvlJc w:val="left"/>
      <w:pPr>
        <w:ind w:left="5040" w:hanging="360"/>
      </w:pPr>
      <w:rPr>
        <w:rFonts w:ascii="Symbol" w:hAnsi="Symbol" w:hint="default"/>
      </w:rPr>
    </w:lvl>
    <w:lvl w:ilvl="7" w:tplc="AC142CD6">
      <w:start w:val="1"/>
      <w:numFmt w:val="bullet"/>
      <w:lvlText w:val="o"/>
      <w:lvlJc w:val="left"/>
      <w:pPr>
        <w:ind w:left="5760" w:hanging="360"/>
      </w:pPr>
      <w:rPr>
        <w:rFonts w:ascii="Courier New" w:hAnsi="Courier New" w:hint="default"/>
      </w:rPr>
    </w:lvl>
    <w:lvl w:ilvl="8" w:tplc="6EFE939C">
      <w:start w:val="1"/>
      <w:numFmt w:val="bullet"/>
      <w:lvlText w:val=""/>
      <w:lvlJc w:val="left"/>
      <w:pPr>
        <w:ind w:left="6480" w:hanging="360"/>
      </w:pPr>
      <w:rPr>
        <w:rFonts w:ascii="Wingdings" w:hAnsi="Wingdings" w:hint="default"/>
      </w:rPr>
    </w:lvl>
  </w:abstractNum>
  <w:abstractNum w:abstractNumId="40" w15:restartNumberingAfterBreak="0">
    <w:nsid w:val="590C5764"/>
    <w:multiLevelType w:val="multilevel"/>
    <w:tmpl w:val="E106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5E63B4"/>
    <w:multiLevelType w:val="multilevel"/>
    <w:tmpl w:val="CA6417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34C2569"/>
    <w:multiLevelType w:val="multilevel"/>
    <w:tmpl w:val="36B42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F40ACD"/>
    <w:multiLevelType w:val="multilevel"/>
    <w:tmpl w:val="10CA8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9E2CEF"/>
    <w:multiLevelType w:val="multilevel"/>
    <w:tmpl w:val="EBD4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E35710"/>
    <w:multiLevelType w:val="hybridMultilevel"/>
    <w:tmpl w:val="CCE61BE6"/>
    <w:lvl w:ilvl="0" w:tplc="8E1E8E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F00248B"/>
    <w:multiLevelType w:val="multilevel"/>
    <w:tmpl w:val="393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DD45D7"/>
    <w:multiLevelType w:val="multilevel"/>
    <w:tmpl w:val="2CE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07920CB"/>
    <w:multiLevelType w:val="multilevel"/>
    <w:tmpl w:val="A632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C5FE2"/>
    <w:multiLevelType w:val="multilevel"/>
    <w:tmpl w:val="4E96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9B1438B"/>
    <w:multiLevelType w:val="multilevel"/>
    <w:tmpl w:val="269C7D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A707B56"/>
    <w:multiLevelType w:val="multilevel"/>
    <w:tmpl w:val="CE08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E31921"/>
    <w:multiLevelType w:val="multilevel"/>
    <w:tmpl w:val="601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EC3B2C"/>
    <w:multiLevelType w:val="multilevel"/>
    <w:tmpl w:val="9F26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D81627"/>
    <w:multiLevelType w:val="hybridMultilevel"/>
    <w:tmpl w:val="5F2CAF32"/>
    <w:lvl w:ilvl="0" w:tplc="9F6C6E8A">
      <w:start w:val="1"/>
      <w:numFmt w:val="decimal"/>
      <w:lvlText w:val="%1."/>
      <w:lvlJc w:val="left"/>
      <w:pPr>
        <w:ind w:left="720" w:hanging="360"/>
      </w:pPr>
      <w:rPr>
        <w:rFonts w:hint="default"/>
        <w:b/>
        <w:bCs/>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37"/>
  </w:num>
  <w:num w:numId="4">
    <w:abstractNumId w:val="24"/>
  </w:num>
  <w:num w:numId="5">
    <w:abstractNumId w:val="55"/>
  </w:num>
  <w:num w:numId="6">
    <w:abstractNumId w:val="42"/>
  </w:num>
  <w:num w:numId="7">
    <w:abstractNumId w:val="20"/>
  </w:num>
  <w:num w:numId="8">
    <w:abstractNumId w:val="46"/>
  </w:num>
  <w:num w:numId="9">
    <w:abstractNumId w:val="13"/>
  </w:num>
  <w:num w:numId="10">
    <w:abstractNumId w:val="26"/>
  </w:num>
  <w:num w:numId="11">
    <w:abstractNumId w:val="34"/>
  </w:num>
  <w:num w:numId="12">
    <w:abstractNumId w:val="43"/>
  </w:num>
  <w:num w:numId="13">
    <w:abstractNumId w:val="6"/>
  </w:num>
  <w:num w:numId="14">
    <w:abstractNumId w:val="3"/>
  </w:num>
  <w:num w:numId="15">
    <w:abstractNumId w:val="50"/>
  </w:num>
  <w:num w:numId="16">
    <w:abstractNumId w:val="9"/>
  </w:num>
  <w:num w:numId="17">
    <w:abstractNumId w:val="38"/>
  </w:num>
  <w:num w:numId="18">
    <w:abstractNumId w:val="5"/>
  </w:num>
  <w:num w:numId="19">
    <w:abstractNumId w:val="11"/>
  </w:num>
  <w:num w:numId="20">
    <w:abstractNumId w:val="7"/>
  </w:num>
  <w:num w:numId="21">
    <w:abstractNumId w:val="0"/>
  </w:num>
  <w:num w:numId="22">
    <w:abstractNumId w:val="52"/>
  </w:num>
  <w:num w:numId="23">
    <w:abstractNumId w:val="51"/>
  </w:num>
  <w:num w:numId="24">
    <w:abstractNumId w:val="12"/>
  </w:num>
  <w:num w:numId="25">
    <w:abstractNumId w:val="4"/>
  </w:num>
  <w:num w:numId="26">
    <w:abstractNumId w:val="54"/>
  </w:num>
  <w:num w:numId="27">
    <w:abstractNumId w:val="21"/>
  </w:num>
  <w:num w:numId="28">
    <w:abstractNumId w:val="49"/>
  </w:num>
  <w:num w:numId="29">
    <w:abstractNumId w:val="35"/>
  </w:num>
  <w:num w:numId="30">
    <w:abstractNumId w:val="47"/>
  </w:num>
  <w:num w:numId="31">
    <w:abstractNumId w:val="23"/>
  </w:num>
  <w:num w:numId="32">
    <w:abstractNumId w:val="53"/>
  </w:num>
  <w:num w:numId="33">
    <w:abstractNumId w:val="30"/>
  </w:num>
  <w:num w:numId="34">
    <w:abstractNumId w:val="33"/>
  </w:num>
  <w:num w:numId="35">
    <w:abstractNumId w:val="25"/>
  </w:num>
  <w:num w:numId="36">
    <w:abstractNumId w:val="2"/>
  </w:num>
  <w:num w:numId="37">
    <w:abstractNumId w:val="14"/>
  </w:num>
  <w:num w:numId="38">
    <w:abstractNumId w:val="15"/>
  </w:num>
  <w:num w:numId="39">
    <w:abstractNumId w:val="31"/>
  </w:num>
  <w:num w:numId="40">
    <w:abstractNumId w:val="8"/>
  </w:num>
  <w:num w:numId="41">
    <w:abstractNumId w:val="28"/>
  </w:num>
  <w:num w:numId="42">
    <w:abstractNumId w:val="44"/>
  </w:num>
  <w:num w:numId="43">
    <w:abstractNumId w:val="41"/>
  </w:num>
  <w:num w:numId="44">
    <w:abstractNumId w:val="45"/>
  </w:num>
  <w:num w:numId="45">
    <w:abstractNumId w:val="48"/>
  </w:num>
  <w:num w:numId="46">
    <w:abstractNumId w:val="40"/>
  </w:num>
  <w:num w:numId="47">
    <w:abstractNumId w:val="22"/>
  </w:num>
  <w:num w:numId="48">
    <w:abstractNumId w:val="36"/>
  </w:num>
  <w:num w:numId="49">
    <w:abstractNumId w:val="1"/>
  </w:num>
  <w:num w:numId="50">
    <w:abstractNumId w:val="10"/>
  </w:num>
  <w:num w:numId="51">
    <w:abstractNumId w:val="27"/>
  </w:num>
  <w:num w:numId="52">
    <w:abstractNumId w:val="18"/>
  </w:num>
  <w:num w:numId="53">
    <w:abstractNumId w:val="39"/>
  </w:num>
  <w:num w:numId="54">
    <w:abstractNumId w:val="17"/>
  </w:num>
  <w:num w:numId="55">
    <w:abstractNumId w:val="29"/>
  </w:num>
  <w:num w:numId="5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IE"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05"/>
    <w:rsid w:val="00000049"/>
    <w:rsid w:val="00004343"/>
    <w:rsid w:val="00007601"/>
    <w:rsid w:val="00012035"/>
    <w:rsid w:val="000120D7"/>
    <w:rsid w:val="000122F5"/>
    <w:rsid w:val="000133C6"/>
    <w:rsid w:val="00013C83"/>
    <w:rsid w:val="00013C98"/>
    <w:rsid w:val="00016548"/>
    <w:rsid w:val="00016659"/>
    <w:rsid w:val="000174BB"/>
    <w:rsid w:val="00017FF4"/>
    <w:rsid w:val="00021D0C"/>
    <w:rsid w:val="00023793"/>
    <w:rsid w:val="000244BB"/>
    <w:rsid w:val="000275AF"/>
    <w:rsid w:val="00027AC4"/>
    <w:rsid w:val="000321BF"/>
    <w:rsid w:val="00032FF4"/>
    <w:rsid w:val="000332F9"/>
    <w:rsid w:val="00035502"/>
    <w:rsid w:val="000363EC"/>
    <w:rsid w:val="000369E3"/>
    <w:rsid w:val="0003A93F"/>
    <w:rsid w:val="00040BAB"/>
    <w:rsid w:val="000447EB"/>
    <w:rsid w:val="00045098"/>
    <w:rsid w:val="0004680F"/>
    <w:rsid w:val="00047596"/>
    <w:rsid w:val="00051265"/>
    <w:rsid w:val="00051389"/>
    <w:rsid w:val="0005242F"/>
    <w:rsid w:val="000532DC"/>
    <w:rsid w:val="000555FA"/>
    <w:rsid w:val="0006360F"/>
    <w:rsid w:val="000678E9"/>
    <w:rsid w:val="00070477"/>
    <w:rsid w:val="000708FB"/>
    <w:rsid w:val="000720B1"/>
    <w:rsid w:val="00073A67"/>
    <w:rsid w:val="00073B2E"/>
    <w:rsid w:val="00074F2B"/>
    <w:rsid w:val="00076DA0"/>
    <w:rsid w:val="00077C1E"/>
    <w:rsid w:val="00084099"/>
    <w:rsid w:val="00084143"/>
    <w:rsid w:val="00084948"/>
    <w:rsid w:val="00084F2F"/>
    <w:rsid w:val="00087A17"/>
    <w:rsid w:val="00087E3F"/>
    <w:rsid w:val="00092123"/>
    <w:rsid w:val="0009309E"/>
    <w:rsid w:val="00093CC3"/>
    <w:rsid w:val="00095378"/>
    <w:rsid w:val="00095A21"/>
    <w:rsid w:val="00096386"/>
    <w:rsid w:val="000970A7"/>
    <w:rsid w:val="00097188"/>
    <w:rsid w:val="00097E76"/>
    <w:rsid w:val="000A1749"/>
    <w:rsid w:val="000A21F7"/>
    <w:rsid w:val="000A24DB"/>
    <w:rsid w:val="000A2F06"/>
    <w:rsid w:val="000A5467"/>
    <w:rsid w:val="000A58B5"/>
    <w:rsid w:val="000A5B06"/>
    <w:rsid w:val="000A5DF4"/>
    <w:rsid w:val="000A7991"/>
    <w:rsid w:val="000B1C20"/>
    <w:rsid w:val="000B2967"/>
    <w:rsid w:val="000B5631"/>
    <w:rsid w:val="000B68FD"/>
    <w:rsid w:val="000C412D"/>
    <w:rsid w:val="000C57B2"/>
    <w:rsid w:val="000C78DB"/>
    <w:rsid w:val="000D3122"/>
    <w:rsid w:val="000D45CF"/>
    <w:rsid w:val="000D596D"/>
    <w:rsid w:val="000E028B"/>
    <w:rsid w:val="000E02DC"/>
    <w:rsid w:val="000E0A9E"/>
    <w:rsid w:val="000E347B"/>
    <w:rsid w:val="000E4A5C"/>
    <w:rsid w:val="000E6416"/>
    <w:rsid w:val="000E64F0"/>
    <w:rsid w:val="000E769C"/>
    <w:rsid w:val="000E772A"/>
    <w:rsid w:val="000F2E1A"/>
    <w:rsid w:val="000F2E56"/>
    <w:rsid w:val="000F4DDA"/>
    <w:rsid w:val="000F702C"/>
    <w:rsid w:val="00100A72"/>
    <w:rsid w:val="001025DA"/>
    <w:rsid w:val="001034E6"/>
    <w:rsid w:val="00104922"/>
    <w:rsid w:val="001112C4"/>
    <w:rsid w:val="00112C45"/>
    <w:rsid w:val="00112C52"/>
    <w:rsid w:val="00113C58"/>
    <w:rsid w:val="00113D56"/>
    <w:rsid w:val="00115996"/>
    <w:rsid w:val="0011688A"/>
    <w:rsid w:val="001245B3"/>
    <w:rsid w:val="0013036F"/>
    <w:rsid w:val="00131B12"/>
    <w:rsid w:val="00132874"/>
    <w:rsid w:val="00133661"/>
    <w:rsid w:val="0013475B"/>
    <w:rsid w:val="001358F9"/>
    <w:rsid w:val="00135BAB"/>
    <w:rsid w:val="00141C30"/>
    <w:rsid w:val="001424F1"/>
    <w:rsid w:val="00142B03"/>
    <w:rsid w:val="00143CE5"/>
    <w:rsid w:val="00144B17"/>
    <w:rsid w:val="00146D45"/>
    <w:rsid w:val="00146DE3"/>
    <w:rsid w:val="00147351"/>
    <w:rsid w:val="00150449"/>
    <w:rsid w:val="00151178"/>
    <w:rsid w:val="001538FD"/>
    <w:rsid w:val="0015481F"/>
    <w:rsid w:val="001574C7"/>
    <w:rsid w:val="001577F2"/>
    <w:rsid w:val="00161534"/>
    <w:rsid w:val="001616D6"/>
    <w:rsid w:val="00161716"/>
    <w:rsid w:val="00163076"/>
    <w:rsid w:val="001676B6"/>
    <w:rsid w:val="00167B09"/>
    <w:rsid w:val="001715D7"/>
    <w:rsid w:val="00171928"/>
    <w:rsid w:val="00176497"/>
    <w:rsid w:val="00181E2F"/>
    <w:rsid w:val="001821CB"/>
    <w:rsid w:val="00182AAD"/>
    <w:rsid w:val="00184181"/>
    <w:rsid w:val="00184FD9"/>
    <w:rsid w:val="0018703F"/>
    <w:rsid w:val="001875FA"/>
    <w:rsid w:val="00187720"/>
    <w:rsid w:val="00190D59"/>
    <w:rsid w:val="00191AFE"/>
    <w:rsid w:val="00192C74"/>
    <w:rsid w:val="00193DD3"/>
    <w:rsid w:val="001956F0"/>
    <w:rsid w:val="001A0382"/>
    <w:rsid w:val="001A1983"/>
    <w:rsid w:val="001A1CEE"/>
    <w:rsid w:val="001A5DDA"/>
    <w:rsid w:val="001A71C5"/>
    <w:rsid w:val="001B2F5B"/>
    <w:rsid w:val="001B4F20"/>
    <w:rsid w:val="001C1049"/>
    <w:rsid w:val="001C42CC"/>
    <w:rsid w:val="001C488E"/>
    <w:rsid w:val="001C55FC"/>
    <w:rsid w:val="001C7AEF"/>
    <w:rsid w:val="001C7EBE"/>
    <w:rsid w:val="001D03B1"/>
    <w:rsid w:val="001D27A3"/>
    <w:rsid w:val="001D66D3"/>
    <w:rsid w:val="001D67B6"/>
    <w:rsid w:val="001D67BF"/>
    <w:rsid w:val="001E052F"/>
    <w:rsid w:val="001E0A79"/>
    <w:rsid w:val="001E0D2E"/>
    <w:rsid w:val="001E11CB"/>
    <w:rsid w:val="001E1EF8"/>
    <w:rsid w:val="001E25BF"/>
    <w:rsid w:val="001E4359"/>
    <w:rsid w:val="001E4749"/>
    <w:rsid w:val="001E5948"/>
    <w:rsid w:val="001E66DB"/>
    <w:rsid w:val="001F089B"/>
    <w:rsid w:val="001F14B7"/>
    <w:rsid w:val="001F14D3"/>
    <w:rsid w:val="001F2153"/>
    <w:rsid w:val="001F227B"/>
    <w:rsid w:val="0020159F"/>
    <w:rsid w:val="002029D1"/>
    <w:rsid w:val="00207625"/>
    <w:rsid w:val="002136A7"/>
    <w:rsid w:val="00213B40"/>
    <w:rsid w:val="00214251"/>
    <w:rsid w:val="00214C1D"/>
    <w:rsid w:val="002159D8"/>
    <w:rsid w:val="00216006"/>
    <w:rsid w:val="00216A62"/>
    <w:rsid w:val="002217DC"/>
    <w:rsid w:val="0022322A"/>
    <w:rsid w:val="00225318"/>
    <w:rsid w:val="00227C83"/>
    <w:rsid w:val="0023099B"/>
    <w:rsid w:val="0023153D"/>
    <w:rsid w:val="002332EF"/>
    <w:rsid w:val="00233F98"/>
    <w:rsid w:val="002341DB"/>
    <w:rsid w:val="00237EE2"/>
    <w:rsid w:val="002421DA"/>
    <w:rsid w:val="0024319F"/>
    <w:rsid w:val="00245DD3"/>
    <w:rsid w:val="00245E56"/>
    <w:rsid w:val="002477CA"/>
    <w:rsid w:val="00256241"/>
    <w:rsid w:val="00257528"/>
    <w:rsid w:val="002630DD"/>
    <w:rsid w:val="002653C2"/>
    <w:rsid w:val="00265F2D"/>
    <w:rsid w:val="002709B8"/>
    <w:rsid w:val="00272C2F"/>
    <w:rsid w:val="00276FCE"/>
    <w:rsid w:val="00277A95"/>
    <w:rsid w:val="00281A96"/>
    <w:rsid w:val="00282DCB"/>
    <w:rsid w:val="002842B8"/>
    <w:rsid w:val="00286397"/>
    <w:rsid w:val="0028672D"/>
    <w:rsid w:val="002871B6"/>
    <w:rsid w:val="00287370"/>
    <w:rsid w:val="0029072C"/>
    <w:rsid w:val="00293573"/>
    <w:rsid w:val="002953D0"/>
    <w:rsid w:val="00295B21"/>
    <w:rsid w:val="0029673A"/>
    <w:rsid w:val="002A1B80"/>
    <w:rsid w:val="002A3B4F"/>
    <w:rsid w:val="002B137D"/>
    <w:rsid w:val="002B1B9A"/>
    <w:rsid w:val="002B1D2C"/>
    <w:rsid w:val="002B2F82"/>
    <w:rsid w:val="002B417D"/>
    <w:rsid w:val="002B5D51"/>
    <w:rsid w:val="002B5E89"/>
    <w:rsid w:val="002B6FED"/>
    <w:rsid w:val="002C1EE8"/>
    <w:rsid w:val="002C251F"/>
    <w:rsid w:val="002C693B"/>
    <w:rsid w:val="002C7C61"/>
    <w:rsid w:val="002C7DB8"/>
    <w:rsid w:val="002D0C7E"/>
    <w:rsid w:val="002D2D98"/>
    <w:rsid w:val="002D54C9"/>
    <w:rsid w:val="002D574D"/>
    <w:rsid w:val="002D5808"/>
    <w:rsid w:val="002D5E04"/>
    <w:rsid w:val="002D6581"/>
    <w:rsid w:val="002E4FC8"/>
    <w:rsid w:val="002E5BE6"/>
    <w:rsid w:val="002E6DB8"/>
    <w:rsid w:val="002E6E02"/>
    <w:rsid w:val="002E754C"/>
    <w:rsid w:val="002E76D1"/>
    <w:rsid w:val="002E7BC6"/>
    <w:rsid w:val="002F28AE"/>
    <w:rsid w:val="002F46F9"/>
    <w:rsid w:val="002F4D17"/>
    <w:rsid w:val="002F4E00"/>
    <w:rsid w:val="002F5DA2"/>
    <w:rsid w:val="002F6785"/>
    <w:rsid w:val="002F6FE5"/>
    <w:rsid w:val="00300D3D"/>
    <w:rsid w:val="00301757"/>
    <w:rsid w:val="00302115"/>
    <w:rsid w:val="003023F4"/>
    <w:rsid w:val="003034A2"/>
    <w:rsid w:val="00305DCF"/>
    <w:rsid w:val="0030645E"/>
    <w:rsid w:val="00311424"/>
    <w:rsid w:val="0031328E"/>
    <w:rsid w:val="003150E2"/>
    <w:rsid w:val="00320A71"/>
    <w:rsid w:val="0032108F"/>
    <w:rsid w:val="0032181B"/>
    <w:rsid w:val="00322485"/>
    <w:rsid w:val="003233BC"/>
    <w:rsid w:val="00325010"/>
    <w:rsid w:val="003265ED"/>
    <w:rsid w:val="0032669A"/>
    <w:rsid w:val="0032768A"/>
    <w:rsid w:val="0033596D"/>
    <w:rsid w:val="003373CB"/>
    <w:rsid w:val="00337BAE"/>
    <w:rsid w:val="0034117B"/>
    <w:rsid w:val="00342166"/>
    <w:rsid w:val="003429B5"/>
    <w:rsid w:val="0034693B"/>
    <w:rsid w:val="00347EE9"/>
    <w:rsid w:val="00350431"/>
    <w:rsid w:val="00351CA5"/>
    <w:rsid w:val="00351D51"/>
    <w:rsid w:val="003522AC"/>
    <w:rsid w:val="00352BB3"/>
    <w:rsid w:val="00355D81"/>
    <w:rsid w:val="0035698E"/>
    <w:rsid w:val="00361BB3"/>
    <w:rsid w:val="00363F59"/>
    <w:rsid w:val="00364068"/>
    <w:rsid w:val="00370844"/>
    <w:rsid w:val="0037400C"/>
    <w:rsid w:val="00377149"/>
    <w:rsid w:val="00377521"/>
    <w:rsid w:val="00380FC1"/>
    <w:rsid w:val="003824CE"/>
    <w:rsid w:val="00382F74"/>
    <w:rsid w:val="00383372"/>
    <w:rsid w:val="00386E88"/>
    <w:rsid w:val="00390FBD"/>
    <w:rsid w:val="003926E7"/>
    <w:rsid w:val="00393F6E"/>
    <w:rsid w:val="0039583E"/>
    <w:rsid w:val="00395CA1"/>
    <w:rsid w:val="003961D4"/>
    <w:rsid w:val="003A0ECF"/>
    <w:rsid w:val="003A2CF2"/>
    <w:rsid w:val="003A460F"/>
    <w:rsid w:val="003A57D1"/>
    <w:rsid w:val="003A78CC"/>
    <w:rsid w:val="003B0881"/>
    <w:rsid w:val="003B0FA5"/>
    <w:rsid w:val="003B1939"/>
    <w:rsid w:val="003B1D90"/>
    <w:rsid w:val="003B345E"/>
    <w:rsid w:val="003B38C9"/>
    <w:rsid w:val="003B4D4E"/>
    <w:rsid w:val="003B5056"/>
    <w:rsid w:val="003B69D7"/>
    <w:rsid w:val="003C1179"/>
    <w:rsid w:val="003C191C"/>
    <w:rsid w:val="003C26C6"/>
    <w:rsid w:val="003C294B"/>
    <w:rsid w:val="003C7471"/>
    <w:rsid w:val="003D09C4"/>
    <w:rsid w:val="003D0B50"/>
    <w:rsid w:val="003D245F"/>
    <w:rsid w:val="003D312A"/>
    <w:rsid w:val="003D4752"/>
    <w:rsid w:val="003D54FB"/>
    <w:rsid w:val="003D6334"/>
    <w:rsid w:val="003D7A0A"/>
    <w:rsid w:val="003E2197"/>
    <w:rsid w:val="003E2F52"/>
    <w:rsid w:val="003E31B8"/>
    <w:rsid w:val="003E3388"/>
    <w:rsid w:val="003E5A03"/>
    <w:rsid w:val="003F0F40"/>
    <w:rsid w:val="003F158A"/>
    <w:rsid w:val="003F1B6F"/>
    <w:rsid w:val="003F2057"/>
    <w:rsid w:val="003F29DE"/>
    <w:rsid w:val="003F31C6"/>
    <w:rsid w:val="003F3582"/>
    <w:rsid w:val="003F39AF"/>
    <w:rsid w:val="003F6011"/>
    <w:rsid w:val="003F7B03"/>
    <w:rsid w:val="00400CB8"/>
    <w:rsid w:val="004014F9"/>
    <w:rsid w:val="00406339"/>
    <w:rsid w:val="00407543"/>
    <w:rsid w:val="00413F0B"/>
    <w:rsid w:val="004167AB"/>
    <w:rsid w:val="00416E93"/>
    <w:rsid w:val="00417532"/>
    <w:rsid w:val="004178F7"/>
    <w:rsid w:val="00417C6E"/>
    <w:rsid w:val="004209E0"/>
    <w:rsid w:val="00420D0C"/>
    <w:rsid w:val="0042333A"/>
    <w:rsid w:val="0042333D"/>
    <w:rsid w:val="00431DC0"/>
    <w:rsid w:val="0043580D"/>
    <w:rsid w:val="0043741D"/>
    <w:rsid w:val="00437B1A"/>
    <w:rsid w:val="00437F82"/>
    <w:rsid w:val="00443EB3"/>
    <w:rsid w:val="0044418B"/>
    <w:rsid w:val="004502EF"/>
    <w:rsid w:val="00452759"/>
    <w:rsid w:val="00454A68"/>
    <w:rsid w:val="00455CAC"/>
    <w:rsid w:val="004573DC"/>
    <w:rsid w:val="004601A2"/>
    <w:rsid w:val="0046050A"/>
    <w:rsid w:val="00461CA3"/>
    <w:rsid w:val="00466B85"/>
    <w:rsid w:val="0046764C"/>
    <w:rsid w:val="004701EE"/>
    <w:rsid w:val="00471792"/>
    <w:rsid w:val="0047234E"/>
    <w:rsid w:val="0047287F"/>
    <w:rsid w:val="00472C7E"/>
    <w:rsid w:val="004730E7"/>
    <w:rsid w:val="00473229"/>
    <w:rsid w:val="004743A8"/>
    <w:rsid w:val="00475B7F"/>
    <w:rsid w:val="00477317"/>
    <w:rsid w:val="00482577"/>
    <w:rsid w:val="00483C56"/>
    <w:rsid w:val="00483F2B"/>
    <w:rsid w:val="004867E0"/>
    <w:rsid w:val="00486F96"/>
    <w:rsid w:val="00487E3C"/>
    <w:rsid w:val="00492375"/>
    <w:rsid w:val="0049247F"/>
    <w:rsid w:val="00493447"/>
    <w:rsid w:val="004A13AA"/>
    <w:rsid w:val="004A3441"/>
    <w:rsid w:val="004A489D"/>
    <w:rsid w:val="004B0499"/>
    <w:rsid w:val="004B1D9D"/>
    <w:rsid w:val="004B3A83"/>
    <w:rsid w:val="004B44E2"/>
    <w:rsid w:val="004B49C6"/>
    <w:rsid w:val="004C1664"/>
    <w:rsid w:val="004C1CD4"/>
    <w:rsid w:val="004C3C1F"/>
    <w:rsid w:val="004C475A"/>
    <w:rsid w:val="004C5149"/>
    <w:rsid w:val="004C604D"/>
    <w:rsid w:val="004C6ED7"/>
    <w:rsid w:val="004D044E"/>
    <w:rsid w:val="004D6BDD"/>
    <w:rsid w:val="004D6C59"/>
    <w:rsid w:val="004E04C4"/>
    <w:rsid w:val="004E070D"/>
    <w:rsid w:val="004E6ED4"/>
    <w:rsid w:val="004E79EF"/>
    <w:rsid w:val="004F138A"/>
    <w:rsid w:val="004F14E2"/>
    <w:rsid w:val="004F244A"/>
    <w:rsid w:val="004F38D9"/>
    <w:rsid w:val="004F4ACE"/>
    <w:rsid w:val="004F7E08"/>
    <w:rsid w:val="00500026"/>
    <w:rsid w:val="00501995"/>
    <w:rsid w:val="00501BD1"/>
    <w:rsid w:val="00501DEB"/>
    <w:rsid w:val="00503B82"/>
    <w:rsid w:val="00504F98"/>
    <w:rsid w:val="0050660D"/>
    <w:rsid w:val="00512D05"/>
    <w:rsid w:val="00513CE9"/>
    <w:rsid w:val="00514411"/>
    <w:rsid w:val="005149EE"/>
    <w:rsid w:val="00516022"/>
    <w:rsid w:val="00516743"/>
    <w:rsid w:val="00516A17"/>
    <w:rsid w:val="00521103"/>
    <w:rsid w:val="00521DDB"/>
    <w:rsid w:val="00522315"/>
    <w:rsid w:val="00522770"/>
    <w:rsid w:val="00522A80"/>
    <w:rsid w:val="00523792"/>
    <w:rsid w:val="005237CC"/>
    <w:rsid w:val="00525E5D"/>
    <w:rsid w:val="00527602"/>
    <w:rsid w:val="00542099"/>
    <w:rsid w:val="00543342"/>
    <w:rsid w:val="005437AF"/>
    <w:rsid w:val="00543845"/>
    <w:rsid w:val="00543C79"/>
    <w:rsid w:val="005443D5"/>
    <w:rsid w:val="00544F32"/>
    <w:rsid w:val="0054693A"/>
    <w:rsid w:val="00546D58"/>
    <w:rsid w:val="005472B6"/>
    <w:rsid w:val="00551466"/>
    <w:rsid w:val="0055296B"/>
    <w:rsid w:val="005537F9"/>
    <w:rsid w:val="00555801"/>
    <w:rsid w:val="005578D7"/>
    <w:rsid w:val="005612E0"/>
    <w:rsid w:val="00561CD3"/>
    <w:rsid w:val="00562581"/>
    <w:rsid w:val="00562698"/>
    <w:rsid w:val="005635B6"/>
    <w:rsid w:val="00564468"/>
    <w:rsid w:val="005657F8"/>
    <w:rsid w:val="0056606D"/>
    <w:rsid w:val="00567852"/>
    <w:rsid w:val="00567ECB"/>
    <w:rsid w:val="005716E6"/>
    <w:rsid w:val="0057428F"/>
    <w:rsid w:val="00574B84"/>
    <w:rsid w:val="00577349"/>
    <w:rsid w:val="005845CD"/>
    <w:rsid w:val="005853A3"/>
    <w:rsid w:val="00587889"/>
    <w:rsid w:val="00587A7C"/>
    <w:rsid w:val="00590395"/>
    <w:rsid w:val="0059134A"/>
    <w:rsid w:val="0059279C"/>
    <w:rsid w:val="00593521"/>
    <w:rsid w:val="00594AE8"/>
    <w:rsid w:val="00595DDE"/>
    <w:rsid w:val="005A3443"/>
    <w:rsid w:val="005A43F7"/>
    <w:rsid w:val="005A452D"/>
    <w:rsid w:val="005A61F0"/>
    <w:rsid w:val="005A62EF"/>
    <w:rsid w:val="005A71B3"/>
    <w:rsid w:val="005A76EB"/>
    <w:rsid w:val="005A77BC"/>
    <w:rsid w:val="005B1974"/>
    <w:rsid w:val="005B32C3"/>
    <w:rsid w:val="005B44EB"/>
    <w:rsid w:val="005B44EC"/>
    <w:rsid w:val="005B529C"/>
    <w:rsid w:val="005B74B2"/>
    <w:rsid w:val="005B7897"/>
    <w:rsid w:val="005C1643"/>
    <w:rsid w:val="005C1A9F"/>
    <w:rsid w:val="005C2F80"/>
    <w:rsid w:val="005C3185"/>
    <w:rsid w:val="005C3649"/>
    <w:rsid w:val="005C3D24"/>
    <w:rsid w:val="005C47C8"/>
    <w:rsid w:val="005C4A39"/>
    <w:rsid w:val="005C4D2E"/>
    <w:rsid w:val="005C5464"/>
    <w:rsid w:val="005C7039"/>
    <w:rsid w:val="005D01C2"/>
    <w:rsid w:val="005D08C8"/>
    <w:rsid w:val="005D5588"/>
    <w:rsid w:val="005D6196"/>
    <w:rsid w:val="005F0143"/>
    <w:rsid w:val="005F2F6F"/>
    <w:rsid w:val="005F36C8"/>
    <w:rsid w:val="005FBB32"/>
    <w:rsid w:val="00602685"/>
    <w:rsid w:val="006069F3"/>
    <w:rsid w:val="006106A8"/>
    <w:rsid w:val="006112FE"/>
    <w:rsid w:val="00616775"/>
    <w:rsid w:val="0061751B"/>
    <w:rsid w:val="0062050B"/>
    <w:rsid w:val="006218D4"/>
    <w:rsid w:val="006255E6"/>
    <w:rsid w:val="0063066D"/>
    <w:rsid w:val="0063124B"/>
    <w:rsid w:val="0063451E"/>
    <w:rsid w:val="006373F1"/>
    <w:rsid w:val="006400E9"/>
    <w:rsid w:val="00640F6D"/>
    <w:rsid w:val="006415DB"/>
    <w:rsid w:val="00646105"/>
    <w:rsid w:val="00647C49"/>
    <w:rsid w:val="00650836"/>
    <w:rsid w:val="00650BA5"/>
    <w:rsid w:val="00651F15"/>
    <w:rsid w:val="006541ED"/>
    <w:rsid w:val="00654D4C"/>
    <w:rsid w:val="00655025"/>
    <w:rsid w:val="00660556"/>
    <w:rsid w:val="006607B5"/>
    <w:rsid w:val="00661AEC"/>
    <w:rsid w:val="006631BF"/>
    <w:rsid w:val="00665F7C"/>
    <w:rsid w:val="00666F0A"/>
    <w:rsid w:val="00672A5A"/>
    <w:rsid w:val="00672C12"/>
    <w:rsid w:val="00674B5C"/>
    <w:rsid w:val="00674B69"/>
    <w:rsid w:val="0067562A"/>
    <w:rsid w:val="0068306B"/>
    <w:rsid w:val="0068335A"/>
    <w:rsid w:val="006839D5"/>
    <w:rsid w:val="0068436A"/>
    <w:rsid w:val="00685E2C"/>
    <w:rsid w:val="006871D8"/>
    <w:rsid w:val="00687C8E"/>
    <w:rsid w:val="00693C28"/>
    <w:rsid w:val="00695153"/>
    <w:rsid w:val="006A4288"/>
    <w:rsid w:val="006A4886"/>
    <w:rsid w:val="006A5933"/>
    <w:rsid w:val="006A72A4"/>
    <w:rsid w:val="006A790C"/>
    <w:rsid w:val="006B098C"/>
    <w:rsid w:val="006B3DE4"/>
    <w:rsid w:val="006B68F1"/>
    <w:rsid w:val="006C4FC4"/>
    <w:rsid w:val="006C57EE"/>
    <w:rsid w:val="006C72EA"/>
    <w:rsid w:val="006C7934"/>
    <w:rsid w:val="006D0E35"/>
    <w:rsid w:val="006D2811"/>
    <w:rsid w:val="006D334A"/>
    <w:rsid w:val="006D524A"/>
    <w:rsid w:val="006D5C34"/>
    <w:rsid w:val="006D79E6"/>
    <w:rsid w:val="006E1260"/>
    <w:rsid w:val="006E22D8"/>
    <w:rsid w:val="006E6105"/>
    <w:rsid w:val="006E6925"/>
    <w:rsid w:val="006F1B62"/>
    <w:rsid w:val="006F1EAD"/>
    <w:rsid w:val="006F1F32"/>
    <w:rsid w:val="006F2A42"/>
    <w:rsid w:val="006F3F56"/>
    <w:rsid w:val="006F3FD6"/>
    <w:rsid w:val="006F44E9"/>
    <w:rsid w:val="006F4F4E"/>
    <w:rsid w:val="006F61DA"/>
    <w:rsid w:val="006F7D12"/>
    <w:rsid w:val="0070007D"/>
    <w:rsid w:val="00700098"/>
    <w:rsid w:val="00700108"/>
    <w:rsid w:val="007015AD"/>
    <w:rsid w:val="007019EF"/>
    <w:rsid w:val="00707207"/>
    <w:rsid w:val="00707ACF"/>
    <w:rsid w:val="007101E7"/>
    <w:rsid w:val="00711E9E"/>
    <w:rsid w:val="00712712"/>
    <w:rsid w:val="00714D00"/>
    <w:rsid w:val="00714EC9"/>
    <w:rsid w:val="0071597E"/>
    <w:rsid w:val="00715E31"/>
    <w:rsid w:val="00715FC9"/>
    <w:rsid w:val="00716274"/>
    <w:rsid w:val="00722D5B"/>
    <w:rsid w:val="00722FAF"/>
    <w:rsid w:val="00723401"/>
    <w:rsid w:val="00726339"/>
    <w:rsid w:val="00730DBB"/>
    <w:rsid w:val="00732A14"/>
    <w:rsid w:val="007352EB"/>
    <w:rsid w:val="00735EDA"/>
    <w:rsid w:val="0073645C"/>
    <w:rsid w:val="007365D8"/>
    <w:rsid w:val="0073722E"/>
    <w:rsid w:val="00742049"/>
    <w:rsid w:val="00744695"/>
    <w:rsid w:val="00746E9B"/>
    <w:rsid w:val="00747706"/>
    <w:rsid w:val="00751752"/>
    <w:rsid w:val="007523F3"/>
    <w:rsid w:val="00754427"/>
    <w:rsid w:val="00757D90"/>
    <w:rsid w:val="00760822"/>
    <w:rsid w:val="007619F4"/>
    <w:rsid w:val="007627A7"/>
    <w:rsid w:val="0076305A"/>
    <w:rsid w:val="007642AE"/>
    <w:rsid w:val="007647D0"/>
    <w:rsid w:val="00764813"/>
    <w:rsid w:val="007657BD"/>
    <w:rsid w:val="007672ED"/>
    <w:rsid w:val="007711D4"/>
    <w:rsid w:val="00771A23"/>
    <w:rsid w:val="00771E00"/>
    <w:rsid w:val="0077204D"/>
    <w:rsid w:val="00773F2E"/>
    <w:rsid w:val="00777CFF"/>
    <w:rsid w:val="007805FD"/>
    <w:rsid w:val="007823A2"/>
    <w:rsid w:val="007829F2"/>
    <w:rsid w:val="0078349B"/>
    <w:rsid w:val="00783B29"/>
    <w:rsid w:val="00783C51"/>
    <w:rsid w:val="0078699C"/>
    <w:rsid w:val="007923CB"/>
    <w:rsid w:val="00793947"/>
    <w:rsid w:val="00794268"/>
    <w:rsid w:val="0079653F"/>
    <w:rsid w:val="007966B6"/>
    <w:rsid w:val="0079733B"/>
    <w:rsid w:val="00797CEE"/>
    <w:rsid w:val="007A08C2"/>
    <w:rsid w:val="007A51E5"/>
    <w:rsid w:val="007A5B79"/>
    <w:rsid w:val="007B3170"/>
    <w:rsid w:val="007B3D50"/>
    <w:rsid w:val="007B51B2"/>
    <w:rsid w:val="007C5AAF"/>
    <w:rsid w:val="007C5BE9"/>
    <w:rsid w:val="007C6DC3"/>
    <w:rsid w:val="007C72BF"/>
    <w:rsid w:val="007D2C5C"/>
    <w:rsid w:val="007D3705"/>
    <w:rsid w:val="007D3C8F"/>
    <w:rsid w:val="007D46AB"/>
    <w:rsid w:val="007D5DF4"/>
    <w:rsid w:val="007D5E11"/>
    <w:rsid w:val="007D6B3C"/>
    <w:rsid w:val="007E241B"/>
    <w:rsid w:val="007E4A2F"/>
    <w:rsid w:val="007E52DE"/>
    <w:rsid w:val="007E62DB"/>
    <w:rsid w:val="007E6DB0"/>
    <w:rsid w:val="007F1789"/>
    <w:rsid w:val="007F18F2"/>
    <w:rsid w:val="007F2F29"/>
    <w:rsid w:val="007F3E49"/>
    <w:rsid w:val="007F3F38"/>
    <w:rsid w:val="007F4064"/>
    <w:rsid w:val="007F7111"/>
    <w:rsid w:val="007F7685"/>
    <w:rsid w:val="0080123A"/>
    <w:rsid w:val="00801E7B"/>
    <w:rsid w:val="00806051"/>
    <w:rsid w:val="008061CC"/>
    <w:rsid w:val="00806EE2"/>
    <w:rsid w:val="00810A36"/>
    <w:rsid w:val="00810D29"/>
    <w:rsid w:val="00810EC8"/>
    <w:rsid w:val="00813A08"/>
    <w:rsid w:val="00815247"/>
    <w:rsid w:val="008206AA"/>
    <w:rsid w:val="008208D0"/>
    <w:rsid w:val="008248B4"/>
    <w:rsid w:val="00825E6C"/>
    <w:rsid w:val="00825E73"/>
    <w:rsid w:val="00826BF4"/>
    <w:rsid w:val="00831EAE"/>
    <w:rsid w:val="008320F2"/>
    <w:rsid w:val="00833482"/>
    <w:rsid w:val="008335D3"/>
    <w:rsid w:val="00834BD9"/>
    <w:rsid w:val="00834EDF"/>
    <w:rsid w:val="0083623F"/>
    <w:rsid w:val="008362F4"/>
    <w:rsid w:val="00836885"/>
    <w:rsid w:val="008402ED"/>
    <w:rsid w:val="008405FB"/>
    <w:rsid w:val="00840D35"/>
    <w:rsid w:val="0084165A"/>
    <w:rsid w:val="008442E1"/>
    <w:rsid w:val="008465FE"/>
    <w:rsid w:val="0085027F"/>
    <w:rsid w:val="00852E12"/>
    <w:rsid w:val="00852F2E"/>
    <w:rsid w:val="008547BC"/>
    <w:rsid w:val="00854F49"/>
    <w:rsid w:val="00857CF9"/>
    <w:rsid w:val="008600A2"/>
    <w:rsid w:val="0086022C"/>
    <w:rsid w:val="00860B59"/>
    <w:rsid w:val="00861196"/>
    <w:rsid w:val="00864190"/>
    <w:rsid w:val="008649A9"/>
    <w:rsid w:val="008658D6"/>
    <w:rsid w:val="008671F7"/>
    <w:rsid w:val="008712D3"/>
    <w:rsid w:val="008716C8"/>
    <w:rsid w:val="0087302D"/>
    <w:rsid w:val="00875549"/>
    <w:rsid w:val="00877634"/>
    <w:rsid w:val="00880162"/>
    <w:rsid w:val="00882965"/>
    <w:rsid w:val="00882DDE"/>
    <w:rsid w:val="00883C1C"/>
    <w:rsid w:val="00885678"/>
    <w:rsid w:val="00887511"/>
    <w:rsid w:val="00887D4F"/>
    <w:rsid w:val="00891BD3"/>
    <w:rsid w:val="00893C25"/>
    <w:rsid w:val="0089543E"/>
    <w:rsid w:val="008971BC"/>
    <w:rsid w:val="008A0CD7"/>
    <w:rsid w:val="008A375D"/>
    <w:rsid w:val="008A3A2A"/>
    <w:rsid w:val="008A3EA2"/>
    <w:rsid w:val="008B20EE"/>
    <w:rsid w:val="008B2AF5"/>
    <w:rsid w:val="008B2DFB"/>
    <w:rsid w:val="008B4D00"/>
    <w:rsid w:val="008B6066"/>
    <w:rsid w:val="008B6605"/>
    <w:rsid w:val="008B663E"/>
    <w:rsid w:val="008B6CE2"/>
    <w:rsid w:val="008C17FB"/>
    <w:rsid w:val="008C2DFA"/>
    <w:rsid w:val="008C4A0D"/>
    <w:rsid w:val="008C52C3"/>
    <w:rsid w:val="008C5449"/>
    <w:rsid w:val="008C57EB"/>
    <w:rsid w:val="008C76F6"/>
    <w:rsid w:val="008D0FBA"/>
    <w:rsid w:val="008D4341"/>
    <w:rsid w:val="008D4D0C"/>
    <w:rsid w:val="008D6F23"/>
    <w:rsid w:val="008E037B"/>
    <w:rsid w:val="008E24EA"/>
    <w:rsid w:val="008E29A8"/>
    <w:rsid w:val="008E2F93"/>
    <w:rsid w:val="008E4C40"/>
    <w:rsid w:val="008E70F6"/>
    <w:rsid w:val="008F15B6"/>
    <w:rsid w:val="008F177F"/>
    <w:rsid w:val="008F25C4"/>
    <w:rsid w:val="008F2C09"/>
    <w:rsid w:val="008F32F7"/>
    <w:rsid w:val="008F34F3"/>
    <w:rsid w:val="008F36A3"/>
    <w:rsid w:val="00900606"/>
    <w:rsid w:val="00901B57"/>
    <w:rsid w:val="009043E7"/>
    <w:rsid w:val="00905513"/>
    <w:rsid w:val="0090578B"/>
    <w:rsid w:val="009058D1"/>
    <w:rsid w:val="00906F54"/>
    <w:rsid w:val="00913C55"/>
    <w:rsid w:val="00915EA1"/>
    <w:rsid w:val="00917E7B"/>
    <w:rsid w:val="00921F95"/>
    <w:rsid w:val="00922965"/>
    <w:rsid w:val="00923FCD"/>
    <w:rsid w:val="009279A5"/>
    <w:rsid w:val="00930AC0"/>
    <w:rsid w:val="0093171D"/>
    <w:rsid w:val="009353A2"/>
    <w:rsid w:val="009400C5"/>
    <w:rsid w:val="00940E5E"/>
    <w:rsid w:val="00941213"/>
    <w:rsid w:val="00942643"/>
    <w:rsid w:val="00942848"/>
    <w:rsid w:val="00943776"/>
    <w:rsid w:val="00945A94"/>
    <w:rsid w:val="00945D97"/>
    <w:rsid w:val="00946C51"/>
    <w:rsid w:val="0094707B"/>
    <w:rsid w:val="00950114"/>
    <w:rsid w:val="009504A8"/>
    <w:rsid w:val="0095116A"/>
    <w:rsid w:val="00951D06"/>
    <w:rsid w:val="00952777"/>
    <w:rsid w:val="0095313E"/>
    <w:rsid w:val="0095359B"/>
    <w:rsid w:val="009552C1"/>
    <w:rsid w:val="00956F6E"/>
    <w:rsid w:val="00962773"/>
    <w:rsid w:val="00963CCB"/>
    <w:rsid w:val="009641D8"/>
    <w:rsid w:val="00964583"/>
    <w:rsid w:val="00964C3B"/>
    <w:rsid w:val="00965462"/>
    <w:rsid w:val="00966344"/>
    <w:rsid w:val="00966503"/>
    <w:rsid w:val="0096681F"/>
    <w:rsid w:val="00967DB1"/>
    <w:rsid w:val="009710D5"/>
    <w:rsid w:val="009745FC"/>
    <w:rsid w:val="009779E4"/>
    <w:rsid w:val="0098115F"/>
    <w:rsid w:val="00981472"/>
    <w:rsid w:val="00983A0A"/>
    <w:rsid w:val="00984AFC"/>
    <w:rsid w:val="0098614C"/>
    <w:rsid w:val="00990BAF"/>
    <w:rsid w:val="00991C8B"/>
    <w:rsid w:val="0099355E"/>
    <w:rsid w:val="00995906"/>
    <w:rsid w:val="00996954"/>
    <w:rsid w:val="00997180"/>
    <w:rsid w:val="009973A1"/>
    <w:rsid w:val="009A23DD"/>
    <w:rsid w:val="009A3BC0"/>
    <w:rsid w:val="009A3FEF"/>
    <w:rsid w:val="009A468E"/>
    <w:rsid w:val="009A5097"/>
    <w:rsid w:val="009B0A8F"/>
    <w:rsid w:val="009B0DD9"/>
    <w:rsid w:val="009B15D1"/>
    <w:rsid w:val="009B16CF"/>
    <w:rsid w:val="009B3338"/>
    <w:rsid w:val="009B3F2F"/>
    <w:rsid w:val="009B5DBE"/>
    <w:rsid w:val="009B601A"/>
    <w:rsid w:val="009C15E4"/>
    <w:rsid w:val="009C24D1"/>
    <w:rsid w:val="009C4302"/>
    <w:rsid w:val="009C4890"/>
    <w:rsid w:val="009C7163"/>
    <w:rsid w:val="009D2115"/>
    <w:rsid w:val="009D4248"/>
    <w:rsid w:val="009E2293"/>
    <w:rsid w:val="009E232C"/>
    <w:rsid w:val="009E383F"/>
    <w:rsid w:val="009E6FF9"/>
    <w:rsid w:val="009F0D06"/>
    <w:rsid w:val="009F1D1B"/>
    <w:rsid w:val="009F4170"/>
    <w:rsid w:val="009F787F"/>
    <w:rsid w:val="009F79CE"/>
    <w:rsid w:val="00A056B9"/>
    <w:rsid w:val="00A058D4"/>
    <w:rsid w:val="00A06BB6"/>
    <w:rsid w:val="00A10F8E"/>
    <w:rsid w:val="00A12AD0"/>
    <w:rsid w:val="00A13A09"/>
    <w:rsid w:val="00A13EB5"/>
    <w:rsid w:val="00A145E8"/>
    <w:rsid w:val="00A16301"/>
    <w:rsid w:val="00A1670F"/>
    <w:rsid w:val="00A206EF"/>
    <w:rsid w:val="00A23780"/>
    <w:rsid w:val="00A2666D"/>
    <w:rsid w:val="00A276CB"/>
    <w:rsid w:val="00A30979"/>
    <w:rsid w:val="00A31497"/>
    <w:rsid w:val="00A321AC"/>
    <w:rsid w:val="00A32C94"/>
    <w:rsid w:val="00A3357D"/>
    <w:rsid w:val="00A336D2"/>
    <w:rsid w:val="00A33E5B"/>
    <w:rsid w:val="00A3472C"/>
    <w:rsid w:val="00A34984"/>
    <w:rsid w:val="00A35E76"/>
    <w:rsid w:val="00A3653C"/>
    <w:rsid w:val="00A37102"/>
    <w:rsid w:val="00A37862"/>
    <w:rsid w:val="00A406C3"/>
    <w:rsid w:val="00A43B37"/>
    <w:rsid w:val="00A43E9D"/>
    <w:rsid w:val="00A44B1A"/>
    <w:rsid w:val="00A50519"/>
    <w:rsid w:val="00A5309E"/>
    <w:rsid w:val="00A56806"/>
    <w:rsid w:val="00A57468"/>
    <w:rsid w:val="00A60564"/>
    <w:rsid w:val="00A60A58"/>
    <w:rsid w:val="00A64B89"/>
    <w:rsid w:val="00A64ED0"/>
    <w:rsid w:val="00A65D57"/>
    <w:rsid w:val="00A662A3"/>
    <w:rsid w:val="00A70F48"/>
    <w:rsid w:val="00A71CB2"/>
    <w:rsid w:val="00A75A39"/>
    <w:rsid w:val="00A75F29"/>
    <w:rsid w:val="00A80A32"/>
    <w:rsid w:val="00A82742"/>
    <w:rsid w:val="00A83FF1"/>
    <w:rsid w:val="00A84FF7"/>
    <w:rsid w:val="00A867D0"/>
    <w:rsid w:val="00A87191"/>
    <w:rsid w:val="00A87F41"/>
    <w:rsid w:val="00A913AB"/>
    <w:rsid w:val="00A9151E"/>
    <w:rsid w:val="00A949E3"/>
    <w:rsid w:val="00A969F1"/>
    <w:rsid w:val="00A978D9"/>
    <w:rsid w:val="00AA0406"/>
    <w:rsid w:val="00AA07FA"/>
    <w:rsid w:val="00AA20B5"/>
    <w:rsid w:val="00AA2887"/>
    <w:rsid w:val="00AA3315"/>
    <w:rsid w:val="00AA4F36"/>
    <w:rsid w:val="00AA71C9"/>
    <w:rsid w:val="00AB25E7"/>
    <w:rsid w:val="00AB2A76"/>
    <w:rsid w:val="00AB46C4"/>
    <w:rsid w:val="00AB5910"/>
    <w:rsid w:val="00AB5940"/>
    <w:rsid w:val="00AC06BE"/>
    <w:rsid w:val="00AC2474"/>
    <w:rsid w:val="00AC2942"/>
    <w:rsid w:val="00AC3C2C"/>
    <w:rsid w:val="00AC465D"/>
    <w:rsid w:val="00AC5AC0"/>
    <w:rsid w:val="00AC7ADD"/>
    <w:rsid w:val="00AD18FD"/>
    <w:rsid w:val="00AD23E2"/>
    <w:rsid w:val="00AD2657"/>
    <w:rsid w:val="00AD3AED"/>
    <w:rsid w:val="00AD43B3"/>
    <w:rsid w:val="00AD43D8"/>
    <w:rsid w:val="00AD537B"/>
    <w:rsid w:val="00AD642A"/>
    <w:rsid w:val="00AE043A"/>
    <w:rsid w:val="00AE076A"/>
    <w:rsid w:val="00AE0FCB"/>
    <w:rsid w:val="00AE2721"/>
    <w:rsid w:val="00AE35AA"/>
    <w:rsid w:val="00AE49E0"/>
    <w:rsid w:val="00AF070F"/>
    <w:rsid w:val="00AF155E"/>
    <w:rsid w:val="00AF3D87"/>
    <w:rsid w:val="00AF6E7D"/>
    <w:rsid w:val="00B00B8A"/>
    <w:rsid w:val="00B01A32"/>
    <w:rsid w:val="00B04BAF"/>
    <w:rsid w:val="00B06944"/>
    <w:rsid w:val="00B07415"/>
    <w:rsid w:val="00B11DD3"/>
    <w:rsid w:val="00B124FA"/>
    <w:rsid w:val="00B1324D"/>
    <w:rsid w:val="00B13729"/>
    <w:rsid w:val="00B13A20"/>
    <w:rsid w:val="00B1608E"/>
    <w:rsid w:val="00B20C6C"/>
    <w:rsid w:val="00B21ECD"/>
    <w:rsid w:val="00B24AAF"/>
    <w:rsid w:val="00B2536F"/>
    <w:rsid w:val="00B25B78"/>
    <w:rsid w:val="00B268EE"/>
    <w:rsid w:val="00B3049B"/>
    <w:rsid w:val="00B304BC"/>
    <w:rsid w:val="00B318AD"/>
    <w:rsid w:val="00B338ED"/>
    <w:rsid w:val="00B361EC"/>
    <w:rsid w:val="00B40C9F"/>
    <w:rsid w:val="00B416A4"/>
    <w:rsid w:val="00B42CF7"/>
    <w:rsid w:val="00B4341C"/>
    <w:rsid w:val="00B45086"/>
    <w:rsid w:val="00B45C08"/>
    <w:rsid w:val="00B46707"/>
    <w:rsid w:val="00B51FB1"/>
    <w:rsid w:val="00B52CC4"/>
    <w:rsid w:val="00B5346E"/>
    <w:rsid w:val="00B53F40"/>
    <w:rsid w:val="00B546DC"/>
    <w:rsid w:val="00B56433"/>
    <w:rsid w:val="00B5693E"/>
    <w:rsid w:val="00B60AF6"/>
    <w:rsid w:val="00B6214F"/>
    <w:rsid w:val="00B62842"/>
    <w:rsid w:val="00B62D16"/>
    <w:rsid w:val="00B63645"/>
    <w:rsid w:val="00B66050"/>
    <w:rsid w:val="00B6650C"/>
    <w:rsid w:val="00B672FF"/>
    <w:rsid w:val="00B70A14"/>
    <w:rsid w:val="00B73C3A"/>
    <w:rsid w:val="00B74EFE"/>
    <w:rsid w:val="00B75326"/>
    <w:rsid w:val="00B762A0"/>
    <w:rsid w:val="00B76FD2"/>
    <w:rsid w:val="00B77840"/>
    <w:rsid w:val="00B80C80"/>
    <w:rsid w:val="00B8111B"/>
    <w:rsid w:val="00B81F88"/>
    <w:rsid w:val="00B82EE7"/>
    <w:rsid w:val="00B868DF"/>
    <w:rsid w:val="00B86BA7"/>
    <w:rsid w:val="00B87BA2"/>
    <w:rsid w:val="00B9075B"/>
    <w:rsid w:val="00B91386"/>
    <w:rsid w:val="00B91B02"/>
    <w:rsid w:val="00B91BC3"/>
    <w:rsid w:val="00B91EF4"/>
    <w:rsid w:val="00B93C75"/>
    <w:rsid w:val="00B95389"/>
    <w:rsid w:val="00B95B93"/>
    <w:rsid w:val="00B97249"/>
    <w:rsid w:val="00BA0F55"/>
    <w:rsid w:val="00BA1AA9"/>
    <w:rsid w:val="00BA1C12"/>
    <w:rsid w:val="00BA3558"/>
    <w:rsid w:val="00BA368A"/>
    <w:rsid w:val="00BA58F2"/>
    <w:rsid w:val="00BA6C96"/>
    <w:rsid w:val="00BA7743"/>
    <w:rsid w:val="00BA7C21"/>
    <w:rsid w:val="00BA7D67"/>
    <w:rsid w:val="00BB4F5A"/>
    <w:rsid w:val="00BB5E30"/>
    <w:rsid w:val="00BC0C9C"/>
    <w:rsid w:val="00BC32D5"/>
    <w:rsid w:val="00BC64F5"/>
    <w:rsid w:val="00BC76D7"/>
    <w:rsid w:val="00BC7DF6"/>
    <w:rsid w:val="00BD3D80"/>
    <w:rsid w:val="00BD5E92"/>
    <w:rsid w:val="00BD6C0C"/>
    <w:rsid w:val="00BE039D"/>
    <w:rsid w:val="00BE1167"/>
    <w:rsid w:val="00BE3E0A"/>
    <w:rsid w:val="00BE49BA"/>
    <w:rsid w:val="00BE4F19"/>
    <w:rsid w:val="00BE5777"/>
    <w:rsid w:val="00BE6243"/>
    <w:rsid w:val="00BE635C"/>
    <w:rsid w:val="00BE705B"/>
    <w:rsid w:val="00BF0A91"/>
    <w:rsid w:val="00BF2524"/>
    <w:rsid w:val="00BF3641"/>
    <w:rsid w:val="00BF466A"/>
    <w:rsid w:val="00BF5B5C"/>
    <w:rsid w:val="00BF63F6"/>
    <w:rsid w:val="00BF7252"/>
    <w:rsid w:val="00BF7F84"/>
    <w:rsid w:val="00C014BD"/>
    <w:rsid w:val="00C02230"/>
    <w:rsid w:val="00C02A52"/>
    <w:rsid w:val="00C040CD"/>
    <w:rsid w:val="00C057F3"/>
    <w:rsid w:val="00C066AA"/>
    <w:rsid w:val="00C10B5B"/>
    <w:rsid w:val="00C12DAE"/>
    <w:rsid w:val="00C1369B"/>
    <w:rsid w:val="00C1375E"/>
    <w:rsid w:val="00C13833"/>
    <w:rsid w:val="00C15151"/>
    <w:rsid w:val="00C16D6E"/>
    <w:rsid w:val="00C16E3B"/>
    <w:rsid w:val="00C173AA"/>
    <w:rsid w:val="00C17989"/>
    <w:rsid w:val="00C20A86"/>
    <w:rsid w:val="00C214B5"/>
    <w:rsid w:val="00C222F8"/>
    <w:rsid w:val="00C22AAF"/>
    <w:rsid w:val="00C236F1"/>
    <w:rsid w:val="00C23FF3"/>
    <w:rsid w:val="00C244E9"/>
    <w:rsid w:val="00C25657"/>
    <w:rsid w:val="00C25809"/>
    <w:rsid w:val="00C261EB"/>
    <w:rsid w:val="00C26F2A"/>
    <w:rsid w:val="00C27DC7"/>
    <w:rsid w:val="00C329C1"/>
    <w:rsid w:val="00C343CC"/>
    <w:rsid w:val="00C354DA"/>
    <w:rsid w:val="00C367AD"/>
    <w:rsid w:val="00C400A8"/>
    <w:rsid w:val="00C40139"/>
    <w:rsid w:val="00C40B43"/>
    <w:rsid w:val="00C43643"/>
    <w:rsid w:val="00C43957"/>
    <w:rsid w:val="00C45EA0"/>
    <w:rsid w:val="00C5034D"/>
    <w:rsid w:val="00C50939"/>
    <w:rsid w:val="00C51EA3"/>
    <w:rsid w:val="00C5279C"/>
    <w:rsid w:val="00C53571"/>
    <w:rsid w:val="00C55CC4"/>
    <w:rsid w:val="00C55E53"/>
    <w:rsid w:val="00C613CB"/>
    <w:rsid w:val="00C61B87"/>
    <w:rsid w:val="00C61C97"/>
    <w:rsid w:val="00C62145"/>
    <w:rsid w:val="00C637D8"/>
    <w:rsid w:val="00C65328"/>
    <w:rsid w:val="00C66C28"/>
    <w:rsid w:val="00C709A1"/>
    <w:rsid w:val="00C70D0F"/>
    <w:rsid w:val="00C71AF3"/>
    <w:rsid w:val="00C7259E"/>
    <w:rsid w:val="00C7452B"/>
    <w:rsid w:val="00C813DB"/>
    <w:rsid w:val="00C92A86"/>
    <w:rsid w:val="00C92A88"/>
    <w:rsid w:val="00C92BF9"/>
    <w:rsid w:val="00C9377A"/>
    <w:rsid w:val="00C946F6"/>
    <w:rsid w:val="00C95ECF"/>
    <w:rsid w:val="00C97849"/>
    <w:rsid w:val="00CA052B"/>
    <w:rsid w:val="00CA4F57"/>
    <w:rsid w:val="00CA5321"/>
    <w:rsid w:val="00CB1200"/>
    <w:rsid w:val="00CB3231"/>
    <w:rsid w:val="00CB488E"/>
    <w:rsid w:val="00CC47D2"/>
    <w:rsid w:val="00CC52FD"/>
    <w:rsid w:val="00CC5FF9"/>
    <w:rsid w:val="00CC7578"/>
    <w:rsid w:val="00CD234F"/>
    <w:rsid w:val="00CD2864"/>
    <w:rsid w:val="00CD2F35"/>
    <w:rsid w:val="00CD515E"/>
    <w:rsid w:val="00CD6E9F"/>
    <w:rsid w:val="00CD7A0E"/>
    <w:rsid w:val="00CE0C4C"/>
    <w:rsid w:val="00CE13F5"/>
    <w:rsid w:val="00CE23DC"/>
    <w:rsid w:val="00CE61BE"/>
    <w:rsid w:val="00CF0712"/>
    <w:rsid w:val="00CF0AB1"/>
    <w:rsid w:val="00CF2588"/>
    <w:rsid w:val="00CF2BB3"/>
    <w:rsid w:val="00CF307F"/>
    <w:rsid w:val="00CF4A52"/>
    <w:rsid w:val="00CF65E6"/>
    <w:rsid w:val="00D00FED"/>
    <w:rsid w:val="00D03EC0"/>
    <w:rsid w:val="00D07D57"/>
    <w:rsid w:val="00D07FF3"/>
    <w:rsid w:val="00D11559"/>
    <w:rsid w:val="00D1230E"/>
    <w:rsid w:val="00D12B1E"/>
    <w:rsid w:val="00D1376D"/>
    <w:rsid w:val="00D140B6"/>
    <w:rsid w:val="00D14EDE"/>
    <w:rsid w:val="00D15E47"/>
    <w:rsid w:val="00D162A7"/>
    <w:rsid w:val="00D17A66"/>
    <w:rsid w:val="00D20CD7"/>
    <w:rsid w:val="00D20DA7"/>
    <w:rsid w:val="00D24659"/>
    <w:rsid w:val="00D27B89"/>
    <w:rsid w:val="00D33D19"/>
    <w:rsid w:val="00D35CFA"/>
    <w:rsid w:val="00D3623B"/>
    <w:rsid w:val="00D36B78"/>
    <w:rsid w:val="00D36D2E"/>
    <w:rsid w:val="00D372DE"/>
    <w:rsid w:val="00D41959"/>
    <w:rsid w:val="00D42D59"/>
    <w:rsid w:val="00D4619C"/>
    <w:rsid w:val="00D46505"/>
    <w:rsid w:val="00D47A75"/>
    <w:rsid w:val="00D50C9F"/>
    <w:rsid w:val="00D50E6A"/>
    <w:rsid w:val="00D524FE"/>
    <w:rsid w:val="00D54742"/>
    <w:rsid w:val="00D549E1"/>
    <w:rsid w:val="00D54F47"/>
    <w:rsid w:val="00D554FE"/>
    <w:rsid w:val="00D63801"/>
    <w:rsid w:val="00D65324"/>
    <w:rsid w:val="00D750C5"/>
    <w:rsid w:val="00D75893"/>
    <w:rsid w:val="00D818CF"/>
    <w:rsid w:val="00D824C0"/>
    <w:rsid w:val="00D824D3"/>
    <w:rsid w:val="00D831E6"/>
    <w:rsid w:val="00D85490"/>
    <w:rsid w:val="00D8760A"/>
    <w:rsid w:val="00D9423F"/>
    <w:rsid w:val="00D94E1D"/>
    <w:rsid w:val="00D95AED"/>
    <w:rsid w:val="00D95EAA"/>
    <w:rsid w:val="00D97E6D"/>
    <w:rsid w:val="00DA1368"/>
    <w:rsid w:val="00DA254E"/>
    <w:rsid w:val="00DA3303"/>
    <w:rsid w:val="00DA7EEA"/>
    <w:rsid w:val="00DB0F08"/>
    <w:rsid w:val="00DB17AA"/>
    <w:rsid w:val="00DB1D2F"/>
    <w:rsid w:val="00DB233A"/>
    <w:rsid w:val="00DB2460"/>
    <w:rsid w:val="00DB2528"/>
    <w:rsid w:val="00DB329C"/>
    <w:rsid w:val="00DB47DF"/>
    <w:rsid w:val="00DB48DD"/>
    <w:rsid w:val="00DB6CD1"/>
    <w:rsid w:val="00DB728F"/>
    <w:rsid w:val="00DB77C5"/>
    <w:rsid w:val="00DC29F6"/>
    <w:rsid w:val="00DC3D7C"/>
    <w:rsid w:val="00DC54F8"/>
    <w:rsid w:val="00DC68EE"/>
    <w:rsid w:val="00DD2338"/>
    <w:rsid w:val="00DD29AA"/>
    <w:rsid w:val="00DD2D52"/>
    <w:rsid w:val="00DD3504"/>
    <w:rsid w:val="00DD7993"/>
    <w:rsid w:val="00DD79D1"/>
    <w:rsid w:val="00DD7C36"/>
    <w:rsid w:val="00DE053C"/>
    <w:rsid w:val="00DE10F9"/>
    <w:rsid w:val="00DE2787"/>
    <w:rsid w:val="00DE339B"/>
    <w:rsid w:val="00DE4B17"/>
    <w:rsid w:val="00DE58F4"/>
    <w:rsid w:val="00DE6D6A"/>
    <w:rsid w:val="00DF2C99"/>
    <w:rsid w:val="00DF4DCF"/>
    <w:rsid w:val="00DF5C2F"/>
    <w:rsid w:val="00DF6EAD"/>
    <w:rsid w:val="00DF78D7"/>
    <w:rsid w:val="00E03C6A"/>
    <w:rsid w:val="00E056FF"/>
    <w:rsid w:val="00E05CBD"/>
    <w:rsid w:val="00E0639D"/>
    <w:rsid w:val="00E070EC"/>
    <w:rsid w:val="00E07DE3"/>
    <w:rsid w:val="00E1300B"/>
    <w:rsid w:val="00E16D2D"/>
    <w:rsid w:val="00E17329"/>
    <w:rsid w:val="00E212B1"/>
    <w:rsid w:val="00E2334B"/>
    <w:rsid w:val="00E23593"/>
    <w:rsid w:val="00E2462A"/>
    <w:rsid w:val="00E25072"/>
    <w:rsid w:val="00E260F5"/>
    <w:rsid w:val="00E26C91"/>
    <w:rsid w:val="00E27BD9"/>
    <w:rsid w:val="00E3012F"/>
    <w:rsid w:val="00E31AF3"/>
    <w:rsid w:val="00E31DAB"/>
    <w:rsid w:val="00E335B4"/>
    <w:rsid w:val="00E3370C"/>
    <w:rsid w:val="00E337DC"/>
    <w:rsid w:val="00E36719"/>
    <w:rsid w:val="00E42487"/>
    <w:rsid w:val="00E42550"/>
    <w:rsid w:val="00E45667"/>
    <w:rsid w:val="00E4589F"/>
    <w:rsid w:val="00E46569"/>
    <w:rsid w:val="00E47E8B"/>
    <w:rsid w:val="00E50290"/>
    <w:rsid w:val="00E51B6F"/>
    <w:rsid w:val="00E54FD3"/>
    <w:rsid w:val="00E557D8"/>
    <w:rsid w:val="00E56ED4"/>
    <w:rsid w:val="00E57A99"/>
    <w:rsid w:val="00E60EDE"/>
    <w:rsid w:val="00E6280A"/>
    <w:rsid w:val="00E65883"/>
    <w:rsid w:val="00E70267"/>
    <w:rsid w:val="00E71C33"/>
    <w:rsid w:val="00E72D43"/>
    <w:rsid w:val="00E77A58"/>
    <w:rsid w:val="00E8009D"/>
    <w:rsid w:val="00E82F5C"/>
    <w:rsid w:val="00E85380"/>
    <w:rsid w:val="00E87058"/>
    <w:rsid w:val="00E87CE0"/>
    <w:rsid w:val="00E92F88"/>
    <w:rsid w:val="00E94FE5"/>
    <w:rsid w:val="00E96DF2"/>
    <w:rsid w:val="00EB7865"/>
    <w:rsid w:val="00EC05D4"/>
    <w:rsid w:val="00EC082C"/>
    <w:rsid w:val="00EC14EE"/>
    <w:rsid w:val="00EC1DEE"/>
    <w:rsid w:val="00EC2F05"/>
    <w:rsid w:val="00EC2F48"/>
    <w:rsid w:val="00EC37BB"/>
    <w:rsid w:val="00ED3524"/>
    <w:rsid w:val="00ED4A43"/>
    <w:rsid w:val="00ED56ED"/>
    <w:rsid w:val="00ED60DC"/>
    <w:rsid w:val="00EE138F"/>
    <w:rsid w:val="00EE277A"/>
    <w:rsid w:val="00EE3E3E"/>
    <w:rsid w:val="00EE4C26"/>
    <w:rsid w:val="00EE5B5B"/>
    <w:rsid w:val="00EE7031"/>
    <w:rsid w:val="00EF0100"/>
    <w:rsid w:val="00EF0245"/>
    <w:rsid w:val="00EF2880"/>
    <w:rsid w:val="00EF2980"/>
    <w:rsid w:val="00EF4F8E"/>
    <w:rsid w:val="00EF51DA"/>
    <w:rsid w:val="00EF5A1A"/>
    <w:rsid w:val="00EF5ADF"/>
    <w:rsid w:val="00EF7ECC"/>
    <w:rsid w:val="00F03054"/>
    <w:rsid w:val="00F04404"/>
    <w:rsid w:val="00F0765F"/>
    <w:rsid w:val="00F11834"/>
    <w:rsid w:val="00F129DD"/>
    <w:rsid w:val="00F130C8"/>
    <w:rsid w:val="00F13EB1"/>
    <w:rsid w:val="00F13F15"/>
    <w:rsid w:val="00F159BF"/>
    <w:rsid w:val="00F17D93"/>
    <w:rsid w:val="00F201F2"/>
    <w:rsid w:val="00F24FFA"/>
    <w:rsid w:val="00F27D5C"/>
    <w:rsid w:val="00F31486"/>
    <w:rsid w:val="00F3199E"/>
    <w:rsid w:val="00F32D73"/>
    <w:rsid w:val="00F33D5E"/>
    <w:rsid w:val="00F36EE0"/>
    <w:rsid w:val="00F40C62"/>
    <w:rsid w:val="00F432F0"/>
    <w:rsid w:val="00F440C6"/>
    <w:rsid w:val="00F466A1"/>
    <w:rsid w:val="00F4708E"/>
    <w:rsid w:val="00F4759E"/>
    <w:rsid w:val="00F475E8"/>
    <w:rsid w:val="00F54251"/>
    <w:rsid w:val="00F54E8B"/>
    <w:rsid w:val="00F64480"/>
    <w:rsid w:val="00F67749"/>
    <w:rsid w:val="00F67E10"/>
    <w:rsid w:val="00F7015C"/>
    <w:rsid w:val="00F70E9D"/>
    <w:rsid w:val="00F72CC8"/>
    <w:rsid w:val="00F72F32"/>
    <w:rsid w:val="00F7364E"/>
    <w:rsid w:val="00F741A5"/>
    <w:rsid w:val="00F74A45"/>
    <w:rsid w:val="00F75F26"/>
    <w:rsid w:val="00F76497"/>
    <w:rsid w:val="00F76E1A"/>
    <w:rsid w:val="00F779A7"/>
    <w:rsid w:val="00F806AB"/>
    <w:rsid w:val="00F8335B"/>
    <w:rsid w:val="00F8408F"/>
    <w:rsid w:val="00F848A5"/>
    <w:rsid w:val="00F84920"/>
    <w:rsid w:val="00F853E2"/>
    <w:rsid w:val="00F85D0E"/>
    <w:rsid w:val="00F90B20"/>
    <w:rsid w:val="00F9450E"/>
    <w:rsid w:val="00F976DB"/>
    <w:rsid w:val="00FA130A"/>
    <w:rsid w:val="00FA1710"/>
    <w:rsid w:val="00FA1D05"/>
    <w:rsid w:val="00FA2A6C"/>
    <w:rsid w:val="00FA2BBC"/>
    <w:rsid w:val="00FA59AF"/>
    <w:rsid w:val="00FA5A75"/>
    <w:rsid w:val="00FB226A"/>
    <w:rsid w:val="00FB2D6B"/>
    <w:rsid w:val="00FB5FA7"/>
    <w:rsid w:val="00FB6BC6"/>
    <w:rsid w:val="00FB7D96"/>
    <w:rsid w:val="00FC0248"/>
    <w:rsid w:val="00FC435C"/>
    <w:rsid w:val="00FC64C5"/>
    <w:rsid w:val="00FC6CA3"/>
    <w:rsid w:val="00FD287F"/>
    <w:rsid w:val="00FD53F9"/>
    <w:rsid w:val="00FD6861"/>
    <w:rsid w:val="00FE1184"/>
    <w:rsid w:val="00FE2537"/>
    <w:rsid w:val="00FE48C2"/>
    <w:rsid w:val="00FE50C1"/>
    <w:rsid w:val="00FE56D4"/>
    <w:rsid w:val="00FE62AF"/>
    <w:rsid w:val="00FE6C12"/>
    <w:rsid w:val="00FE7552"/>
    <w:rsid w:val="00FF2083"/>
    <w:rsid w:val="00FF2E36"/>
    <w:rsid w:val="00FF30E6"/>
    <w:rsid w:val="00FF3202"/>
    <w:rsid w:val="00FF3E66"/>
    <w:rsid w:val="00FF6327"/>
    <w:rsid w:val="00FF70F2"/>
    <w:rsid w:val="01520BCE"/>
    <w:rsid w:val="01869742"/>
    <w:rsid w:val="01A30911"/>
    <w:rsid w:val="0200C032"/>
    <w:rsid w:val="020D3BF6"/>
    <w:rsid w:val="03B1A1BD"/>
    <w:rsid w:val="045B858A"/>
    <w:rsid w:val="04744DA6"/>
    <w:rsid w:val="04C51B5D"/>
    <w:rsid w:val="05115722"/>
    <w:rsid w:val="054844AE"/>
    <w:rsid w:val="056F4EBA"/>
    <w:rsid w:val="057FDD0E"/>
    <w:rsid w:val="05BFFFAF"/>
    <w:rsid w:val="061CC869"/>
    <w:rsid w:val="061EBE0F"/>
    <w:rsid w:val="06D75CFD"/>
    <w:rsid w:val="074D02E2"/>
    <w:rsid w:val="076950AF"/>
    <w:rsid w:val="076B8EA3"/>
    <w:rsid w:val="0775A918"/>
    <w:rsid w:val="078C1DE8"/>
    <w:rsid w:val="07A9C6D4"/>
    <w:rsid w:val="07C41DCD"/>
    <w:rsid w:val="07F10336"/>
    <w:rsid w:val="083B5328"/>
    <w:rsid w:val="0842C1E2"/>
    <w:rsid w:val="0879534B"/>
    <w:rsid w:val="08E28A6D"/>
    <w:rsid w:val="09224ADC"/>
    <w:rsid w:val="092B76D6"/>
    <w:rsid w:val="09392132"/>
    <w:rsid w:val="09BB4750"/>
    <w:rsid w:val="09F24BD0"/>
    <w:rsid w:val="0A1803D8"/>
    <w:rsid w:val="0A7AE92E"/>
    <w:rsid w:val="0A8F5A22"/>
    <w:rsid w:val="0B495FEB"/>
    <w:rsid w:val="0B6E7BDE"/>
    <w:rsid w:val="0BFDE98F"/>
    <w:rsid w:val="0C6DD509"/>
    <w:rsid w:val="0D4C99B9"/>
    <w:rsid w:val="0D6B0E18"/>
    <w:rsid w:val="0D851F2D"/>
    <w:rsid w:val="0DC0B250"/>
    <w:rsid w:val="0DCBA021"/>
    <w:rsid w:val="0DF45AD4"/>
    <w:rsid w:val="0E30A910"/>
    <w:rsid w:val="0E4FB2F7"/>
    <w:rsid w:val="0E737955"/>
    <w:rsid w:val="0EB1BAFC"/>
    <w:rsid w:val="0F0CD115"/>
    <w:rsid w:val="0F26A8AE"/>
    <w:rsid w:val="0F516EE5"/>
    <w:rsid w:val="0FD0E4A4"/>
    <w:rsid w:val="0FD679B5"/>
    <w:rsid w:val="101E3425"/>
    <w:rsid w:val="1023F8C1"/>
    <w:rsid w:val="1039E569"/>
    <w:rsid w:val="103B1C96"/>
    <w:rsid w:val="1092331A"/>
    <w:rsid w:val="10D2C753"/>
    <w:rsid w:val="1155E4E4"/>
    <w:rsid w:val="11DA9F0B"/>
    <w:rsid w:val="1216BDB5"/>
    <w:rsid w:val="12237B30"/>
    <w:rsid w:val="129264F3"/>
    <w:rsid w:val="129D0A80"/>
    <w:rsid w:val="12B527DA"/>
    <w:rsid w:val="12FBAF32"/>
    <w:rsid w:val="12FE59F5"/>
    <w:rsid w:val="130778AF"/>
    <w:rsid w:val="130EB1B8"/>
    <w:rsid w:val="1328B9EC"/>
    <w:rsid w:val="135D45A0"/>
    <w:rsid w:val="139CE243"/>
    <w:rsid w:val="13D9368D"/>
    <w:rsid w:val="15066FC9"/>
    <w:rsid w:val="151B19A1"/>
    <w:rsid w:val="152BF59A"/>
    <w:rsid w:val="1534F04D"/>
    <w:rsid w:val="1551191F"/>
    <w:rsid w:val="15703A19"/>
    <w:rsid w:val="1591ADBC"/>
    <w:rsid w:val="15C36143"/>
    <w:rsid w:val="1602F5E5"/>
    <w:rsid w:val="16405DCC"/>
    <w:rsid w:val="166A039E"/>
    <w:rsid w:val="16C192D3"/>
    <w:rsid w:val="16C92603"/>
    <w:rsid w:val="170DCFF0"/>
    <w:rsid w:val="179BC707"/>
    <w:rsid w:val="182771A2"/>
    <w:rsid w:val="1828A1D3"/>
    <w:rsid w:val="1833A298"/>
    <w:rsid w:val="18776381"/>
    <w:rsid w:val="18D1CF82"/>
    <w:rsid w:val="18F08FFB"/>
    <w:rsid w:val="18FBC91C"/>
    <w:rsid w:val="19622107"/>
    <w:rsid w:val="1963DE97"/>
    <w:rsid w:val="19691568"/>
    <w:rsid w:val="19BD63CD"/>
    <w:rsid w:val="19DB6691"/>
    <w:rsid w:val="1A0DE01E"/>
    <w:rsid w:val="1A559476"/>
    <w:rsid w:val="1AAA6A46"/>
    <w:rsid w:val="1AC6FFBF"/>
    <w:rsid w:val="1B03F97B"/>
    <w:rsid w:val="1B34B838"/>
    <w:rsid w:val="1B3F192B"/>
    <w:rsid w:val="1BF275E9"/>
    <w:rsid w:val="1C69258D"/>
    <w:rsid w:val="1C7D941B"/>
    <w:rsid w:val="1C812730"/>
    <w:rsid w:val="1CB0DA58"/>
    <w:rsid w:val="1D4232B4"/>
    <w:rsid w:val="1E48E7A0"/>
    <w:rsid w:val="1EF1AE59"/>
    <w:rsid w:val="1FE8B583"/>
    <w:rsid w:val="20739101"/>
    <w:rsid w:val="20C9D78A"/>
    <w:rsid w:val="2147EC8C"/>
    <w:rsid w:val="21A947CC"/>
    <w:rsid w:val="21B62684"/>
    <w:rsid w:val="21BAF7B4"/>
    <w:rsid w:val="21FD8E7E"/>
    <w:rsid w:val="21FF7D47"/>
    <w:rsid w:val="2232BB25"/>
    <w:rsid w:val="2250F197"/>
    <w:rsid w:val="2388ACB4"/>
    <w:rsid w:val="239B0F0C"/>
    <w:rsid w:val="23C6611F"/>
    <w:rsid w:val="23CB01CA"/>
    <w:rsid w:val="242831EE"/>
    <w:rsid w:val="242CA416"/>
    <w:rsid w:val="244CB3E6"/>
    <w:rsid w:val="24540F15"/>
    <w:rsid w:val="24687E6C"/>
    <w:rsid w:val="2471A9BC"/>
    <w:rsid w:val="24AB2323"/>
    <w:rsid w:val="250C2EB9"/>
    <w:rsid w:val="25F9B15E"/>
    <w:rsid w:val="260B8C96"/>
    <w:rsid w:val="26B54972"/>
    <w:rsid w:val="26C020C1"/>
    <w:rsid w:val="2714733F"/>
    <w:rsid w:val="2772223A"/>
    <w:rsid w:val="27EB2143"/>
    <w:rsid w:val="280270DE"/>
    <w:rsid w:val="2805DDB6"/>
    <w:rsid w:val="28DD2B13"/>
    <w:rsid w:val="29AA799B"/>
    <w:rsid w:val="29B52C59"/>
    <w:rsid w:val="2A172BC1"/>
    <w:rsid w:val="2A344AE8"/>
    <w:rsid w:val="2A362132"/>
    <w:rsid w:val="2A3B97DE"/>
    <w:rsid w:val="2A73D0FA"/>
    <w:rsid w:val="2A8EFEA7"/>
    <w:rsid w:val="2AB4B74D"/>
    <w:rsid w:val="2ADB8A55"/>
    <w:rsid w:val="2AE139EC"/>
    <w:rsid w:val="2B019D8B"/>
    <w:rsid w:val="2B434AFB"/>
    <w:rsid w:val="2B506C24"/>
    <w:rsid w:val="2B7A5ED9"/>
    <w:rsid w:val="2BB50341"/>
    <w:rsid w:val="2BE66363"/>
    <w:rsid w:val="2C047C0A"/>
    <w:rsid w:val="2C0E3C53"/>
    <w:rsid w:val="2C5A756F"/>
    <w:rsid w:val="2CDD1C5B"/>
    <w:rsid w:val="2D869C84"/>
    <w:rsid w:val="2DF2E4DC"/>
    <w:rsid w:val="2E304618"/>
    <w:rsid w:val="2EB4C000"/>
    <w:rsid w:val="2EBAC119"/>
    <w:rsid w:val="2EFA17EA"/>
    <w:rsid w:val="2FC8FD5E"/>
    <w:rsid w:val="2FD462B9"/>
    <w:rsid w:val="2FF09CAB"/>
    <w:rsid w:val="3005B212"/>
    <w:rsid w:val="30060037"/>
    <w:rsid w:val="300B0C77"/>
    <w:rsid w:val="30623B51"/>
    <w:rsid w:val="30947AD5"/>
    <w:rsid w:val="30D2855E"/>
    <w:rsid w:val="311E4DC9"/>
    <w:rsid w:val="3138161F"/>
    <w:rsid w:val="31480F45"/>
    <w:rsid w:val="317DBE2C"/>
    <w:rsid w:val="3189CAD1"/>
    <w:rsid w:val="31D6A92B"/>
    <w:rsid w:val="31DB875B"/>
    <w:rsid w:val="31F6F020"/>
    <w:rsid w:val="32061DDE"/>
    <w:rsid w:val="3228AA6F"/>
    <w:rsid w:val="3251C54B"/>
    <w:rsid w:val="3293927B"/>
    <w:rsid w:val="32BBE397"/>
    <w:rsid w:val="32DB008C"/>
    <w:rsid w:val="336FFDA6"/>
    <w:rsid w:val="33811644"/>
    <w:rsid w:val="33FF591A"/>
    <w:rsid w:val="342C4C7A"/>
    <w:rsid w:val="3479CEC8"/>
    <w:rsid w:val="34A495C9"/>
    <w:rsid w:val="356B9599"/>
    <w:rsid w:val="359BFBA6"/>
    <w:rsid w:val="35E4B3E8"/>
    <w:rsid w:val="36021EE9"/>
    <w:rsid w:val="36D7F446"/>
    <w:rsid w:val="37215BD7"/>
    <w:rsid w:val="3750CD55"/>
    <w:rsid w:val="3765E799"/>
    <w:rsid w:val="3781FD73"/>
    <w:rsid w:val="37ADF1CF"/>
    <w:rsid w:val="37D1408E"/>
    <w:rsid w:val="37D83CA8"/>
    <w:rsid w:val="37EAE880"/>
    <w:rsid w:val="3834D18C"/>
    <w:rsid w:val="3843FC70"/>
    <w:rsid w:val="389C44EA"/>
    <w:rsid w:val="391CF060"/>
    <w:rsid w:val="397800C7"/>
    <w:rsid w:val="39BD1C38"/>
    <w:rsid w:val="39FBDCB0"/>
    <w:rsid w:val="3A221B23"/>
    <w:rsid w:val="3A29393A"/>
    <w:rsid w:val="3A2F7BD8"/>
    <w:rsid w:val="3A6F40D4"/>
    <w:rsid w:val="3A8080C1"/>
    <w:rsid w:val="3ABFEBD2"/>
    <w:rsid w:val="3B410F0A"/>
    <w:rsid w:val="3B93B04B"/>
    <w:rsid w:val="3BBF103D"/>
    <w:rsid w:val="3BF7F1CC"/>
    <w:rsid w:val="3C325B29"/>
    <w:rsid w:val="3C94249E"/>
    <w:rsid w:val="3CDBE78F"/>
    <w:rsid w:val="3D02B66E"/>
    <w:rsid w:val="3D3B5DFD"/>
    <w:rsid w:val="3D5A6E0D"/>
    <w:rsid w:val="3D67B62D"/>
    <w:rsid w:val="3D7153C9"/>
    <w:rsid w:val="3DA47672"/>
    <w:rsid w:val="3DBEA0CB"/>
    <w:rsid w:val="3E3F3CA9"/>
    <w:rsid w:val="3E46B7D6"/>
    <w:rsid w:val="3E71B66F"/>
    <w:rsid w:val="3E8D0BE1"/>
    <w:rsid w:val="3F029FA7"/>
    <w:rsid w:val="3F33579C"/>
    <w:rsid w:val="3F7485BF"/>
    <w:rsid w:val="3F7E8B32"/>
    <w:rsid w:val="3FA6B1FD"/>
    <w:rsid w:val="3FA6EAE7"/>
    <w:rsid w:val="402E3AAF"/>
    <w:rsid w:val="404A6E7A"/>
    <w:rsid w:val="4056B791"/>
    <w:rsid w:val="4099F2AC"/>
    <w:rsid w:val="40ED62D3"/>
    <w:rsid w:val="40F5BDE5"/>
    <w:rsid w:val="4105979C"/>
    <w:rsid w:val="410FB60D"/>
    <w:rsid w:val="4115D8BB"/>
    <w:rsid w:val="416AF26B"/>
    <w:rsid w:val="41B3334F"/>
    <w:rsid w:val="41D9123E"/>
    <w:rsid w:val="41FC8BC5"/>
    <w:rsid w:val="427A854E"/>
    <w:rsid w:val="42895DC1"/>
    <w:rsid w:val="42E9E7B4"/>
    <w:rsid w:val="431437ED"/>
    <w:rsid w:val="431B8BFB"/>
    <w:rsid w:val="432AD689"/>
    <w:rsid w:val="4350980A"/>
    <w:rsid w:val="436EDF40"/>
    <w:rsid w:val="43B3DB28"/>
    <w:rsid w:val="43FB33AB"/>
    <w:rsid w:val="442514B2"/>
    <w:rsid w:val="448E844B"/>
    <w:rsid w:val="44C77BDB"/>
    <w:rsid w:val="44FC146D"/>
    <w:rsid w:val="4575D3AF"/>
    <w:rsid w:val="45BB8728"/>
    <w:rsid w:val="45C57DDF"/>
    <w:rsid w:val="460A0715"/>
    <w:rsid w:val="46563229"/>
    <w:rsid w:val="4664BC45"/>
    <w:rsid w:val="46E9EC06"/>
    <w:rsid w:val="470772BD"/>
    <w:rsid w:val="472AF8C9"/>
    <w:rsid w:val="472D30CE"/>
    <w:rsid w:val="473CA373"/>
    <w:rsid w:val="475BEFFC"/>
    <w:rsid w:val="475F6853"/>
    <w:rsid w:val="47B3D7B2"/>
    <w:rsid w:val="483258BD"/>
    <w:rsid w:val="483B7E07"/>
    <w:rsid w:val="48A643F9"/>
    <w:rsid w:val="48AF8E6A"/>
    <w:rsid w:val="48D1743A"/>
    <w:rsid w:val="4917F0AA"/>
    <w:rsid w:val="4A813E1B"/>
    <w:rsid w:val="4A8603F0"/>
    <w:rsid w:val="4BB24D48"/>
    <w:rsid w:val="4BFCA6DE"/>
    <w:rsid w:val="4C0DE939"/>
    <w:rsid w:val="4C673AE2"/>
    <w:rsid w:val="4C68C799"/>
    <w:rsid w:val="4C79F04D"/>
    <w:rsid w:val="4D8126BF"/>
    <w:rsid w:val="4DCC24EE"/>
    <w:rsid w:val="4DF71CD0"/>
    <w:rsid w:val="4EB9C0B6"/>
    <w:rsid w:val="4ECE23F5"/>
    <w:rsid w:val="4EE1F032"/>
    <w:rsid w:val="4F3CEB28"/>
    <w:rsid w:val="4FEC664D"/>
    <w:rsid w:val="5002B7C1"/>
    <w:rsid w:val="506CF913"/>
    <w:rsid w:val="50B0263E"/>
    <w:rsid w:val="5133313F"/>
    <w:rsid w:val="5172B1DE"/>
    <w:rsid w:val="51B2E9F0"/>
    <w:rsid w:val="51CF6410"/>
    <w:rsid w:val="525B962E"/>
    <w:rsid w:val="52A432D3"/>
    <w:rsid w:val="52C35888"/>
    <w:rsid w:val="52C83627"/>
    <w:rsid w:val="52D5F335"/>
    <w:rsid w:val="533B8563"/>
    <w:rsid w:val="537DCB74"/>
    <w:rsid w:val="537FC8A7"/>
    <w:rsid w:val="53AEBF53"/>
    <w:rsid w:val="542E232B"/>
    <w:rsid w:val="548343D6"/>
    <w:rsid w:val="54BA3410"/>
    <w:rsid w:val="54C31C8F"/>
    <w:rsid w:val="5527FEE2"/>
    <w:rsid w:val="5547817F"/>
    <w:rsid w:val="5571DDD2"/>
    <w:rsid w:val="55CDE2D3"/>
    <w:rsid w:val="560084CD"/>
    <w:rsid w:val="5638EC21"/>
    <w:rsid w:val="569A160C"/>
    <w:rsid w:val="56D3240D"/>
    <w:rsid w:val="5730031F"/>
    <w:rsid w:val="575353AD"/>
    <w:rsid w:val="580B0204"/>
    <w:rsid w:val="58A3363E"/>
    <w:rsid w:val="58DC5A8D"/>
    <w:rsid w:val="58E4992E"/>
    <w:rsid w:val="596A04B4"/>
    <w:rsid w:val="5970CA8A"/>
    <w:rsid w:val="59BB7399"/>
    <w:rsid w:val="59D771A9"/>
    <w:rsid w:val="59FC6F25"/>
    <w:rsid w:val="5A2A869C"/>
    <w:rsid w:val="5A868E4B"/>
    <w:rsid w:val="5AAD03ED"/>
    <w:rsid w:val="5AB6FBB4"/>
    <w:rsid w:val="5B152189"/>
    <w:rsid w:val="5B1E3FED"/>
    <w:rsid w:val="5B8BE5EF"/>
    <w:rsid w:val="5BBF1381"/>
    <w:rsid w:val="5BF47251"/>
    <w:rsid w:val="5C74DDA3"/>
    <w:rsid w:val="5CB31FB2"/>
    <w:rsid w:val="5CBB3188"/>
    <w:rsid w:val="5CF6C4E5"/>
    <w:rsid w:val="5D3AD9ED"/>
    <w:rsid w:val="5DCA0045"/>
    <w:rsid w:val="5DF52975"/>
    <w:rsid w:val="5E128F7A"/>
    <w:rsid w:val="5E514595"/>
    <w:rsid w:val="60038916"/>
    <w:rsid w:val="604AB7F8"/>
    <w:rsid w:val="6081C836"/>
    <w:rsid w:val="60998AD6"/>
    <w:rsid w:val="60BC81EB"/>
    <w:rsid w:val="61286080"/>
    <w:rsid w:val="6131D81A"/>
    <w:rsid w:val="61442A59"/>
    <w:rsid w:val="61A283CF"/>
    <w:rsid w:val="6215255B"/>
    <w:rsid w:val="62450146"/>
    <w:rsid w:val="6249B05E"/>
    <w:rsid w:val="62850AEC"/>
    <w:rsid w:val="629B0830"/>
    <w:rsid w:val="6305FF37"/>
    <w:rsid w:val="632F8638"/>
    <w:rsid w:val="633CC822"/>
    <w:rsid w:val="635D7670"/>
    <w:rsid w:val="638654AE"/>
    <w:rsid w:val="638AB966"/>
    <w:rsid w:val="63EFBC83"/>
    <w:rsid w:val="645F28E4"/>
    <w:rsid w:val="646B2644"/>
    <w:rsid w:val="64778E97"/>
    <w:rsid w:val="648B9742"/>
    <w:rsid w:val="648BB765"/>
    <w:rsid w:val="6496A014"/>
    <w:rsid w:val="64F2AAC3"/>
    <w:rsid w:val="65446A29"/>
    <w:rsid w:val="656BB7D9"/>
    <w:rsid w:val="6590A297"/>
    <w:rsid w:val="659AAA92"/>
    <w:rsid w:val="65A00AD7"/>
    <w:rsid w:val="663136D0"/>
    <w:rsid w:val="663E1170"/>
    <w:rsid w:val="663F6EDD"/>
    <w:rsid w:val="664E5150"/>
    <w:rsid w:val="668AE1EA"/>
    <w:rsid w:val="66B5B8DA"/>
    <w:rsid w:val="66D2BA51"/>
    <w:rsid w:val="677A719F"/>
    <w:rsid w:val="677ED453"/>
    <w:rsid w:val="68275282"/>
    <w:rsid w:val="6828A180"/>
    <w:rsid w:val="6848CCD0"/>
    <w:rsid w:val="687BD25D"/>
    <w:rsid w:val="6901C1BB"/>
    <w:rsid w:val="6976E1EB"/>
    <w:rsid w:val="697CA00F"/>
    <w:rsid w:val="69ED74F7"/>
    <w:rsid w:val="6A07CC21"/>
    <w:rsid w:val="6A26B31D"/>
    <w:rsid w:val="6A3EED9A"/>
    <w:rsid w:val="6A4E85A9"/>
    <w:rsid w:val="6A8CAFF3"/>
    <w:rsid w:val="6AC33547"/>
    <w:rsid w:val="6AC79D13"/>
    <w:rsid w:val="6ADC0942"/>
    <w:rsid w:val="6B076A40"/>
    <w:rsid w:val="6B4386A9"/>
    <w:rsid w:val="6B619E3E"/>
    <w:rsid w:val="6B96D8B5"/>
    <w:rsid w:val="6C43A4E6"/>
    <w:rsid w:val="6C9B51AF"/>
    <w:rsid w:val="6CBDE2FD"/>
    <w:rsid w:val="6D06CDB6"/>
    <w:rsid w:val="6D0D4941"/>
    <w:rsid w:val="6D3045B2"/>
    <w:rsid w:val="6D89A1FB"/>
    <w:rsid w:val="6DDB4C18"/>
    <w:rsid w:val="6E2B867F"/>
    <w:rsid w:val="6E5FB26B"/>
    <w:rsid w:val="6E9D2297"/>
    <w:rsid w:val="6F349A4D"/>
    <w:rsid w:val="6F61D546"/>
    <w:rsid w:val="6F950119"/>
    <w:rsid w:val="6FC628F5"/>
    <w:rsid w:val="6FE1D098"/>
    <w:rsid w:val="700EC714"/>
    <w:rsid w:val="701840DE"/>
    <w:rsid w:val="70357C81"/>
    <w:rsid w:val="706C8C92"/>
    <w:rsid w:val="70B9FE2D"/>
    <w:rsid w:val="70CD6156"/>
    <w:rsid w:val="7105EA90"/>
    <w:rsid w:val="711BD382"/>
    <w:rsid w:val="7169448C"/>
    <w:rsid w:val="71912CDE"/>
    <w:rsid w:val="71941F86"/>
    <w:rsid w:val="719CB354"/>
    <w:rsid w:val="71D676D4"/>
    <w:rsid w:val="72149292"/>
    <w:rsid w:val="726AED8E"/>
    <w:rsid w:val="72A3CF56"/>
    <w:rsid w:val="72E48758"/>
    <w:rsid w:val="732DD3DA"/>
    <w:rsid w:val="73894F49"/>
    <w:rsid w:val="73B757F6"/>
    <w:rsid w:val="73D3DA1B"/>
    <w:rsid w:val="7401961E"/>
    <w:rsid w:val="744D28B9"/>
    <w:rsid w:val="74680C88"/>
    <w:rsid w:val="7491363B"/>
    <w:rsid w:val="749A50E1"/>
    <w:rsid w:val="74BC0E8C"/>
    <w:rsid w:val="75565D4A"/>
    <w:rsid w:val="75B18991"/>
    <w:rsid w:val="7625550C"/>
    <w:rsid w:val="76B3113D"/>
    <w:rsid w:val="76B777C7"/>
    <w:rsid w:val="76D3548C"/>
    <w:rsid w:val="779F2FFB"/>
    <w:rsid w:val="77B386C4"/>
    <w:rsid w:val="77D7B2EB"/>
    <w:rsid w:val="782CF9D7"/>
    <w:rsid w:val="789FA8FD"/>
    <w:rsid w:val="78A4750A"/>
    <w:rsid w:val="79095B5B"/>
    <w:rsid w:val="791A94B0"/>
    <w:rsid w:val="79700391"/>
    <w:rsid w:val="79D54FA5"/>
    <w:rsid w:val="7A269808"/>
    <w:rsid w:val="7A6FCA21"/>
    <w:rsid w:val="7A9F7352"/>
    <w:rsid w:val="7ABE75D9"/>
    <w:rsid w:val="7AD8D3F6"/>
    <w:rsid w:val="7B65FA51"/>
    <w:rsid w:val="7B6D7548"/>
    <w:rsid w:val="7BAB2C76"/>
    <w:rsid w:val="7BB12296"/>
    <w:rsid w:val="7BBECCE4"/>
    <w:rsid w:val="7BFA2B5D"/>
    <w:rsid w:val="7C092315"/>
    <w:rsid w:val="7C095A7F"/>
    <w:rsid w:val="7C4415A3"/>
    <w:rsid w:val="7CAAD70F"/>
    <w:rsid w:val="7DB45D54"/>
    <w:rsid w:val="7DF9FD74"/>
    <w:rsid w:val="7E366F63"/>
    <w:rsid w:val="7F1DBFAF"/>
    <w:rsid w:val="7F82A6D0"/>
    <w:rsid w:val="7FE65802"/>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68FD"/>
  <w15:chartTrackingRefBased/>
  <w15:docId w15:val="{51DBAEDD-70F9-475C-9E8C-5F610155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605"/>
    <w:pPr>
      <w:spacing w:after="5" w:line="249" w:lineRule="auto"/>
      <w:ind w:left="10" w:hanging="10"/>
    </w:pPr>
    <w:rPr>
      <w:rFonts w:ascii="Calibri" w:eastAsia="Calibri" w:hAnsi="Calibri" w:cs="Calibri"/>
      <w:color w:val="000000"/>
      <w:lang w:val="en-GB" w:eastAsia="en-IE"/>
    </w:rPr>
  </w:style>
  <w:style w:type="paragraph" w:styleId="Heading1">
    <w:name w:val="heading 1"/>
    <w:basedOn w:val="Normal"/>
    <w:next w:val="Normal"/>
    <w:link w:val="Heading1Char"/>
    <w:autoRedefine/>
    <w:uiPriority w:val="9"/>
    <w:qFormat/>
    <w:rsid w:val="008B6605"/>
    <w:pPr>
      <w:keepNext/>
      <w:keepLines/>
      <w:pBdr>
        <w:top w:val="single" w:sz="4" w:space="1" w:color="0E2841" w:themeColor="text2"/>
        <w:bottom w:val="single" w:sz="4" w:space="1" w:color="0E2841" w:themeColor="text2"/>
      </w:pBdr>
      <w:spacing w:before="360" w:after="80" w:line="259" w:lineRule="auto"/>
      <w:ind w:left="0" w:firstLine="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B6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605"/>
    <w:rPr>
      <w:rFonts w:asciiTheme="majorHAnsi" w:eastAsiaTheme="majorEastAsia" w:hAnsiTheme="majorHAnsi" w:cstheme="majorBidi"/>
      <w:color w:val="0F4761" w:themeColor="accent1" w:themeShade="BF"/>
      <w:sz w:val="32"/>
      <w:szCs w:val="32"/>
      <w:lang w:eastAsia="en-IE"/>
    </w:rPr>
  </w:style>
  <w:style w:type="character" w:customStyle="1" w:styleId="Heading2Char">
    <w:name w:val="Heading 2 Char"/>
    <w:basedOn w:val="DefaultParagraphFont"/>
    <w:link w:val="Heading2"/>
    <w:uiPriority w:val="9"/>
    <w:semiHidden/>
    <w:rsid w:val="008B6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605"/>
    <w:rPr>
      <w:rFonts w:eastAsiaTheme="majorEastAsia" w:cstheme="majorBidi"/>
      <w:color w:val="272727" w:themeColor="text1" w:themeTint="D8"/>
    </w:rPr>
  </w:style>
  <w:style w:type="paragraph" w:styleId="Title">
    <w:name w:val="Title"/>
    <w:basedOn w:val="Normal"/>
    <w:next w:val="Normal"/>
    <w:link w:val="TitleChar"/>
    <w:uiPriority w:val="10"/>
    <w:qFormat/>
    <w:rsid w:val="008B6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60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605"/>
    <w:pPr>
      <w:spacing w:before="160"/>
      <w:jc w:val="center"/>
    </w:pPr>
    <w:rPr>
      <w:i/>
      <w:iCs/>
      <w:color w:val="404040" w:themeColor="text1" w:themeTint="BF"/>
    </w:rPr>
  </w:style>
  <w:style w:type="character" w:customStyle="1" w:styleId="QuoteChar">
    <w:name w:val="Quote Char"/>
    <w:basedOn w:val="DefaultParagraphFont"/>
    <w:link w:val="Quote"/>
    <w:uiPriority w:val="29"/>
    <w:rsid w:val="008B6605"/>
    <w:rPr>
      <w:i/>
      <w:iCs/>
      <w:color w:val="404040" w:themeColor="text1" w:themeTint="BF"/>
    </w:rPr>
  </w:style>
  <w:style w:type="paragraph" w:styleId="ListParagraph">
    <w:name w:val="List Paragraph"/>
    <w:basedOn w:val="Normal"/>
    <w:link w:val="ListParagraphChar"/>
    <w:uiPriority w:val="34"/>
    <w:qFormat/>
    <w:rsid w:val="008B6605"/>
    <w:pPr>
      <w:ind w:left="720"/>
      <w:contextualSpacing/>
    </w:pPr>
  </w:style>
  <w:style w:type="character" w:styleId="IntenseEmphasis">
    <w:name w:val="Intense Emphasis"/>
    <w:basedOn w:val="DefaultParagraphFont"/>
    <w:uiPriority w:val="21"/>
    <w:qFormat/>
    <w:rsid w:val="008B6605"/>
    <w:rPr>
      <w:i/>
      <w:iCs/>
      <w:color w:val="0F4761" w:themeColor="accent1" w:themeShade="BF"/>
    </w:rPr>
  </w:style>
  <w:style w:type="paragraph" w:styleId="IntenseQuote">
    <w:name w:val="Intense Quote"/>
    <w:basedOn w:val="Normal"/>
    <w:next w:val="Normal"/>
    <w:link w:val="IntenseQuoteChar"/>
    <w:uiPriority w:val="30"/>
    <w:qFormat/>
    <w:rsid w:val="008B6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605"/>
    <w:rPr>
      <w:i/>
      <w:iCs/>
      <w:color w:val="0F4761" w:themeColor="accent1" w:themeShade="BF"/>
    </w:rPr>
  </w:style>
  <w:style w:type="character" w:styleId="IntenseReference">
    <w:name w:val="Intense Reference"/>
    <w:basedOn w:val="DefaultParagraphFont"/>
    <w:uiPriority w:val="32"/>
    <w:qFormat/>
    <w:rsid w:val="008B6605"/>
    <w:rPr>
      <w:b/>
      <w:bCs/>
      <w:smallCaps/>
      <w:color w:val="0F4761" w:themeColor="accent1" w:themeShade="BF"/>
      <w:spacing w:val="5"/>
    </w:rPr>
  </w:style>
  <w:style w:type="table" w:customStyle="1" w:styleId="TableGrid1">
    <w:name w:val="Table Grid1"/>
    <w:rsid w:val="008B6605"/>
    <w:pPr>
      <w:spacing w:after="0" w:line="240" w:lineRule="auto"/>
    </w:pPr>
    <w:rPr>
      <w:rFonts w:eastAsiaTheme="minorEastAsia"/>
      <w:lang w:eastAsia="en-IE"/>
    </w:rPr>
    <w:tblPr>
      <w:tblCellMar>
        <w:top w:w="0" w:type="dxa"/>
        <w:left w:w="0" w:type="dxa"/>
        <w:bottom w:w="0" w:type="dxa"/>
        <w:right w:w="0" w:type="dxa"/>
      </w:tblCellMar>
    </w:tblPr>
  </w:style>
  <w:style w:type="table" w:styleId="TableGrid">
    <w:name w:val="Table Grid"/>
    <w:basedOn w:val="TableNormal"/>
    <w:uiPriority w:val="39"/>
    <w:rsid w:val="008B6605"/>
    <w:pPr>
      <w:spacing w:after="0" w:line="240" w:lineRule="auto"/>
    </w:pPr>
    <w:rPr>
      <w:rFonts w:eastAsia="Yu Mincho"/>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7BA2"/>
    <w:rPr>
      <w:color w:val="467886" w:themeColor="hyperlink"/>
      <w:u w:val="single"/>
    </w:rPr>
  </w:style>
  <w:style w:type="character" w:customStyle="1" w:styleId="UnresolvedMention1">
    <w:name w:val="Unresolved Mention1"/>
    <w:basedOn w:val="DefaultParagraphFont"/>
    <w:uiPriority w:val="99"/>
    <w:semiHidden/>
    <w:unhideWhenUsed/>
    <w:rsid w:val="00B87BA2"/>
    <w:rPr>
      <w:color w:val="605E5C"/>
      <w:shd w:val="clear" w:color="auto" w:fill="E1DFDD"/>
    </w:rPr>
  </w:style>
  <w:style w:type="paragraph" w:customStyle="1" w:styleId="paragraph">
    <w:name w:val="paragraph"/>
    <w:basedOn w:val="Normal"/>
    <w:rsid w:val="00B87BA2"/>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iPriority w:val="99"/>
    <w:semiHidden/>
    <w:unhideWhenUsed/>
    <w:rsid w:val="0078699C"/>
    <w:rPr>
      <w:color w:val="96607D" w:themeColor="followedHyperlink"/>
      <w:u w:val="single"/>
    </w:rPr>
  </w:style>
  <w:style w:type="character" w:styleId="CommentReference">
    <w:name w:val="annotation reference"/>
    <w:basedOn w:val="DefaultParagraphFont"/>
    <w:uiPriority w:val="99"/>
    <w:semiHidden/>
    <w:unhideWhenUsed/>
    <w:rsid w:val="004F14E2"/>
    <w:rPr>
      <w:sz w:val="16"/>
      <w:szCs w:val="16"/>
    </w:rPr>
  </w:style>
  <w:style w:type="paragraph" w:styleId="CommentText">
    <w:name w:val="annotation text"/>
    <w:basedOn w:val="Normal"/>
    <w:link w:val="CommentTextChar"/>
    <w:uiPriority w:val="99"/>
    <w:unhideWhenUsed/>
    <w:rsid w:val="004F14E2"/>
    <w:pPr>
      <w:spacing w:line="240" w:lineRule="auto"/>
    </w:pPr>
    <w:rPr>
      <w:sz w:val="20"/>
      <w:szCs w:val="20"/>
    </w:rPr>
  </w:style>
  <w:style w:type="character" w:customStyle="1" w:styleId="CommentTextChar">
    <w:name w:val="Comment Text Char"/>
    <w:basedOn w:val="DefaultParagraphFont"/>
    <w:link w:val="CommentText"/>
    <w:uiPriority w:val="99"/>
    <w:rsid w:val="004F14E2"/>
    <w:rPr>
      <w:rFonts w:ascii="Calibri" w:eastAsia="Calibri" w:hAnsi="Calibri" w:cs="Calibri"/>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4F14E2"/>
    <w:rPr>
      <w:b/>
      <w:bCs/>
    </w:rPr>
  </w:style>
  <w:style w:type="character" w:customStyle="1" w:styleId="CommentSubjectChar">
    <w:name w:val="Comment Subject Char"/>
    <w:basedOn w:val="CommentTextChar"/>
    <w:link w:val="CommentSubject"/>
    <w:uiPriority w:val="99"/>
    <w:semiHidden/>
    <w:rsid w:val="004F14E2"/>
    <w:rPr>
      <w:rFonts w:ascii="Calibri" w:eastAsia="Calibri" w:hAnsi="Calibri" w:cs="Calibri"/>
      <w:b/>
      <w:bCs/>
      <w:color w:val="000000"/>
      <w:sz w:val="20"/>
      <w:szCs w:val="20"/>
      <w:lang w:eastAsia="en-IE"/>
    </w:rPr>
  </w:style>
  <w:style w:type="table" w:customStyle="1" w:styleId="TableGrid0">
    <w:name w:val="TableGrid"/>
    <w:rsid w:val="00E07DE3"/>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3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5D"/>
    <w:rPr>
      <w:rFonts w:ascii="Segoe UI" w:eastAsia="Calibri" w:hAnsi="Segoe UI" w:cs="Segoe UI"/>
      <w:color w:val="000000"/>
      <w:sz w:val="18"/>
      <w:szCs w:val="18"/>
      <w:lang w:eastAsia="en-IE"/>
    </w:rPr>
  </w:style>
  <w:style w:type="paragraph" w:styleId="Revision">
    <w:name w:val="Revision"/>
    <w:hidden/>
    <w:uiPriority w:val="99"/>
    <w:semiHidden/>
    <w:rsid w:val="00013C83"/>
    <w:pPr>
      <w:spacing w:after="0" w:line="240" w:lineRule="auto"/>
    </w:pPr>
    <w:rPr>
      <w:rFonts w:ascii="Calibri" w:eastAsia="Calibri" w:hAnsi="Calibri" w:cs="Calibri"/>
      <w:color w:val="000000"/>
      <w:lang w:eastAsia="en-IE"/>
    </w:rPr>
  </w:style>
  <w:style w:type="paragraph" w:styleId="Header">
    <w:name w:val="header"/>
    <w:basedOn w:val="Normal"/>
    <w:link w:val="HeaderChar"/>
    <w:uiPriority w:val="99"/>
    <w:unhideWhenUsed/>
    <w:rsid w:val="003E5A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A03"/>
    <w:rPr>
      <w:rFonts w:ascii="Calibri" w:eastAsia="Calibri" w:hAnsi="Calibri" w:cs="Calibri"/>
      <w:color w:val="000000"/>
      <w:lang w:val="en-GB" w:eastAsia="en-IE"/>
    </w:rPr>
  </w:style>
  <w:style w:type="paragraph" w:styleId="Footer">
    <w:name w:val="footer"/>
    <w:basedOn w:val="Normal"/>
    <w:link w:val="FooterChar"/>
    <w:uiPriority w:val="99"/>
    <w:unhideWhenUsed/>
    <w:rsid w:val="003E5A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A03"/>
    <w:rPr>
      <w:rFonts w:ascii="Calibri" w:eastAsia="Calibri" w:hAnsi="Calibri" w:cs="Calibri"/>
      <w:color w:val="000000"/>
      <w:lang w:val="en-GB" w:eastAsia="en-IE"/>
    </w:rPr>
  </w:style>
  <w:style w:type="paragraph" w:styleId="FootnoteText">
    <w:name w:val="footnote text"/>
    <w:basedOn w:val="Normal"/>
    <w:link w:val="FootnoteTextChar"/>
    <w:uiPriority w:val="99"/>
    <w:semiHidden/>
    <w:unhideWhenUsed/>
    <w:rsid w:val="005773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7349"/>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577349"/>
    <w:rPr>
      <w:vertAlign w:val="superscript"/>
    </w:rPr>
  </w:style>
  <w:style w:type="character" w:styleId="UnresolvedMention">
    <w:name w:val="Unresolved Mention"/>
    <w:basedOn w:val="DefaultParagraphFont"/>
    <w:uiPriority w:val="99"/>
    <w:semiHidden/>
    <w:unhideWhenUsed/>
    <w:rsid w:val="00322485"/>
    <w:rPr>
      <w:color w:val="605E5C"/>
      <w:shd w:val="clear" w:color="auto" w:fill="E1DFDD"/>
    </w:rPr>
  </w:style>
  <w:style w:type="paragraph" w:customStyle="1" w:styleId="Default">
    <w:name w:val="Default"/>
    <w:rsid w:val="00CF307F"/>
    <w:pPr>
      <w:autoSpaceDE w:val="0"/>
      <w:autoSpaceDN w:val="0"/>
      <w:adjustRightInd w:val="0"/>
      <w:spacing w:after="0" w:line="240" w:lineRule="auto"/>
    </w:pPr>
    <w:rPr>
      <w:rFonts w:ascii="Arial" w:hAnsi="Arial" w:cs="Arial"/>
      <w:color w:val="000000"/>
      <w:kern w:val="0"/>
      <w:sz w:val="24"/>
      <w:szCs w:val="24"/>
      <w:lang w:val="en-GB"/>
    </w:rPr>
  </w:style>
  <w:style w:type="character" w:customStyle="1" w:styleId="ListParagraphChar">
    <w:name w:val="List Paragraph Char"/>
    <w:basedOn w:val="DefaultParagraphFont"/>
    <w:link w:val="ListParagraph"/>
    <w:uiPriority w:val="34"/>
    <w:rsid w:val="007A08C2"/>
    <w:rPr>
      <w:rFonts w:ascii="Calibri" w:eastAsia="Calibri" w:hAnsi="Calibri" w:cs="Calibri"/>
      <w:color w:val="000000"/>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406">
      <w:bodyDiv w:val="1"/>
      <w:marLeft w:val="0"/>
      <w:marRight w:val="0"/>
      <w:marTop w:val="0"/>
      <w:marBottom w:val="0"/>
      <w:divBdr>
        <w:top w:val="none" w:sz="0" w:space="0" w:color="auto"/>
        <w:left w:val="none" w:sz="0" w:space="0" w:color="auto"/>
        <w:bottom w:val="none" w:sz="0" w:space="0" w:color="auto"/>
        <w:right w:val="none" w:sz="0" w:space="0" w:color="auto"/>
      </w:divBdr>
      <w:divsChild>
        <w:div w:id="348262026">
          <w:marLeft w:val="0"/>
          <w:marRight w:val="0"/>
          <w:marTop w:val="0"/>
          <w:marBottom w:val="0"/>
          <w:divBdr>
            <w:top w:val="none" w:sz="0" w:space="0" w:color="auto"/>
            <w:left w:val="none" w:sz="0" w:space="0" w:color="auto"/>
            <w:bottom w:val="none" w:sz="0" w:space="0" w:color="auto"/>
            <w:right w:val="none" w:sz="0" w:space="0" w:color="auto"/>
          </w:divBdr>
          <w:divsChild>
            <w:div w:id="1555041532">
              <w:marLeft w:val="0"/>
              <w:marRight w:val="0"/>
              <w:marTop w:val="0"/>
              <w:marBottom w:val="0"/>
              <w:divBdr>
                <w:top w:val="none" w:sz="0" w:space="0" w:color="auto"/>
                <w:left w:val="none" w:sz="0" w:space="0" w:color="auto"/>
                <w:bottom w:val="none" w:sz="0" w:space="0" w:color="auto"/>
                <w:right w:val="none" w:sz="0" w:space="0" w:color="auto"/>
              </w:divBdr>
            </w:div>
            <w:div w:id="489716005">
              <w:marLeft w:val="0"/>
              <w:marRight w:val="0"/>
              <w:marTop w:val="0"/>
              <w:marBottom w:val="0"/>
              <w:divBdr>
                <w:top w:val="none" w:sz="0" w:space="0" w:color="auto"/>
                <w:left w:val="none" w:sz="0" w:space="0" w:color="auto"/>
                <w:bottom w:val="none" w:sz="0" w:space="0" w:color="auto"/>
                <w:right w:val="none" w:sz="0" w:space="0" w:color="auto"/>
              </w:divBdr>
            </w:div>
            <w:div w:id="720205210">
              <w:marLeft w:val="0"/>
              <w:marRight w:val="0"/>
              <w:marTop w:val="0"/>
              <w:marBottom w:val="0"/>
              <w:divBdr>
                <w:top w:val="none" w:sz="0" w:space="0" w:color="auto"/>
                <w:left w:val="none" w:sz="0" w:space="0" w:color="auto"/>
                <w:bottom w:val="none" w:sz="0" w:space="0" w:color="auto"/>
                <w:right w:val="none" w:sz="0" w:space="0" w:color="auto"/>
              </w:divBdr>
            </w:div>
            <w:div w:id="1069570696">
              <w:marLeft w:val="0"/>
              <w:marRight w:val="0"/>
              <w:marTop w:val="0"/>
              <w:marBottom w:val="0"/>
              <w:divBdr>
                <w:top w:val="none" w:sz="0" w:space="0" w:color="auto"/>
                <w:left w:val="none" w:sz="0" w:space="0" w:color="auto"/>
                <w:bottom w:val="none" w:sz="0" w:space="0" w:color="auto"/>
                <w:right w:val="none" w:sz="0" w:space="0" w:color="auto"/>
              </w:divBdr>
            </w:div>
            <w:div w:id="1395660555">
              <w:marLeft w:val="0"/>
              <w:marRight w:val="0"/>
              <w:marTop w:val="0"/>
              <w:marBottom w:val="0"/>
              <w:divBdr>
                <w:top w:val="none" w:sz="0" w:space="0" w:color="auto"/>
                <w:left w:val="none" w:sz="0" w:space="0" w:color="auto"/>
                <w:bottom w:val="none" w:sz="0" w:space="0" w:color="auto"/>
                <w:right w:val="none" w:sz="0" w:space="0" w:color="auto"/>
              </w:divBdr>
            </w:div>
            <w:div w:id="433792167">
              <w:marLeft w:val="0"/>
              <w:marRight w:val="0"/>
              <w:marTop w:val="0"/>
              <w:marBottom w:val="0"/>
              <w:divBdr>
                <w:top w:val="none" w:sz="0" w:space="0" w:color="auto"/>
                <w:left w:val="none" w:sz="0" w:space="0" w:color="auto"/>
                <w:bottom w:val="none" w:sz="0" w:space="0" w:color="auto"/>
                <w:right w:val="none" w:sz="0" w:space="0" w:color="auto"/>
              </w:divBdr>
            </w:div>
            <w:div w:id="1119881127">
              <w:marLeft w:val="0"/>
              <w:marRight w:val="0"/>
              <w:marTop w:val="0"/>
              <w:marBottom w:val="0"/>
              <w:divBdr>
                <w:top w:val="none" w:sz="0" w:space="0" w:color="auto"/>
                <w:left w:val="none" w:sz="0" w:space="0" w:color="auto"/>
                <w:bottom w:val="none" w:sz="0" w:space="0" w:color="auto"/>
                <w:right w:val="none" w:sz="0" w:space="0" w:color="auto"/>
              </w:divBdr>
            </w:div>
            <w:div w:id="2069331656">
              <w:marLeft w:val="0"/>
              <w:marRight w:val="0"/>
              <w:marTop w:val="0"/>
              <w:marBottom w:val="0"/>
              <w:divBdr>
                <w:top w:val="none" w:sz="0" w:space="0" w:color="auto"/>
                <w:left w:val="none" w:sz="0" w:space="0" w:color="auto"/>
                <w:bottom w:val="none" w:sz="0" w:space="0" w:color="auto"/>
                <w:right w:val="none" w:sz="0" w:space="0" w:color="auto"/>
              </w:divBdr>
            </w:div>
            <w:div w:id="2147310112">
              <w:marLeft w:val="0"/>
              <w:marRight w:val="0"/>
              <w:marTop w:val="0"/>
              <w:marBottom w:val="0"/>
              <w:divBdr>
                <w:top w:val="none" w:sz="0" w:space="0" w:color="auto"/>
                <w:left w:val="none" w:sz="0" w:space="0" w:color="auto"/>
                <w:bottom w:val="none" w:sz="0" w:space="0" w:color="auto"/>
                <w:right w:val="none" w:sz="0" w:space="0" w:color="auto"/>
              </w:divBdr>
            </w:div>
            <w:div w:id="543371035">
              <w:marLeft w:val="0"/>
              <w:marRight w:val="0"/>
              <w:marTop w:val="0"/>
              <w:marBottom w:val="0"/>
              <w:divBdr>
                <w:top w:val="none" w:sz="0" w:space="0" w:color="auto"/>
                <w:left w:val="none" w:sz="0" w:space="0" w:color="auto"/>
                <w:bottom w:val="none" w:sz="0" w:space="0" w:color="auto"/>
                <w:right w:val="none" w:sz="0" w:space="0" w:color="auto"/>
              </w:divBdr>
            </w:div>
            <w:div w:id="1389693967">
              <w:marLeft w:val="0"/>
              <w:marRight w:val="0"/>
              <w:marTop w:val="0"/>
              <w:marBottom w:val="0"/>
              <w:divBdr>
                <w:top w:val="none" w:sz="0" w:space="0" w:color="auto"/>
                <w:left w:val="none" w:sz="0" w:space="0" w:color="auto"/>
                <w:bottom w:val="none" w:sz="0" w:space="0" w:color="auto"/>
                <w:right w:val="none" w:sz="0" w:space="0" w:color="auto"/>
              </w:divBdr>
            </w:div>
            <w:div w:id="1808235486">
              <w:marLeft w:val="0"/>
              <w:marRight w:val="0"/>
              <w:marTop w:val="0"/>
              <w:marBottom w:val="0"/>
              <w:divBdr>
                <w:top w:val="none" w:sz="0" w:space="0" w:color="auto"/>
                <w:left w:val="none" w:sz="0" w:space="0" w:color="auto"/>
                <w:bottom w:val="none" w:sz="0" w:space="0" w:color="auto"/>
                <w:right w:val="none" w:sz="0" w:space="0" w:color="auto"/>
              </w:divBdr>
            </w:div>
          </w:divsChild>
        </w:div>
        <w:div w:id="482814154">
          <w:marLeft w:val="0"/>
          <w:marRight w:val="0"/>
          <w:marTop w:val="0"/>
          <w:marBottom w:val="0"/>
          <w:divBdr>
            <w:top w:val="none" w:sz="0" w:space="0" w:color="auto"/>
            <w:left w:val="none" w:sz="0" w:space="0" w:color="auto"/>
            <w:bottom w:val="none" w:sz="0" w:space="0" w:color="auto"/>
            <w:right w:val="none" w:sz="0" w:space="0" w:color="auto"/>
          </w:divBdr>
          <w:divsChild>
            <w:div w:id="1139423157">
              <w:marLeft w:val="0"/>
              <w:marRight w:val="0"/>
              <w:marTop w:val="0"/>
              <w:marBottom w:val="0"/>
              <w:divBdr>
                <w:top w:val="none" w:sz="0" w:space="0" w:color="auto"/>
                <w:left w:val="none" w:sz="0" w:space="0" w:color="auto"/>
                <w:bottom w:val="none" w:sz="0" w:space="0" w:color="auto"/>
                <w:right w:val="none" w:sz="0" w:space="0" w:color="auto"/>
              </w:divBdr>
            </w:div>
            <w:div w:id="608241419">
              <w:marLeft w:val="0"/>
              <w:marRight w:val="0"/>
              <w:marTop w:val="0"/>
              <w:marBottom w:val="0"/>
              <w:divBdr>
                <w:top w:val="none" w:sz="0" w:space="0" w:color="auto"/>
                <w:left w:val="none" w:sz="0" w:space="0" w:color="auto"/>
                <w:bottom w:val="none" w:sz="0" w:space="0" w:color="auto"/>
                <w:right w:val="none" w:sz="0" w:space="0" w:color="auto"/>
              </w:divBdr>
            </w:div>
            <w:div w:id="1262489160">
              <w:marLeft w:val="0"/>
              <w:marRight w:val="0"/>
              <w:marTop w:val="0"/>
              <w:marBottom w:val="0"/>
              <w:divBdr>
                <w:top w:val="none" w:sz="0" w:space="0" w:color="auto"/>
                <w:left w:val="none" w:sz="0" w:space="0" w:color="auto"/>
                <w:bottom w:val="none" w:sz="0" w:space="0" w:color="auto"/>
                <w:right w:val="none" w:sz="0" w:space="0" w:color="auto"/>
              </w:divBdr>
            </w:div>
            <w:div w:id="1327828268">
              <w:marLeft w:val="0"/>
              <w:marRight w:val="0"/>
              <w:marTop w:val="0"/>
              <w:marBottom w:val="0"/>
              <w:divBdr>
                <w:top w:val="none" w:sz="0" w:space="0" w:color="auto"/>
                <w:left w:val="none" w:sz="0" w:space="0" w:color="auto"/>
                <w:bottom w:val="none" w:sz="0" w:space="0" w:color="auto"/>
                <w:right w:val="none" w:sz="0" w:space="0" w:color="auto"/>
              </w:divBdr>
            </w:div>
            <w:div w:id="1328486191">
              <w:marLeft w:val="0"/>
              <w:marRight w:val="0"/>
              <w:marTop w:val="0"/>
              <w:marBottom w:val="0"/>
              <w:divBdr>
                <w:top w:val="none" w:sz="0" w:space="0" w:color="auto"/>
                <w:left w:val="none" w:sz="0" w:space="0" w:color="auto"/>
                <w:bottom w:val="none" w:sz="0" w:space="0" w:color="auto"/>
                <w:right w:val="none" w:sz="0" w:space="0" w:color="auto"/>
              </w:divBdr>
            </w:div>
            <w:div w:id="2019695602">
              <w:marLeft w:val="0"/>
              <w:marRight w:val="0"/>
              <w:marTop w:val="0"/>
              <w:marBottom w:val="0"/>
              <w:divBdr>
                <w:top w:val="none" w:sz="0" w:space="0" w:color="auto"/>
                <w:left w:val="none" w:sz="0" w:space="0" w:color="auto"/>
                <w:bottom w:val="none" w:sz="0" w:space="0" w:color="auto"/>
                <w:right w:val="none" w:sz="0" w:space="0" w:color="auto"/>
              </w:divBdr>
            </w:div>
            <w:div w:id="328872656">
              <w:marLeft w:val="0"/>
              <w:marRight w:val="0"/>
              <w:marTop w:val="0"/>
              <w:marBottom w:val="0"/>
              <w:divBdr>
                <w:top w:val="none" w:sz="0" w:space="0" w:color="auto"/>
                <w:left w:val="none" w:sz="0" w:space="0" w:color="auto"/>
                <w:bottom w:val="none" w:sz="0" w:space="0" w:color="auto"/>
                <w:right w:val="none" w:sz="0" w:space="0" w:color="auto"/>
              </w:divBdr>
            </w:div>
            <w:div w:id="1927109552">
              <w:marLeft w:val="0"/>
              <w:marRight w:val="0"/>
              <w:marTop w:val="0"/>
              <w:marBottom w:val="0"/>
              <w:divBdr>
                <w:top w:val="none" w:sz="0" w:space="0" w:color="auto"/>
                <w:left w:val="none" w:sz="0" w:space="0" w:color="auto"/>
                <w:bottom w:val="none" w:sz="0" w:space="0" w:color="auto"/>
                <w:right w:val="none" w:sz="0" w:space="0" w:color="auto"/>
              </w:divBdr>
            </w:div>
            <w:div w:id="588583074">
              <w:marLeft w:val="0"/>
              <w:marRight w:val="0"/>
              <w:marTop w:val="0"/>
              <w:marBottom w:val="0"/>
              <w:divBdr>
                <w:top w:val="none" w:sz="0" w:space="0" w:color="auto"/>
                <w:left w:val="none" w:sz="0" w:space="0" w:color="auto"/>
                <w:bottom w:val="none" w:sz="0" w:space="0" w:color="auto"/>
                <w:right w:val="none" w:sz="0" w:space="0" w:color="auto"/>
              </w:divBdr>
            </w:div>
            <w:div w:id="320040155">
              <w:marLeft w:val="0"/>
              <w:marRight w:val="0"/>
              <w:marTop w:val="0"/>
              <w:marBottom w:val="0"/>
              <w:divBdr>
                <w:top w:val="none" w:sz="0" w:space="0" w:color="auto"/>
                <w:left w:val="none" w:sz="0" w:space="0" w:color="auto"/>
                <w:bottom w:val="none" w:sz="0" w:space="0" w:color="auto"/>
                <w:right w:val="none" w:sz="0" w:space="0" w:color="auto"/>
              </w:divBdr>
            </w:div>
            <w:div w:id="1075398644">
              <w:marLeft w:val="0"/>
              <w:marRight w:val="0"/>
              <w:marTop w:val="0"/>
              <w:marBottom w:val="0"/>
              <w:divBdr>
                <w:top w:val="none" w:sz="0" w:space="0" w:color="auto"/>
                <w:left w:val="none" w:sz="0" w:space="0" w:color="auto"/>
                <w:bottom w:val="none" w:sz="0" w:space="0" w:color="auto"/>
                <w:right w:val="none" w:sz="0" w:space="0" w:color="auto"/>
              </w:divBdr>
            </w:div>
            <w:div w:id="2082487608">
              <w:marLeft w:val="0"/>
              <w:marRight w:val="0"/>
              <w:marTop w:val="0"/>
              <w:marBottom w:val="0"/>
              <w:divBdr>
                <w:top w:val="none" w:sz="0" w:space="0" w:color="auto"/>
                <w:left w:val="none" w:sz="0" w:space="0" w:color="auto"/>
                <w:bottom w:val="none" w:sz="0" w:space="0" w:color="auto"/>
                <w:right w:val="none" w:sz="0" w:space="0" w:color="auto"/>
              </w:divBdr>
            </w:div>
            <w:div w:id="371806642">
              <w:marLeft w:val="0"/>
              <w:marRight w:val="0"/>
              <w:marTop w:val="0"/>
              <w:marBottom w:val="0"/>
              <w:divBdr>
                <w:top w:val="none" w:sz="0" w:space="0" w:color="auto"/>
                <w:left w:val="none" w:sz="0" w:space="0" w:color="auto"/>
                <w:bottom w:val="none" w:sz="0" w:space="0" w:color="auto"/>
                <w:right w:val="none" w:sz="0" w:space="0" w:color="auto"/>
              </w:divBdr>
            </w:div>
            <w:div w:id="1154948947">
              <w:marLeft w:val="0"/>
              <w:marRight w:val="0"/>
              <w:marTop w:val="0"/>
              <w:marBottom w:val="0"/>
              <w:divBdr>
                <w:top w:val="none" w:sz="0" w:space="0" w:color="auto"/>
                <w:left w:val="none" w:sz="0" w:space="0" w:color="auto"/>
                <w:bottom w:val="none" w:sz="0" w:space="0" w:color="auto"/>
                <w:right w:val="none" w:sz="0" w:space="0" w:color="auto"/>
              </w:divBdr>
            </w:div>
            <w:div w:id="1387216240">
              <w:marLeft w:val="0"/>
              <w:marRight w:val="0"/>
              <w:marTop w:val="0"/>
              <w:marBottom w:val="0"/>
              <w:divBdr>
                <w:top w:val="none" w:sz="0" w:space="0" w:color="auto"/>
                <w:left w:val="none" w:sz="0" w:space="0" w:color="auto"/>
                <w:bottom w:val="none" w:sz="0" w:space="0" w:color="auto"/>
                <w:right w:val="none" w:sz="0" w:space="0" w:color="auto"/>
              </w:divBdr>
            </w:div>
            <w:div w:id="59251991">
              <w:marLeft w:val="0"/>
              <w:marRight w:val="0"/>
              <w:marTop w:val="0"/>
              <w:marBottom w:val="0"/>
              <w:divBdr>
                <w:top w:val="none" w:sz="0" w:space="0" w:color="auto"/>
                <w:left w:val="none" w:sz="0" w:space="0" w:color="auto"/>
                <w:bottom w:val="none" w:sz="0" w:space="0" w:color="auto"/>
                <w:right w:val="none" w:sz="0" w:space="0" w:color="auto"/>
              </w:divBdr>
            </w:div>
            <w:div w:id="2105370600">
              <w:marLeft w:val="0"/>
              <w:marRight w:val="0"/>
              <w:marTop w:val="0"/>
              <w:marBottom w:val="0"/>
              <w:divBdr>
                <w:top w:val="none" w:sz="0" w:space="0" w:color="auto"/>
                <w:left w:val="none" w:sz="0" w:space="0" w:color="auto"/>
                <w:bottom w:val="none" w:sz="0" w:space="0" w:color="auto"/>
                <w:right w:val="none" w:sz="0" w:space="0" w:color="auto"/>
              </w:divBdr>
            </w:div>
            <w:div w:id="1676490736">
              <w:marLeft w:val="0"/>
              <w:marRight w:val="0"/>
              <w:marTop w:val="0"/>
              <w:marBottom w:val="0"/>
              <w:divBdr>
                <w:top w:val="none" w:sz="0" w:space="0" w:color="auto"/>
                <w:left w:val="none" w:sz="0" w:space="0" w:color="auto"/>
                <w:bottom w:val="none" w:sz="0" w:space="0" w:color="auto"/>
                <w:right w:val="none" w:sz="0" w:space="0" w:color="auto"/>
              </w:divBdr>
            </w:div>
            <w:div w:id="139343677">
              <w:marLeft w:val="0"/>
              <w:marRight w:val="0"/>
              <w:marTop w:val="0"/>
              <w:marBottom w:val="0"/>
              <w:divBdr>
                <w:top w:val="none" w:sz="0" w:space="0" w:color="auto"/>
                <w:left w:val="none" w:sz="0" w:space="0" w:color="auto"/>
                <w:bottom w:val="none" w:sz="0" w:space="0" w:color="auto"/>
                <w:right w:val="none" w:sz="0" w:space="0" w:color="auto"/>
              </w:divBdr>
            </w:div>
            <w:div w:id="733092082">
              <w:marLeft w:val="0"/>
              <w:marRight w:val="0"/>
              <w:marTop w:val="0"/>
              <w:marBottom w:val="0"/>
              <w:divBdr>
                <w:top w:val="none" w:sz="0" w:space="0" w:color="auto"/>
                <w:left w:val="none" w:sz="0" w:space="0" w:color="auto"/>
                <w:bottom w:val="none" w:sz="0" w:space="0" w:color="auto"/>
                <w:right w:val="none" w:sz="0" w:space="0" w:color="auto"/>
              </w:divBdr>
            </w:div>
          </w:divsChild>
        </w:div>
        <w:div w:id="1357542420">
          <w:marLeft w:val="0"/>
          <w:marRight w:val="0"/>
          <w:marTop w:val="0"/>
          <w:marBottom w:val="0"/>
          <w:divBdr>
            <w:top w:val="none" w:sz="0" w:space="0" w:color="auto"/>
            <w:left w:val="none" w:sz="0" w:space="0" w:color="auto"/>
            <w:bottom w:val="none" w:sz="0" w:space="0" w:color="auto"/>
            <w:right w:val="none" w:sz="0" w:space="0" w:color="auto"/>
          </w:divBdr>
        </w:div>
        <w:div w:id="1566910207">
          <w:marLeft w:val="0"/>
          <w:marRight w:val="0"/>
          <w:marTop w:val="0"/>
          <w:marBottom w:val="0"/>
          <w:divBdr>
            <w:top w:val="none" w:sz="0" w:space="0" w:color="auto"/>
            <w:left w:val="none" w:sz="0" w:space="0" w:color="auto"/>
            <w:bottom w:val="none" w:sz="0" w:space="0" w:color="auto"/>
            <w:right w:val="none" w:sz="0" w:space="0" w:color="auto"/>
          </w:divBdr>
        </w:div>
        <w:div w:id="141166285">
          <w:marLeft w:val="0"/>
          <w:marRight w:val="0"/>
          <w:marTop w:val="0"/>
          <w:marBottom w:val="0"/>
          <w:divBdr>
            <w:top w:val="none" w:sz="0" w:space="0" w:color="auto"/>
            <w:left w:val="none" w:sz="0" w:space="0" w:color="auto"/>
            <w:bottom w:val="none" w:sz="0" w:space="0" w:color="auto"/>
            <w:right w:val="none" w:sz="0" w:space="0" w:color="auto"/>
          </w:divBdr>
        </w:div>
      </w:divsChild>
    </w:div>
    <w:div w:id="177431703">
      <w:bodyDiv w:val="1"/>
      <w:marLeft w:val="0"/>
      <w:marRight w:val="0"/>
      <w:marTop w:val="0"/>
      <w:marBottom w:val="0"/>
      <w:divBdr>
        <w:top w:val="none" w:sz="0" w:space="0" w:color="auto"/>
        <w:left w:val="none" w:sz="0" w:space="0" w:color="auto"/>
        <w:bottom w:val="none" w:sz="0" w:space="0" w:color="auto"/>
        <w:right w:val="none" w:sz="0" w:space="0" w:color="auto"/>
      </w:divBdr>
    </w:div>
    <w:div w:id="201745233">
      <w:bodyDiv w:val="1"/>
      <w:marLeft w:val="0"/>
      <w:marRight w:val="0"/>
      <w:marTop w:val="0"/>
      <w:marBottom w:val="0"/>
      <w:divBdr>
        <w:top w:val="none" w:sz="0" w:space="0" w:color="auto"/>
        <w:left w:val="none" w:sz="0" w:space="0" w:color="auto"/>
        <w:bottom w:val="none" w:sz="0" w:space="0" w:color="auto"/>
        <w:right w:val="none" w:sz="0" w:space="0" w:color="auto"/>
      </w:divBdr>
    </w:div>
    <w:div w:id="220218151">
      <w:bodyDiv w:val="1"/>
      <w:marLeft w:val="0"/>
      <w:marRight w:val="0"/>
      <w:marTop w:val="0"/>
      <w:marBottom w:val="0"/>
      <w:divBdr>
        <w:top w:val="none" w:sz="0" w:space="0" w:color="auto"/>
        <w:left w:val="none" w:sz="0" w:space="0" w:color="auto"/>
        <w:bottom w:val="none" w:sz="0" w:space="0" w:color="auto"/>
        <w:right w:val="none" w:sz="0" w:space="0" w:color="auto"/>
      </w:divBdr>
    </w:div>
    <w:div w:id="222908591">
      <w:bodyDiv w:val="1"/>
      <w:marLeft w:val="0"/>
      <w:marRight w:val="0"/>
      <w:marTop w:val="0"/>
      <w:marBottom w:val="0"/>
      <w:divBdr>
        <w:top w:val="none" w:sz="0" w:space="0" w:color="auto"/>
        <w:left w:val="none" w:sz="0" w:space="0" w:color="auto"/>
        <w:bottom w:val="none" w:sz="0" w:space="0" w:color="auto"/>
        <w:right w:val="none" w:sz="0" w:space="0" w:color="auto"/>
      </w:divBdr>
      <w:divsChild>
        <w:div w:id="1627587921">
          <w:marLeft w:val="0"/>
          <w:marRight w:val="0"/>
          <w:marTop w:val="0"/>
          <w:marBottom w:val="0"/>
          <w:divBdr>
            <w:top w:val="none" w:sz="0" w:space="0" w:color="auto"/>
            <w:left w:val="none" w:sz="0" w:space="0" w:color="auto"/>
            <w:bottom w:val="none" w:sz="0" w:space="0" w:color="auto"/>
            <w:right w:val="none" w:sz="0" w:space="0" w:color="auto"/>
          </w:divBdr>
        </w:div>
        <w:div w:id="2059624759">
          <w:marLeft w:val="0"/>
          <w:marRight w:val="0"/>
          <w:marTop w:val="0"/>
          <w:marBottom w:val="0"/>
          <w:divBdr>
            <w:top w:val="none" w:sz="0" w:space="0" w:color="auto"/>
            <w:left w:val="none" w:sz="0" w:space="0" w:color="auto"/>
            <w:bottom w:val="none" w:sz="0" w:space="0" w:color="auto"/>
            <w:right w:val="none" w:sz="0" w:space="0" w:color="auto"/>
          </w:divBdr>
        </w:div>
      </w:divsChild>
    </w:div>
    <w:div w:id="223833540">
      <w:bodyDiv w:val="1"/>
      <w:marLeft w:val="0"/>
      <w:marRight w:val="0"/>
      <w:marTop w:val="0"/>
      <w:marBottom w:val="0"/>
      <w:divBdr>
        <w:top w:val="none" w:sz="0" w:space="0" w:color="auto"/>
        <w:left w:val="none" w:sz="0" w:space="0" w:color="auto"/>
        <w:bottom w:val="none" w:sz="0" w:space="0" w:color="auto"/>
        <w:right w:val="none" w:sz="0" w:space="0" w:color="auto"/>
      </w:divBdr>
      <w:divsChild>
        <w:div w:id="1218663590">
          <w:marLeft w:val="0"/>
          <w:marRight w:val="0"/>
          <w:marTop w:val="0"/>
          <w:marBottom w:val="0"/>
          <w:divBdr>
            <w:top w:val="none" w:sz="0" w:space="0" w:color="auto"/>
            <w:left w:val="none" w:sz="0" w:space="0" w:color="auto"/>
            <w:bottom w:val="none" w:sz="0" w:space="0" w:color="auto"/>
            <w:right w:val="none" w:sz="0" w:space="0" w:color="auto"/>
          </w:divBdr>
        </w:div>
        <w:div w:id="270018510">
          <w:marLeft w:val="0"/>
          <w:marRight w:val="0"/>
          <w:marTop w:val="0"/>
          <w:marBottom w:val="0"/>
          <w:divBdr>
            <w:top w:val="none" w:sz="0" w:space="0" w:color="auto"/>
            <w:left w:val="none" w:sz="0" w:space="0" w:color="auto"/>
            <w:bottom w:val="none" w:sz="0" w:space="0" w:color="auto"/>
            <w:right w:val="none" w:sz="0" w:space="0" w:color="auto"/>
          </w:divBdr>
        </w:div>
        <w:div w:id="442962103">
          <w:marLeft w:val="0"/>
          <w:marRight w:val="0"/>
          <w:marTop w:val="0"/>
          <w:marBottom w:val="0"/>
          <w:divBdr>
            <w:top w:val="none" w:sz="0" w:space="0" w:color="auto"/>
            <w:left w:val="none" w:sz="0" w:space="0" w:color="auto"/>
            <w:bottom w:val="none" w:sz="0" w:space="0" w:color="auto"/>
            <w:right w:val="none" w:sz="0" w:space="0" w:color="auto"/>
          </w:divBdr>
        </w:div>
        <w:div w:id="1242252552">
          <w:marLeft w:val="0"/>
          <w:marRight w:val="0"/>
          <w:marTop w:val="0"/>
          <w:marBottom w:val="0"/>
          <w:divBdr>
            <w:top w:val="none" w:sz="0" w:space="0" w:color="auto"/>
            <w:left w:val="none" w:sz="0" w:space="0" w:color="auto"/>
            <w:bottom w:val="none" w:sz="0" w:space="0" w:color="auto"/>
            <w:right w:val="none" w:sz="0" w:space="0" w:color="auto"/>
          </w:divBdr>
        </w:div>
        <w:div w:id="1638534780">
          <w:marLeft w:val="0"/>
          <w:marRight w:val="0"/>
          <w:marTop w:val="0"/>
          <w:marBottom w:val="0"/>
          <w:divBdr>
            <w:top w:val="none" w:sz="0" w:space="0" w:color="auto"/>
            <w:left w:val="none" w:sz="0" w:space="0" w:color="auto"/>
            <w:bottom w:val="none" w:sz="0" w:space="0" w:color="auto"/>
            <w:right w:val="none" w:sz="0" w:space="0" w:color="auto"/>
          </w:divBdr>
        </w:div>
        <w:div w:id="946430650">
          <w:marLeft w:val="0"/>
          <w:marRight w:val="0"/>
          <w:marTop w:val="0"/>
          <w:marBottom w:val="0"/>
          <w:divBdr>
            <w:top w:val="none" w:sz="0" w:space="0" w:color="auto"/>
            <w:left w:val="none" w:sz="0" w:space="0" w:color="auto"/>
            <w:bottom w:val="none" w:sz="0" w:space="0" w:color="auto"/>
            <w:right w:val="none" w:sz="0" w:space="0" w:color="auto"/>
          </w:divBdr>
        </w:div>
        <w:div w:id="221791852">
          <w:marLeft w:val="0"/>
          <w:marRight w:val="0"/>
          <w:marTop w:val="0"/>
          <w:marBottom w:val="0"/>
          <w:divBdr>
            <w:top w:val="none" w:sz="0" w:space="0" w:color="auto"/>
            <w:left w:val="none" w:sz="0" w:space="0" w:color="auto"/>
            <w:bottom w:val="none" w:sz="0" w:space="0" w:color="auto"/>
            <w:right w:val="none" w:sz="0" w:space="0" w:color="auto"/>
          </w:divBdr>
        </w:div>
        <w:div w:id="1020159715">
          <w:marLeft w:val="0"/>
          <w:marRight w:val="0"/>
          <w:marTop w:val="0"/>
          <w:marBottom w:val="0"/>
          <w:divBdr>
            <w:top w:val="none" w:sz="0" w:space="0" w:color="auto"/>
            <w:left w:val="none" w:sz="0" w:space="0" w:color="auto"/>
            <w:bottom w:val="none" w:sz="0" w:space="0" w:color="auto"/>
            <w:right w:val="none" w:sz="0" w:space="0" w:color="auto"/>
          </w:divBdr>
        </w:div>
        <w:div w:id="941573496">
          <w:marLeft w:val="0"/>
          <w:marRight w:val="0"/>
          <w:marTop w:val="0"/>
          <w:marBottom w:val="0"/>
          <w:divBdr>
            <w:top w:val="none" w:sz="0" w:space="0" w:color="auto"/>
            <w:left w:val="none" w:sz="0" w:space="0" w:color="auto"/>
            <w:bottom w:val="none" w:sz="0" w:space="0" w:color="auto"/>
            <w:right w:val="none" w:sz="0" w:space="0" w:color="auto"/>
          </w:divBdr>
        </w:div>
        <w:div w:id="908996388">
          <w:marLeft w:val="0"/>
          <w:marRight w:val="0"/>
          <w:marTop w:val="0"/>
          <w:marBottom w:val="0"/>
          <w:divBdr>
            <w:top w:val="none" w:sz="0" w:space="0" w:color="auto"/>
            <w:left w:val="none" w:sz="0" w:space="0" w:color="auto"/>
            <w:bottom w:val="none" w:sz="0" w:space="0" w:color="auto"/>
            <w:right w:val="none" w:sz="0" w:space="0" w:color="auto"/>
          </w:divBdr>
        </w:div>
        <w:div w:id="338579882">
          <w:marLeft w:val="0"/>
          <w:marRight w:val="0"/>
          <w:marTop w:val="0"/>
          <w:marBottom w:val="0"/>
          <w:divBdr>
            <w:top w:val="none" w:sz="0" w:space="0" w:color="auto"/>
            <w:left w:val="none" w:sz="0" w:space="0" w:color="auto"/>
            <w:bottom w:val="none" w:sz="0" w:space="0" w:color="auto"/>
            <w:right w:val="none" w:sz="0" w:space="0" w:color="auto"/>
          </w:divBdr>
        </w:div>
        <w:div w:id="75170934">
          <w:marLeft w:val="0"/>
          <w:marRight w:val="0"/>
          <w:marTop w:val="0"/>
          <w:marBottom w:val="0"/>
          <w:divBdr>
            <w:top w:val="none" w:sz="0" w:space="0" w:color="auto"/>
            <w:left w:val="none" w:sz="0" w:space="0" w:color="auto"/>
            <w:bottom w:val="none" w:sz="0" w:space="0" w:color="auto"/>
            <w:right w:val="none" w:sz="0" w:space="0" w:color="auto"/>
          </w:divBdr>
        </w:div>
        <w:div w:id="945116257">
          <w:marLeft w:val="0"/>
          <w:marRight w:val="0"/>
          <w:marTop w:val="0"/>
          <w:marBottom w:val="0"/>
          <w:divBdr>
            <w:top w:val="none" w:sz="0" w:space="0" w:color="auto"/>
            <w:left w:val="none" w:sz="0" w:space="0" w:color="auto"/>
            <w:bottom w:val="none" w:sz="0" w:space="0" w:color="auto"/>
            <w:right w:val="none" w:sz="0" w:space="0" w:color="auto"/>
          </w:divBdr>
        </w:div>
        <w:div w:id="689575910">
          <w:marLeft w:val="0"/>
          <w:marRight w:val="0"/>
          <w:marTop w:val="0"/>
          <w:marBottom w:val="0"/>
          <w:divBdr>
            <w:top w:val="none" w:sz="0" w:space="0" w:color="auto"/>
            <w:left w:val="none" w:sz="0" w:space="0" w:color="auto"/>
            <w:bottom w:val="none" w:sz="0" w:space="0" w:color="auto"/>
            <w:right w:val="none" w:sz="0" w:space="0" w:color="auto"/>
          </w:divBdr>
        </w:div>
        <w:div w:id="1815171511">
          <w:marLeft w:val="0"/>
          <w:marRight w:val="0"/>
          <w:marTop w:val="0"/>
          <w:marBottom w:val="0"/>
          <w:divBdr>
            <w:top w:val="none" w:sz="0" w:space="0" w:color="auto"/>
            <w:left w:val="none" w:sz="0" w:space="0" w:color="auto"/>
            <w:bottom w:val="none" w:sz="0" w:space="0" w:color="auto"/>
            <w:right w:val="none" w:sz="0" w:space="0" w:color="auto"/>
          </w:divBdr>
        </w:div>
        <w:div w:id="2102793641">
          <w:marLeft w:val="0"/>
          <w:marRight w:val="0"/>
          <w:marTop w:val="0"/>
          <w:marBottom w:val="0"/>
          <w:divBdr>
            <w:top w:val="none" w:sz="0" w:space="0" w:color="auto"/>
            <w:left w:val="none" w:sz="0" w:space="0" w:color="auto"/>
            <w:bottom w:val="none" w:sz="0" w:space="0" w:color="auto"/>
            <w:right w:val="none" w:sz="0" w:space="0" w:color="auto"/>
          </w:divBdr>
        </w:div>
        <w:div w:id="344940040">
          <w:marLeft w:val="0"/>
          <w:marRight w:val="0"/>
          <w:marTop w:val="0"/>
          <w:marBottom w:val="0"/>
          <w:divBdr>
            <w:top w:val="none" w:sz="0" w:space="0" w:color="auto"/>
            <w:left w:val="none" w:sz="0" w:space="0" w:color="auto"/>
            <w:bottom w:val="none" w:sz="0" w:space="0" w:color="auto"/>
            <w:right w:val="none" w:sz="0" w:space="0" w:color="auto"/>
          </w:divBdr>
        </w:div>
        <w:div w:id="1957444080">
          <w:marLeft w:val="0"/>
          <w:marRight w:val="0"/>
          <w:marTop w:val="0"/>
          <w:marBottom w:val="0"/>
          <w:divBdr>
            <w:top w:val="none" w:sz="0" w:space="0" w:color="auto"/>
            <w:left w:val="none" w:sz="0" w:space="0" w:color="auto"/>
            <w:bottom w:val="none" w:sz="0" w:space="0" w:color="auto"/>
            <w:right w:val="none" w:sz="0" w:space="0" w:color="auto"/>
          </w:divBdr>
        </w:div>
        <w:div w:id="968705026">
          <w:marLeft w:val="0"/>
          <w:marRight w:val="0"/>
          <w:marTop w:val="0"/>
          <w:marBottom w:val="0"/>
          <w:divBdr>
            <w:top w:val="none" w:sz="0" w:space="0" w:color="auto"/>
            <w:left w:val="none" w:sz="0" w:space="0" w:color="auto"/>
            <w:bottom w:val="none" w:sz="0" w:space="0" w:color="auto"/>
            <w:right w:val="none" w:sz="0" w:space="0" w:color="auto"/>
          </w:divBdr>
        </w:div>
        <w:div w:id="565530194">
          <w:marLeft w:val="0"/>
          <w:marRight w:val="0"/>
          <w:marTop w:val="0"/>
          <w:marBottom w:val="0"/>
          <w:divBdr>
            <w:top w:val="none" w:sz="0" w:space="0" w:color="auto"/>
            <w:left w:val="none" w:sz="0" w:space="0" w:color="auto"/>
            <w:bottom w:val="none" w:sz="0" w:space="0" w:color="auto"/>
            <w:right w:val="none" w:sz="0" w:space="0" w:color="auto"/>
          </w:divBdr>
        </w:div>
        <w:div w:id="1173105274">
          <w:marLeft w:val="0"/>
          <w:marRight w:val="0"/>
          <w:marTop w:val="0"/>
          <w:marBottom w:val="0"/>
          <w:divBdr>
            <w:top w:val="none" w:sz="0" w:space="0" w:color="auto"/>
            <w:left w:val="none" w:sz="0" w:space="0" w:color="auto"/>
            <w:bottom w:val="none" w:sz="0" w:space="0" w:color="auto"/>
            <w:right w:val="none" w:sz="0" w:space="0" w:color="auto"/>
          </w:divBdr>
        </w:div>
        <w:div w:id="622659304">
          <w:marLeft w:val="0"/>
          <w:marRight w:val="0"/>
          <w:marTop w:val="0"/>
          <w:marBottom w:val="0"/>
          <w:divBdr>
            <w:top w:val="none" w:sz="0" w:space="0" w:color="auto"/>
            <w:left w:val="none" w:sz="0" w:space="0" w:color="auto"/>
            <w:bottom w:val="none" w:sz="0" w:space="0" w:color="auto"/>
            <w:right w:val="none" w:sz="0" w:space="0" w:color="auto"/>
          </w:divBdr>
        </w:div>
        <w:div w:id="1878466652">
          <w:marLeft w:val="0"/>
          <w:marRight w:val="0"/>
          <w:marTop w:val="0"/>
          <w:marBottom w:val="0"/>
          <w:divBdr>
            <w:top w:val="none" w:sz="0" w:space="0" w:color="auto"/>
            <w:left w:val="none" w:sz="0" w:space="0" w:color="auto"/>
            <w:bottom w:val="none" w:sz="0" w:space="0" w:color="auto"/>
            <w:right w:val="none" w:sz="0" w:space="0" w:color="auto"/>
          </w:divBdr>
        </w:div>
        <w:div w:id="1932929407">
          <w:marLeft w:val="0"/>
          <w:marRight w:val="0"/>
          <w:marTop w:val="0"/>
          <w:marBottom w:val="0"/>
          <w:divBdr>
            <w:top w:val="none" w:sz="0" w:space="0" w:color="auto"/>
            <w:left w:val="none" w:sz="0" w:space="0" w:color="auto"/>
            <w:bottom w:val="none" w:sz="0" w:space="0" w:color="auto"/>
            <w:right w:val="none" w:sz="0" w:space="0" w:color="auto"/>
          </w:divBdr>
        </w:div>
      </w:divsChild>
    </w:div>
    <w:div w:id="230391303">
      <w:bodyDiv w:val="1"/>
      <w:marLeft w:val="0"/>
      <w:marRight w:val="0"/>
      <w:marTop w:val="0"/>
      <w:marBottom w:val="0"/>
      <w:divBdr>
        <w:top w:val="none" w:sz="0" w:space="0" w:color="auto"/>
        <w:left w:val="none" w:sz="0" w:space="0" w:color="auto"/>
        <w:bottom w:val="none" w:sz="0" w:space="0" w:color="auto"/>
        <w:right w:val="none" w:sz="0" w:space="0" w:color="auto"/>
      </w:divBdr>
      <w:divsChild>
        <w:div w:id="1799763440">
          <w:marLeft w:val="0"/>
          <w:marRight w:val="0"/>
          <w:marTop w:val="0"/>
          <w:marBottom w:val="0"/>
          <w:divBdr>
            <w:top w:val="none" w:sz="0" w:space="0" w:color="auto"/>
            <w:left w:val="none" w:sz="0" w:space="0" w:color="auto"/>
            <w:bottom w:val="none" w:sz="0" w:space="0" w:color="auto"/>
            <w:right w:val="none" w:sz="0" w:space="0" w:color="auto"/>
          </w:divBdr>
        </w:div>
        <w:div w:id="1076198128">
          <w:marLeft w:val="0"/>
          <w:marRight w:val="0"/>
          <w:marTop w:val="0"/>
          <w:marBottom w:val="0"/>
          <w:divBdr>
            <w:top w:val="none" w:sz="0" w:space="0" w:color="auto"/>
            <w:left w:val="none" w:sz="0" w:space="0" w:color="auto"/>
            <w:bottom w:val="none" w:sz="0" w:space="0" w:color="auto"/>
            <w:right w:val="none" w:sz="0" w:space="0" w:color="auto"/>
          </w:divBdr>
        </w:div>
        <w:div w:id="86463352">
          <w:marLeft w:val="0"/>
          <w:marRight w:val="0"/>
          <w:marTop w:val="0"/>
          <w:marBottom w:val="0"/>
          <w:divBdr>
            <w:top w:val="none" w:sz="0" w:space="0" w:color="auto"/>
            <w:left w:val="none" w:sz="0" w:space="0" w:color="auto"/>
            <w:bottom w:val="none" w:sz="0" w:space="0" w:color="auto"/>
            <w:right w:val="none" w:sz="0" w:space="0" w:color="auto"/>
          </w:divBdr>
        </w:div>
        <w:div w:id="995885244">
          <w:marLeft w:val="0"/>
          <w:marRight w:val="0"/>
          <w:marTop w:val="0"/>
          <w:marBottom w:val="0"/>
          <w:divBdr>
            <w:top w:val="none" w:sz="0" w:space="0" w:color="auto"/>
            <w:left w:val="none" w:sz="0" w:space="0" w:color="auto"/>
            <w:bottom w:val="none" w:sz="0" w:space="0" w:color="auto"/>
            <w:right w:val="none" w:sz="0" w:space="0" w:color="auto"/>
          </w:divBdr>
        </w:div>
        <w:div w:id="977414097">
          <w:marLeft w:val="0"/>
          <w:marRight w:val="0"/>
          <w:marTop w:val="0"/>
          <w:marBottom w:val="0"/>
          <w:divBdr>
            <w:top w:val="none" w:sz="0" w:space="0" w:color="auto"/>
            <w:left w:val="none" w:sz="0" w:space="0" w:color="auto"/>
            <w:bottom w:val="none" w:sz="0" w:space="0" w:color="auto"/>
            <w:right w:val="none" w:sz="0" w:space="0" w:color="auto"/>
          </w:divBdr>
        </w:div>
        <w:div w:id="1249845371">
          <w:marLeft w:val="0"/>
          <w:marRight w:val="0"/>
          <w:marTop w:val="0"/>
          <w:marBottom w:val="0"/>
          <w:divBdr>
            <w:top w:val="none" w:sz="0" w:space="0" w:color="auto"/>
            <w:left w:val="none" w:sz="0" w:space="0" w:color="auto"/>
            <w:bottom w:val="none" w:sz="0" w:space="0" w:color="auto"/>
            <w:right w:val="none" w:sz="0" w:space="0" w:color="auto"/>
          </w:divBdr>
        </w:div>
        <w:div w:id="247423516">
          <w:marLeft w:val="0"/>
          <w:marRight w:val="0"/>
          <w:marTop w:val="0"/>
          <w:marBottom w:val="0"/>
          <w:divBdr>
            <w:top w:val="none" w:sz="0" w:space="0" w:color="auto"/>
            <w:left w:val="none" w:sz="0" w:space="0" w:color="auto"/>
            <w:bottom w:val="none" w:sz="0" w:space="0" w:color="auto"/>
            <w:right w:val="none" w:sz="0" w:space="0" w:color="auto"/>
          </w:divBdr>
        </w:div>
        <w:div w:id="1384400844">
          <w:marLeft w:val="0"/>
          <w:marRight w:val="0"/>
          <w:marTop w:val="0"/>
          <w:marBottom w:val="0"/>
          <w:divBdr>
            <w:top w:val="none" w:sz="0" w:space="0" w:color="auto"/>
            <w:left w:val="none" w:sz="0" w:space="0" w:color="auto"/>
            <w:bottom w:val="none" w:sz="0" w:space="0" w:color="auto"/>
            <w:right w:val="none" w:sz="0" w:space="0" w:color="auto"/>
          </w:divBdr>
        </w:div>
        <w:div w:id="66389265">
          <w:marLeft w:val="0"/>
          <w:marRight w:val="0"/>
          <w:marTop w:val="0"/>
          <w:marBottom w:val="0"/>
          <w:divBdr>
            <w:top w:val="none" w:sz="0" w:space="0" w:color="auto"/>
            <w:left w:val="none" w:sz="0" w:space="0" w:color="auto"/>
            <w:bottom w:val="none" w:sz="0" w:space="0" w:color="auto"/>
            <w:right w:val="none" w:sz="0" w:space="0" w:color="auto"/>
          </w:divBdr>
        </w:div>
        <w:div w:id="1837988580">
          <w:marLeft w:val="0"/>
          <w:marRight w:val="0"/>
          <w:marTop w:val="0"/>
          <w:marBottom w:val="0"/>
          <w:divBdr>
            <w:top w:val="none" w:sz="0" w:space="0" w:color="auto"/>
            <w:left w:val="none" w:sz="0" w:space="0" w:color="auto"/>
            <w:bottom w:val="none" w:sz="0" w:space="0" w:color="auto"/>
            <w:right w:val="none" w:sz="0" w:space="0" w:color="auto"/>
          </w:divBdr>
        </w:div>
        <w:div w:id="348027367">
          <w:marLeft w:val="0"/>
          <w:marRight w:val="0"/>
          <w:marTop w:val="0"/>
          <w:marBottom w:val="0"/>
          <w:divBdr>
            <w:top w:val="none" w:sz="0" w:space="0" w:color="auto"/>
            <w:left w:val="none" w:sz="0" w:space="0" w:color="auto"/>
            <w:bottom w:val="none" w:sz="0" w:space="0" w:color="auto"/>
            <w:right w:val="none" w:sz="0" w:space="0" w:color="auto"/>
          </w:divBdr>
        </w:div>
        <w:div w:id="1335911461">
          <w:marLeft w:val="0"/>
          <w:marRight w:val="0"/>
          <w:marTop w:val="0"/>
          <w:marBottom w:val="0"/>
          <w:divBdr>
            <w:top w:val="none" w:sz="0" w:space="0" w:color="auto"/>
            <w:left w:val="none" w:sz="0" w:space="0" w:color="auto"/>
            <w:bottom w:val="none" w:sz="0" w:space="0" w:color="auto"/>
            <w:right w:val="none" w:sz="0" w:space="0" w:color="auto"/>
          </w:divBdr>
        </w:div>
        <w:div w:id="264004066">
          <w:marLeft w:val="0"/>
          <w:marRight w:val="0"/>
          <w:marTop w:val="0"/>
          <w:marBottom w:val="0"/>
          <w:divBdr>
            <w:top w:val="none" w:sz="0" w:space="0" w:color="auto"/>
            <w:left w:val="none" w:sz="0" w:space="0" w:color="auto"/>
            <w:bottom w:val="none" w:sz="0" w:space="0" w:color="auto"/>
            <w:right w:val="none" w:sz="0" w:space="0" w:color="auto"/>
          </w:divBdr>
        </w:div>
        <w:div w:id="906306028">
          <w:marLeft w:val="0"/>
          <w:marRight w:val="0"/>
          <w:marTop w:val="0"/>
          <w:marBottom w:val="0"/>
          <w:divBdr>
            <w:top w:val="none" w:sz="0" w:space="0" w:color="auto"/>
            <w:left w:val="none" w:sz="0" w:space="0" w:color="auto"/>
            <w:bottom w:val="none" w:sz="0" w:space="0" w:color="auto"/>
            <w:right w:val="none" w:sz="0" w:space="0" w:color="auto"/>
          </w:divBdr>
        </w:div>
        <w:div w:id="1290818081">
          <w:marLeft w:val="0"/>
          <w:marRight w:val="0"/>
          <w:marTop w:val="0"/>
          <w:marBottom w:val="0"/>
          <w:divBdr>
            <w:top w:val="none" w:sz="0" w:space="0" w:color="auto"/>
            <w:left w:val="none" w:sz="0" w:space="0" w:color="auto"/>
            <w:bottom w:val="none" w:sz="0" w:space="0" w:color="auto"/>
            <w:right w:val="none" w:sz="0" w:space="0" w:color="auto"/>
          </w:divBdr>
        </w:div>
        <w:div w:id="1765303951">
          <w:marLeft w:val="0"/>
          <w:marRight w:val="0"/>
          <w:marTop w:val="0"/>
          <w:marBottom w:val="0"/>
          <w:divBdr>
            <w:top w:val="none" w:sz="0" w:space="0" w:color="auto"/>
            <w:left w:val="none" w:sz="0" w:space="0" w:color="auto"/>
            <w:bottom w:val="none" w:sz="0" w:space="0" w:color="auto"/>
            <w:right w:val="none" w:sz="0" w:space="0" w:color="auto"/>
          </w:divBdr>
        </w:div>
        <w:div w:id="613564118">
          <w:marLeft w:val="0"/>
          <w:marRight w:val="0"/>
          <w:marTop w:val="0"/>
          <w:marBottom w:val="0"/>
          <w:divBdr>
            <w:top w:val="none" w:sz="0" w:space="0" w:color="auto"/>
            <w:left w:val="none" w:sz="0" w:space="0" w:color="auto"/>
            <w:bottom w:val="none" w:sz="0" w:space="0" w:color="auto"/>
            <w:right w:val="none" w:sz="0" w:space="0" w:color="auto"/>
          </w:divBdr>
        </w:div>
        <w:div w:id="628172133">
          <w:marLeft w:val="0"/>
          <w:marRight w:val="0"/>
          <w:marTop w:val="0"/>
          <w:marBottom w:val="0"/>
          <w:divBdr>
            <w:top w:val="none" w:sz="0" w:space="0" w:color="auto"/>
            <w:left w:val="none" w:sz="0" w:space="0" w:color="auto"/>
            <w:bottom w:val="none" w:sz="0" w:space="0" w:color="auto"/>
            <w:right w:val="none" w:sz="0" w:space="0" w:color="auto"/>
          </w:divBdr>
        </w:div>
        <w:div w:id="1374423832">
          <w:marLeft w:val="0"/>
          <w:marRight w:val="0"/>
          <w:marTop w:val="0"/>
          <w:marBottom w:val="0"/>
          <w:divBdr>
            <w:top w:val="none" w:sz="0" w:space="0" w:color="auto"/>
            <w:left w:val="none" w:sz="0" w:space="0" w:color="auto"/>
            <w:bottom w:val="none" w:sz="0" w:space="0" w:color="auto"/>
            <w:right w:val="none" w:sz="0" w:space="0" w:color="auto"/>
          </w:divBdr>
        </w:div>
        <w:div w:id="496771930">
          <w:marLeft w:val="0"/>
          <w:marRight w:val="0"/>
          <w:marTop w:val="0"/>
          <w:marBottom w:val="0"/>
          <w:divBdr>
            <w:top w:val="none" w:sz="0" w:space="0" w:color="auto"/>
            <w:left w:val="none" w:sz="0" w:space="0" w:color="auto"/>
            <w:bottom w:val="none" w:sz="0" w:space="0" w:color="auto"/>
            <w:right w:val="none" w:sz="0" w:space="0" w:color="auto"/>
          </w:divBdr>
        </w:div>
        <w:div w:id="1209418778">
          <w:marLeft w:val="0"/>
          <w:marRight w:val="0"/>
          <w:marTop w:val="0"/>
          <w:marBottom w:val="0"/>
          <w:divBdr>
            <w:top w:val="none" w:sz="0" w:space="0" w:color="auto"/>
            <w:left w:val="none" w:sz="0" w:space="0" w:color="auto"/>
            <w:bottom w:val="none" w:sz="0" w:space="0" w:color="auto"/>
            <w:right w:val="none" w:sz="0" w:space="0" w:color="auto"/>
          </w:divBdr>
        </w:div>
        <w:div w:id="670138299">
          <w:marLeft w:val="0"/>
          <w:marRight w:val="0"/>
          <w:marTop w:val="0"/>
          <w:marBottom w:val="0"/>
          <w:divBdr>
            <w:top w:val="none" w:sz="0" w:space="0" w:color="auto"/>
            <w:left w:val="none" w:sz="0" w:space="0" w:color="auto"/>
            <w:bottom w:val="none" w:sz="0" w:space="0" w:color="auto"/>
            <w:right w:val="none" w:sz="0" w:space="0" w:color="auto"/>
          </w:divBdr>
        </w:div>
        <w:div w:id="1021516700">
          <w:marLeft w:val="0"/>
          <w:marRight w:val="0"/>
          <w:marTop w:val="0"/>
          <w:marBottom w:val="0"/>
          <w:divBdr>
            <w:top w:val="none" w:sz="0" w:space="0" w:color="auto"/>
            <w:left w:val="none" w:sz="0" w:space="0" w:color="auto"/>
            <w:bottom w:val="none" w:sz="0" w:space="0" w:color="auto"/>
            <w:right w:val="none" w:sz="0" w:space="0" w:color="auto"/>
          </w:divBdr>
        </w:div>
        <w:div w:id="1183007124">
          <w:marLeft w:val="0"/>
          <w:marRight w:val="0"/>
          <w:marTop w:val="0"/>
          <w:marBottom w:val="0"/>
          <w:divBdr>
            <w:top w:val="none" w:sz="0" w:space="0" w:color="auto"/>
            <w:left w:val="none" w:sz="0" w:space="0" w:color="auto"/>
            <w:bottom w:val="none" w:sz="0" w:space="0" w:color="auto"/>
            <w:right w:val="none" w:sz="0" w:space="0" w:color="auto"/>
          </w:divBdr>
        </w:div>
        <w:div w:id="1758866366">
          <w:marLeft w:val="0"/>
          <w:marRight w:val="0"/>
          <w:marTop w:val="0"/>
          <w:marBottom w:val="0"/>
          <w:divBdr>
            <w:top w:val="none" w:sz="0" w:space="0" w:color="auto"/>
            <w:left w:val="none" w:sz="0" w:space="0" w:color="auto"/>
            <w:bottom w:val="none" w:sz="0" w:space="0" w:color="auto"/>
            <w:right w:val="none" w:sz="0" w:space="0" w:color="auto"/>
          </w:divBdr>
        </w:div>
        <w:div w:id="580987326">
          <w:marLeft w:val="0"/>
          <w:marRight w:val="0"/>
          <w:marTop w:val="0"/>
          <w:marBottom w:val="0"/>
          <w:divBdr>
            <w:top w:val="none" w:sz="0" w:space="0" w:color="auto"/>
            <w:left w:val="none" w:sz="0" w:space="0" w:color="auto"/>
            <w:bottom w:val="none" w:sz="0" w:space="0" w:color="auto"/>
            <w:right w:val="none" w:sz="0" w:space="0" w:color="auto"/>
          </w:divBdr>
        </w:div>
        <w:div w:id="962925706">
          <w:marLeft w:val="0"/>
          <w:marRight w:val="0"/>
          <w:marTop w:val="0"/>
          <w:marBottom w:val="0"/>
          <w:divBdr>
            <w:top w:val="none" w:sz="0" w:space="0" w:color="auto"/>
            <w:left w:val="none" w:sz="0" w:space="0" w:color="auto"/>
            <w:bottom w:val="none" w:sz="0" w:space="0" w:color="auto"/>
            <w:right w:val="none" w:sz="0" w:space="0" w:color="auto"/>
          </w:divBdr>
        </w:div>
        <w:div w:id="194855561">
          <w:marLeft w:val="0"/>
          <w:marRight w:val="0"/>
          <w:marTop w:val="0"/>
          <w:marBottom w:val="0"/>
          <w:divBdr>
            <w:top w:val="none" w:sz="0" w:space="0" w:color="auto"/>
            <w:left w:val="none" w:sz="0" w:space="0" w:color="auto"/>
            <w:bottom w:val="none" w:sz="0" w:space="0" w:color="auto"/>
            <w:right w:val="none" w:sz="0" w:space="0" w:color="auto"/>
          </w:divBdr>
        </w:div>
        <w:div w:id="536938651">
          <w:marLeft w:val="0"/>
          <w:marRight w:val="0"/>
          <w:marTop w:val="0"/>
          <w:marBottom w:val="0"/>
          <w:divBdr>
            <w:top w:val="none" w:sz="0" w:space="0" w:color="auto"/>
            <w:left w:val="none" w:sz="0" w:space="0" w:color="auto"/>
            <w:bottom w:val="none" w:sz="0" w:space="0" w:color="auto"/>
            <w:right w:val="none" w:sz="0" w:space="0" w:color="auto"/>
          </w:divBdr>
        </w:div>
        <w:div w:id="1054155984">
          <w:marLeft w:val="0"/>
          <w:marRight w:val="0"/>
          <w:marTop w:val="0"/>
          <w:marBottom w:val="0"/>
          <w:divBdr>
            <w:top w:val="none" w:sz="0" w:space="0" w:color="auto"/>
            <w:left w:val="none" w:sz="0" w:space="0" w:color="auto"/>
            <w:bottom w:val="none" w:sz="0" w:space="0" w:color="auto"/>
            <w:right w:val="none" w:sz="0" w:space="0" w:color="auto"/>
          </w:divBdr>
        </w:div>
        <w:div w:id="1160266780">
          <w:marLeft w:val="0"/>
          <w:marRight w:val="0"/>
          <w:marTop w:val="0"/>
          <w:marBottom w:val="0"/>
          <w:divBdr>
            <w:top w:val="none" w:sz="0" w:space="0" w:color="auto"/>
            <w:left w:val="none" w:sz="0" w:space="0" w:color="auto"/>
            <w:bottom w:val="none" w:sz="0" w:space="0" w:color="auto"/>
            <w:right w:val="none" w:sz="0" w:space="0" w:color="auto"/>
          </w:divBdr>
        </w:div>
        <w:div w:id="398753213">
          <w:marLeft w:val="0"/>
          <w:marRight w:val="0"/>
          <w:marTop w:val="0"/>
          <w:marBottom w:val="0"/>
          <w:divBdr>
            <w:top w:val="none" w:sz="0" w:space="0" w:color="auto"/>
            <w:left w:val="none" w:sz="0" w:space="0" w:color="auto"/>
            <w:bottom w:val="none" w:sz="0" w:space="0" w:color="auto"/>
            <w:right w:val="none" w:sz="0" w:space="0" w:color="auto"/>
          </w:divBdr>
        </w:div>
        <w:div w:id="1850025218">
          <w:marLeft w:val="0"/>
          <w:marRight w:val="0"/>
          <w:marTop w:val="0"/>
          <w:marBottom w:val="0"/>
          <w:divBdr>
            <w:top w:val="none" w:sz="0" w:space="0" w:color="auto"/>
            <w:left w:val="none" w:sz="0" w:space="0" w:color="auto"/>
            <w:bottom w:val="none" w:sz="0" w:space="0" w:color="auto"/>
            <w:right w:val="none" w:sz="0" w:space="0" w:color="auto"/>
          </w:divBdr>
        </w:div>
        <w:div w:id="1663507786">
          <w:marLeft w:val="0"/>
          <w:marRight w:val="0"/>
          <w:marTop w:val="0"/>
          <w:marBottom w:val="0"/>
          <w:divBdr>
            <w:top w:val="none" w:sz="0" w:space="0" w:color="auto"/>
            <w:left w:val="none" w:sz="0" w:space="0" w:color="auto"/>
            <w:bottom w:val="none" w:sz="0" w:space="0" w:color="auto"/>
            <w:right w:val="none" w:sz="0" w:space="0" w:color="auto"/>
          </w:divBdr>
        </w:div>
        <w:div w:id="713042635">
          <w:marLeft w:val="0"/>
          <w:marRight w:val="0"/>
          <w:marTop w:val="0"/>
          <w:marBottom w:val="0"/>
          <w:divBdr>
            <w:top w:val="none" w:sz="0" w:space="0" w:color="auto"/>
            <w:left w:val="none" w:sz="0" w:space="0" w:color="auto"/>
            <w:bottom w:val="none" w:sz="0" w:space="0" w:color="auto"/>
            <w:right w:val="none" w:sz="0" w:space="0" w:color="auto"/>
          </w:divBdr>
        </w:div>
        <w:div w:id="1040790113">
          <w:marLeft w:val="0"/>
          <w:marRight w:val="0"/>
          <w:marTop w:val="0"/>
          <w:marBottom w:val="0"/>
          <w:divBdr>
            <w:top w:val="none" w:sz="0" w:space="0" w:color="auto"/>
            <w:left w:val="none" w:sz="0" w:space="0" w:color="auto"/>
            <w:bottom w:val="none" w:sz="0" w:space="0" w:color="auto"/>
            <w:right w:val="none" w:sz="0" w:space="0" w:color="auto"/>
          </w:divBdr>
        </w:div>
        <w:div w:id="1447192578">
          <w:marLeft w:val="0"/>
          <w:marRight w:val="0"/>
          <w:marTop w:val="0"/>
          <w:marBottom w:val="0"/>
          <w:divBdr>
            <w:top w:val="none" w:sz="0" w:space="0" w:color="auto"/>
            <w:left w:val="none" w:sz="0" w:space="0" w:color="auto"/>
            <w:bottom w:val="none" w:sz="0" w:space="0" w:color="auto"/>
            <w:right w:val="none" w:sz="0" w:space="0" w:color="auto"/>
          </w:divBdr>
        </w:div>
        <w:div w:id="1058092862">
          <w:marLeft w:val="0"/>
          <w:marRight w:val="0"/>
          <w:marTop w:val="0"/>
          <w:marBottom w:val="0"/>
          <w:divBdr>
            <w:top w:val="none" w:sz="0" w:space="0" w:color="auto"/>
            <w:left w:val="none" w:sz="0" w:space="0" w:color="auto"/>
            <w:bottom w:val="none" w:sz="0" w:space="0" w:color="auto"/>
            <w:right w:val="none" w:sz="0" w:space="0" w:color="auto"/>
          </w:divBdr>
        </w:div>
        <w:div w:id="72314880">
          <w:marLeft w:val="0"/>
          <w:marRight w:val="0"/>
          <w:marTop w:val="0"/>
          <w:marBottom w:val="0"/>
          <w:divBdr>
            <w:top w:val="none" w:sz="0" w:space="0" w:color="auto"/>
            <w:left w:val="none" w:sz="0" w:space="0" w:color="auto"/>
            <w:bottom w:val="none" w:sz="0" w:space="0" w:color="auto"/>
            <w:right w:val="none" w:sz="0" w:space="0" w:color="auto"/>
          </w:divBdr>
        </w:div>
        <w:div w:id="238443068">
          <w:marLeft w:val="0"/>
          <w:marRight w:val="0"/>
          <w:marTop w:val="0"/>
          <w:marBottom w:val="0"/>
          <w:divBdr>
            <w:top w:val="none" w:sz="0" w:space="0" w:color="auto"/>
            <w:left w:val="none" w:sz="0" w:space="0" w:color="auto"/>
            <w:bottom w:val="none" w:sz="0" w:space="0" w:color="auto"/>
            <w:right w:val="none" w:sz="0" w:space="0" w:color="auto"/>
          </w:divBdr>
        </w:div>
        <w:div w:id="74860662">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84785868">
          <w:marLeft w:val="0"/>
          <w:marRight w:val="0"/>
          <w:marTop w:val="0"/>
          <w:marBottom w:val="0"/>
          <w:divBdr>
            <w:top w:val="none" w:sz="0" w:space="0" w:color="auto"/>
            <w:left w:val="none" w:sz="0" w:space="0" w:color="auto"/>
            <w:bottom w:val="none" w:sz="0" w:space="0" w:color="auto"/>
            <w:right w:val="none" w:sz="0" w:space="0" w:color="auto"/>
          </w:divBdr>
        </w:div>
        <w:div w:id="751511742">
          <w:marLeft w:val="0"/>
          <w:marRight w:val="0"/>
          <w:marTop w:val="0"/>
          <w:marBottom w:val="0"/>
          <w:divBdr>
            <w:top w:val="none" w:sz="0" w:space="0" w:color="auto"/>
            <w:left w:val="none" w:sz="0" w:space="0" w:color="auto"/>
            <w:bottom w:val="none" w:sz="0" w:space="0" w:color="auto"/>
            <w:right w:val="none" w:sz="0" w:space="0" w:color="auto"/>
          </w:divBdr>
        </w:div>
      </w:divsChild>
    </w:div>
    <w:div w:id="247545963">
      <w:bodyDiv w:val="1"/>
      <w:marLeft w:val="0"/>
      <w:marRight w:val="0"/>
      <w:marTop w:val="0"/>
      <w:marBottom w:val="0"/>
      <w:divBdr>
        <w:top w:val="none" w:sz="0" w:space="0" w:color="auto"/>
        <w:left w:val="none" w:sz="0" w:space="0" w:color="auto"/>
        <w:bottom w:val="none" w:sz="0" w:space="0" w:color="auto"/>
        <w:right w:val="none" w:sz="0" w:space="0" w:color="auto"/>
      </w:divBdr>
    </w:div>
    <w:div w:id="272203092">
      <w:bodyDiv w:val="1"/>
      <w:marLeft w:val="0"/>
      <w:marRight w:val="0"/>
      <w:marTop w:val="0"/>
      <w:marBottom w:val="0"/>
      <w:divBdr>
        <w:top w:val="none" w:sz="0" w:space="0" w:color="auto"/>
        <w:left w:val="none" w:sz="0" w:space="0" w:color="auto"/>
        <w:bottom w:val="none" w:sz="0" w:space="0" w:color="auto"/>
        <w:right w:val="none" w:sz="0" w:space="0" w:color="auto"/>
      </w:divBdr>
      <w:divsChild>
        <w:div w:id="387924963">
          <w:marLeft w:val="1008"/>
          <w:marRight w:val="0"/>
          <w:marTop w:val="96"/>
          <w:marBottom w:val="0"/>
          <w:divBdr>
            <w:top w:val="none" w:sz="0" w:space="0" w:color="auto"/>
            <w:left w:val="none" w:sz="0" w:space="0" w:color="auto"/>
            <w:bottom w:val="none" w:sz="0" w:space="0" w:color="auto"/>
            <w:right w:val="none" w:sz="0" w:space="0" w:color="auto"/>
          </w:divBdr>
        </w:div>
        <w:div w:id="581528751">
          <w:marLeft w:val="1008"/>
          <w:marRight w:val="0"/>
          <w:marTop w:val="96"/>
          <w:marBottom w:val="0"/>
          <w:divBdr>
            <w:top w:val="none" w:sz="0" w:space="0" w:color="auto"/>
            <w:left w:val="none" w:sz="0" w:space="0" w:color="auto"/>
            <w:bottom w:val="none" w:sz="0" w:space="0" w:color="auto"/>
            <w:right w:val="none" w:sz="0" w:space="0" w:color="auto"/>
          </w:divBdr>
        </w:div>
        <w:div w:id="824472423">
          <w:marLeft w:val="1008"/>
          <w:marRight w:val="0"/>
          <w:marTop w:val="96"/>
          <w:marBottom w:val="0"/>
          <w:divBdr>
            <w:top w:val="none" w:sz="0" w:space="0" w:color="auto"/>
            <w:left w:val="none" w:sz="0" w:space="0" w:color="auto"/>
            <w:bottom w:val="none" w:sz="0" w:space="0" w:color="auto"/>
            <w:right w:val="none" w:sz="0" w:space="0" w:color="auto"/>
          </w:divBdr>
        </w:div>
        <w:div w:id="1027826513">
          <w:marLeft w:val="1008"/>
          <w:marRight w:val="0"/>
          <w:marTop w:val="96"/>
          <w:marBottom w:val="0"/>
          <w:divBdr>
            <w:top w:val="none" w:sz="0" w:space="0" w:color="auto"/>
            <w:left w:val="none" w:sz="0" w:space="0" w:color="auto"/>
            <w:bottom w:val="none" w:sz="0" w:space="0" w:color="auto"/>
            <w:right w:val="none" w:sz="0" w:space="0" w:color="auto"/>
          </w:divBdr>
        </w:div>
        <w:div w:id="1229800988">
          <w:marLeft w:val="1008"/>
          <w:marRight w:val="0"/>
          <w:marTop w:val="96"/>
          <w:marBottom w:val="0"/>
          <w:divBdr>
            <w:top w:val="none" w:sz="0" w:space="0" w:color="auto"/>
            <w:left w:val="none" w:sz="0" w:space="0" w:color="auto"/>
            <w:bottom w:val="none" w:sz="0" w:space="0" w:color="auto"/>
            <w:right w:val="none" w:sz="0" w:space="0" w:color="auto"/>
          </w:divBdr>
        </w:div>
        <w:div w:id="1503471545">
          <w:marLeft w:val="1008"/>
          <w:marRight w:val="0"/>
          <w:marTop w:val="96"/>
          <w:marBottom w:val="0"/>
          <w:divBdr>
            <w:top w:val="none" w:sz="0" w:space="0" w:color="auto"/>
            <w:left w:val="none" w:sz="0" w:space="0" w:color="auto"/>
            <w:bottom w:val="none" w:sz="0" w:space="0" w:color="auto"/>
            <w:right w:val="none" w:sz="0" w:space="0" w:color="auto"/>
          </w:divBdr>
        </w:div>
        <w:div w:id="1625035289">
          <w:marLeft w:val="1008"/>
          <w:marRight w:val="0"/>
          <w:marTop w:val="96"/>
          <w:marBottom w:val="0"/>
          <w:divBdr>
            <w:top w:val="none" w:sz="0" w:space="0" w:color="auto"/>
            <w:left w:val="none" w:sz="0" w:space="0" w:color="auto"/>
            <w:bottom w:val="none" w:sz="0" w:space="0" w:color="auto"/>
            <w:right w:val="none" w:sz="0" w:space="0" w:color="auto"/>
          </w:divBdr>
        </w:div>
        <w:div w:id="2014261992">
          <w:marLeft w:val="1584"/>
          <w:marRight w:val="0"/>
          <w:marTop w:val="86"/>
          <w:marBottom w:val="0"/>
          <w:divBdr>
            <w:top w:val="none" w:sz="0" w:space="0" w:color="auto"/>
            <w:left w:val="none" w:sz="0" w:space="0" w:color="auto"/>
            <w:bottom w:val="none" w:sz="0" w:space="0" w:color="auto"/>
            <w:right w:val="none" w:sz="0" w:space="0" w:color="auto"/>
          </w:divBdr>
        </w:div>
        <w:div w:id="2056199123">
          <w:marLeft w:val="1008"/>
          <w:marRight w:val="0"/>
          <w:marTop w:val="96"/>
          <w:marBottom w:val="0"/>
          <w:divBdr>
            <w:top w:val="none" w:sz="0" w:space="0" w:color="auto"/>
            <w:left w:val="none" w:sz="0" w:space="0" w:color="auto"/>
            <w:bottom w:val="none" w:sz="0" w:space="0" w:color="auto"/>
            <w:right w:val="none" w:sz="0" w:space="0" w:color="auto"/>
          </w:divBdr>
        </w:div>
      </w:divsChild>
    </w:div>
    <w:div w:id="293025879">
      <w:bodyDiv w:val="1"/>
      <w:marLeft w:val="0"/>
      <w:marRight w:val="0"/>
      <w:marTop w:val="0"/>
      <w:marBottom w:val="0"/>
      <w:divBdr>
        <w:top w:val="none" w:sz="0" w:space="0" w:color="auto"/>
        <w:left w:val="none" w:sz="0" w:space="0" w:color="auto"/>
        <w:bottom w:val="none" w:sz="0" w:space="0" w:color="auto"/>
        <w:right w:val="none" w:sz="0" w:space="0" w:color="auto"/>
      </w:divBdr>
    </w:div>
    <w:div w:id="296882969">
      <w:bodyDiv w:val="1"/>
      <w:marLeft w:val="0"/>
      <w:marRight w:val="0"/>
      <w:marTop w:val="0"/>
      <w:marBottom w:val="0"/>
      <w:divBdr>
        <w:top w:val="none" w:sz="0" w:space="0" w:color="auto"/>
        <w:left w:val="none" w:sz="0" w:space="0" w:color="auto"/>
        <w:bottom w:val="none" w:sz="0" w:space="0" w:color="auto"/>
        <w:right w:val="none" w:sz="0" w:space="0" w:color="auto"/>
      </w:divBdr>
      <w:divsChild>
        <w:div w:id="825778516">
          <w:marLeft w:val="0"/>
          <w:marRight w:val="0"/>
          <w:marTop w:val="0"/>
          <w:marBottom w:val="0"/>
          <w:divBdr>
            <w:top w:val="none" w:sz="0" w:space="0" w:color="auto"/>
            <w:left w:val="none" w:sz="0" w:space="0" w:color="auto"/>
            <w:bottom w:val="none" w:sz="0" w:space="0" w:color="auto"/>
            <w:right w:val="none" w:sz="0" w:space="0" w:color="auto"/>
          </w:divBdr>
          <w:divsChild>
            <w:div w:id="907763303">
              <w:marLeft w:val="0"/>
              <w:marRight w:val="0"/>
              <w:marTop w:val="30"/>
              <w:marBottom w:val="30"/>
              <w:divBdr>
                <w:top w:val="none" w:sz="0" w:space="0" w:color="auto"/>
                <w:left w:val="none" w:sz="0" w:space="0" w:color="auto"/>
                <w:bottom w:val="none" w:sz="0" w:space="0" w:color="auto"/>
                <w:right w:val="none" w:sz="0" w:space="0" w:color="auto"/>
              </w:divBdr>
              <w:divsChild>
                <w:div w:id="328365808">
                  <w:marLeft w:val="0"/>
                  <w:marRight w:val="0"/>
                  <w:marTop w:val="0"/>
                  <w:marBottom w:val="0"/>
                  <w:divBdr>
                    <w:top w:val="none" w:sz="0" w:space="0" w:color="auto"/>
                    <w:left w:val="none" w:sz="0" w:space="0" w:color="auto"/>
                    <w:bottom w:val="none" w:sz="0" w:space="0" w:color="auto"/>
                    <w:right w:val="none" w:sz="0" w:space="0" w:color="auto"/>
                  </w:divBdr>
                  <w:divsChild>
                    <w:div w:id="409280309">
                      <w:marLeft w:val="0"/>
                      <w:marRight w:val="0"/>
                      <w:marTop w:val="0"/>
                      <w:marBottom w:val="0"/>
                      <w:divBdr>
                        <w:top w:val="none" w:sz="0" w:space="0" w:color="auto"/>
                        <w:left w:val="none" w:sz="0" w:space="0" w:color="auto"/>
                        <w:bottom w:val="none" w:sz="0" w:space="0" w:color="auto"/>
                        <w:right w:val="none" w:sz="0" w:space="0" w:color="auto"/>
                      </w:divBdr>
                    </w:div>
                    <w:div w:id="1341196569">
                      <w:marLeft w:val="0"/>
                      <w:marRight w:val="0"/>
                      <w:marTop w:val="0"/>
                      <w:marBottom w:val="0"/>
                      <w:divBdr>
                        <w:top w:val="none" w:sz="0" w:space="0" w:color="auto"/>
                        <w:left w:val="none" w:sz="0" w:space="0" w:color="auto"/>
                        <w:bottom w:val="none" w:sz="0" w:space="0" w:color="auto"/>
                        <w:right w:val="none" w:sz="0" w:space="0" w:color="auto"/>
                      </w:divBdr>
                    </w:div>
                  </w:divsChild>
                </w:div>
                <w:div w:id="16274093">
                  <w:marLeft w:val="0"/>
                  <w:marRight w:val="0"/>
                  <w:marTop w:val="0"/>
                  <w:marBottom w:val="0"/>
                  <w:divBdr>
                    <w:top w:val="none" w:sz="0" w:space="0" w:color="auto"/>
                    <w:left w:val="none" w:sz="0" w:space="0" w:color="auto"/>
                    <w:bottom w:val="none" w:sz="0" w:space="0" w:color="auto"/>
                    <w:right w:val="none" w:sz="0" w:space="0" w:color="auto"/>
                  </w:divBdr>
                  <w:divsChild>
                    <w:div w:id="1989823751">
                      <w:marLeft w:val="0"/>
                      <w:marRight w:val="0"/>
                      <w:marTop w:val="0"/>
                      <w:marBottom w:val="0"/>
                      <w:divBdr>
                        <w:top w:val="none" w:sz="0" w:space="0" w:color="auto"/>
                        <w:left w:val="none" w:sz="0" w:space="0" w:color="auto"/>
                        <w:bottom w:val="none" w:sz="0" w:space="0" w:color="auto"/>
                        <w:right w:val="none" w:sz="0" w:space="0" w:color="auto"/>
                      </w:divBdr>
                    </w:div>
                    <w:div w:id="7629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33353">
          <w:marLeft w:val="0"/>
          <w:marRight w:val="0"/>
          <w:marTop w:val="0"/>
          <w:marBottom w:val="0"/>
          <w:divBdr>
            <w:top w:val="none" w:sz="0" w:space="0" w:color="auto"/>
            <w:left w:val="none" w:sz="0" w:space="0" w:color="auto"/>
            <w:bottom w:val="none" w:sz="0" w:space="0" w:color="auto"/>
            <w:right w:val="none" w:sz="0" w:space="0" w:color="auto"/>
          </w:divBdr>
        </w:div>
        <w:div w:id="1449081670">
          <w:marLeft w:val="0"/>
          <w:marRight w:val="0"/>
          <w:marTop w:val="0"/>
          <w:marBottom w:val="0"/>
          <w:divBdr>
            <w:top w:val="none" w:sz="0" w:space="0" w:color="auto"/>
            <w:left w:val="none" w:sz="0" w:space="0" w:color="auto"/>
            <w:bottom w:val="none" w:sz="0" w:space="0" w:color="auto"/>
            <w:right w:val="none" w:sz="0" w:space="0" w:color="auto"/>
          </w:divBdr>
        </w:div>
        <w:div w:id="588391343">
          <w:marLeft w:val="0"/>
          <w:marRight w:val="0"/>
          <w:marTop w:val="0"/>
          <w:marBottom w:val="0"/>
          <w:divBdr>
            <w:top w:val="none" w:sz="0" w:space="0" w:color="auto"/>
            <w:left w:val="none" w:sz="0" w:space="0" w:color="auto"/>
            <w:bottom w:val="none" w:sz="0" w:space="0" w:color="auto"/>
            <w:right w:val="none" w:sz="0" w:space="0" w:color="auto"/>
          </w:divBdr>
          <w:divsChild>
            <w:div w:id="1724057101">
              <w:marLeft w:val="0"/>
              <w:marRight w:val="0"/>
              <w:marTop w:val="30"/>
              <w:marBottom w:val="30"/>
              <w:divBdr>
                <w:top w:val="none" w:sz="0" w:space="0" w:color="auto"/>
                <w:left w:val="none" w:sz="0" w:space="0" w:color="auto"/>
                <w:bottom w:val="none" w:sz="0" w:space="0" w:color="auto"/>
                <w:right w:val="none" w:sz="0" w:space="0" w:color="auto"/>
              </w:divBdr>
              <w:divsChild>
                <w:div w:id="1737703232">
                  <w:marLeft w:val="0"/>
                  <w:marRight w:val="0"/>
                  <w:marTop w:val="0"/>
                  <w:marBottom w:val="0"/>
                  <w:divBdr>
                    <w:top w:val="none" w:sz="0" w:space="0" w:color="auto"/>
                    <w:left w:val="none" w:sz="0" w:space="0" w:color="auto"/>
                    <w:bottom w:val="none" w:sz="0" w:space="0" w:color="auto"/>
                    <w:right w:val="none" w:sz="0" w:space="0" w:color="auto"/>
                  </w:divBdr>
                  <w:divsChild>
                    <w:div w:id="256596424">
                      <w:marLeft w:val="0"/>
                      <w:marRight w:val="0"/>
                      <w:marTop w:val="0"/>
                      <w:marBottom w:val="0"/>
                      <w:divBdr>
                        <w:top w:val="none" w:sz="0" w:space="0" w:color="auto"/>
                        <w:left w:val="none" w:sz="0" w:space="0" w:color="auto"/>
                        <w:bottom w:val="none" w:sz="0" w:space="0" w:color="auto"/>
                        <w:right w:val="none" w:sz="0" w:space="0" w:color="auto"/>
                      </w:divBdr>
                    </w:div>
                  </w:divsChild>
                </w:div>
                <w:div w:id="1231650261">
                  <w:marLeft w:val="0"/>
                  <w:marRight w:val="0"/>
                  <w:marTop w:val="0"/>
                  <w:marBottom w:val="0"/>
                  <w:divBdr>
                    <w:top w:val="none" w:sz="0" w:space="0" w:color="auto"/>
                    <w:left w:val="none" w:sz="0" w:space="0" w:color="auto"/>
                    <w:bottom w:val="none" w:sz="0" w:space="0" w:color="auto"/>
                    <w:right w:val="none" w:sz="0" w:space="0" w:color="auto"/>
                  </w:divBdr>
                  <w:divsChild>
                    <w:div w:id="139273073">
                      <w:marLeft w:val="0"/>
                      <w:marRight w:val="0"/>
                      <w:marTop w:val="0"/>
                      <w:marBottom w:val="0"/>
                      <w:divBdr>
                        <w:top w:val="none" w:sz="0" w:space="0" w:color="auto"/>
                        <w:left w:val="none" w:sz="0" w:space="0" w:color="auto"/>
                        <w:bottom w:val="none" w:sz="0" w:space="0" w:color="auto"/>
                        <w:right w:val="none" w:sz="0" w:space="0" w:color="auto"/>
                      </w:divBdr>
                    </w:div>
                  </w:divsChild>
                </w:div>
                <w:div w:id="1516918682">
                  <w:marLeft w:val="0"/>
                  <w:marRight w:val="0"/>
                  <w:marTop w:val="0"/>
                  <w:marBottom w:val="0"/>
                  <w:divBdr>
                    <w:top w:val="none" w:sz="0" w:space="0" w:color="auto"/>
                    <w:left w:val="none" w:sz="0" w:space="0" w:color="auto"/>
                    <w:bottom w:val="none" w:sz="0" w:space="0" w:color="auto"/>
                    <w:right w:val="none" w:sz="0" w:space="0" w:color="auto"/>
                  </w:divBdr>
                  <w:divsChild>
                    <w:div w:id="1970745693">
                      <w:marLeft w:val="0"/>
                      <w:marRight w:val="0"/>
                      <w:marTop w:val="0"/>
                      <w:marBottom w:val="0"/>
                      <w:divBdr>
                        <w:top w:val="none" w:sz="0" w:space="0" w:color="auto"/>
                        <w:left w:val="none" w:sz="0" w:space="0" w:color="auto"/>
                        <w:bottom w:val="none" w:sz="0" w:space="0" w:color="auto"/>
                        <w:right w:val="none" w:sz="0" w:space="0" w:color="auto"/>
                      </w:divBdr>
                    </w:div>
                  </w:divsChild>
                </w:div>
                <w:div w:id="1975064264">
                  <w:marLeft w:val="0"/>
                  <w:marRight w:val="0"/>
                  <w:marTop w:val="0"/>
                  <w:marBottom w:val="0"/>
                  <w:divBdr>
                    <w:top w:val="none" w:sz="0" w:space="0" w:color="auto"/>
                    <w:left w:val="none" w:sz="0" w:space="0" w:color="auto"/>
                    <w:bottom w:val="none" w:sz="0" w:space="0" w:color="auto"/>
                    <w:right w:val="none" w:sz="0" w:space="0" w:color="auto"/>
                  </w:divBdr>
                  <w:divsChild>
                    <w:div w:id="1662537336">
                      <w:marLeft w:val="0"/>
                      <w:marRight w:val="0"/>
                      <w:marTop w:val="0"/>
                      <w:marBottom w:val="0"/>
                      <w:divBdr>
                        <w:top w:val="none" w:sz="0" w:space="0" w:color="auto"/>
                        <w:left w:val="none" w:sz="0" w:space="0" w:color="auto"/>
                        <w:bottom w:val="none" w:sz="0" w:space="0" w:color="auto"/>
                        <w:right w:val="none" w:sz="0" w:space="0" w:color="auto"/>
                      </w:divBdr>
                    </w:div>
                  </w:divsChild>
                </w:div>
                <w:div w:id="761803144">
                  <w:marLeft w:val="0"/>
                  <w:marRight w:val="0"/>
                  <w:marTop w:val="0"/>
                  <w:marBottom w:val="0"/>
                  <w:divBdr>
                    <w:top w:val="none" w:sz="0" w:space="0" w:color="auto"/>
                    <w:left w:val="none" w:sz="0" w:space="0" w:color="auto"/>
                    <w:bottom w:val="none" w:sz="0" w:space="0" w:color="auto"/>
                    <w:right w:val="none" w:sz="0" w:space="0" w:color="auto"/>
                  </w:divBdr>
                  <w:divsChild>
                    <w:div w:id="266011920">
                      <w:marLeft w:val="0"/>
                      <w:marRight w:val="0"/>
                      <w:marTop w:val="0"/>
                      <w:marBottom w:val="0"/>
                      <w:divBdr>
                        <w:top w:val="none" w:sz="0" w:space="0" w:color="auto"/>
                        <w:left w:val="none" w:sz="0" w:space="0" w:color="auto"/>
                        <w:bottom w:val="none" w:sz="0" w:space="0" w:color="auto"/>
                        <w:right w:val="none" w:sz="0" w:space="0" w:color="auto"/>
                      </w:divBdr>
                    </w:div>
                  </w:divsChild>
                </w:div>
                <w:div w:id="115685666">
                  <w:marLeft w:val="0"/>
                  <w:marRight w:val="0"/>
                  <w:marTop w:val="0"/>
                  <w:marBottom w:val="0"/>
                  <w:divBdr>
                    <w:top w:val="none" w:sz="0" w:space="0" w:color="auto"/>
                    <w:left w:val="none" w:sz="0" w:space="0" w:color="auto"/>
                    <w:bottom w:val="none" w:sz="0" w:space="0" w:color="auto"/>
                    <w:right w:val="none" w:sz="0" w:space="0" w:color="auto"/>
                  </w:divBdr>
                  <w:divsChild>
                    <w:div w:id="872499265">
                      <w:marLeft w:val="0"/>
                      <w:marRight w:val="0"/>
                      <w:marTop w:val="0"/>
                      <w:marBottom w:val="0"/>
                      <w:divBdr>
                        <w:top w:val="none" w:sz="0" w:space="0" w:color="auto"/>
                        <w:left w:val="none" w:sz="0" w:space="0" w:color="auto"/>
                        <w:bottom w:val="none" w:sz="0" w:space="0" w:color="auto"/>
                        <w:right w:val="none" w:sz="0" w:space="0" w:color="auto"/>
                      </w:divBdr>
                    </w:div>
                  </w:divsChild>
                </w:div>
                <w:div w:id="879709125">
                  <w:marLeft w:val="0"/>
                  <w:marRight w:val="0"/>
                  <w:marTop w:val="0"/>
                  <w:marBottom w:val="0"/>
                  <w:divBdr>
                    <w:top w:val="none" w:sz="0" w:space="0" w:color="auto"/>
                    <w:left w:val="none" w:sz="0" w:space="0" w:color="auto"/>
                    <w:bottom w:val="none" w:sz="0" w:space="0" w:color="auto"/>
                    <w:right w:val="none" w:sz="0" w:space="0" w:color="auto"/>
                  </w:divBdr>
                  <w:divsChild>
                    <w:div w:id="1758290055">
                      <w:marLeft w:val="0"/>
                      <w:marRight w:val="0"/>
                      <w:marTop w:val="0"/>
                      <w:marBottom w:val="0"/>
                      <w:divBdr>
                        <w:top w:val="none" w:sz="0" w:space="0" w:color="auto"/>
                        <w:left w:val="none" w:sz="0" w:space="0" w:color="auto"/>
                        <w:bottom w:val="none" w:sz="0" w:space="0" w:color="auto"/>
                        <w:right w:val="none" w:sz="0" w:space="0" w:color="auto"/>
                      </w:divBdr>
                    </w:div>
                  </w:divsChild>
                </w:div>
                <w:div w:id="1724790955">
                  <w:marLeft w:val="0"/>
                  <w:marRight w:val="0"/>
                  <w:marTop w:val="0"/>
                  <w:marBottom w:val="0"/>
                  <w:divBdr>
                    <w:top w:val="none" w:sz="0" w:space="0" w:color="auto"/>
                    <w:left w:val="none" w:sz="0" w:space="0" w:color="auto"/>
                    <w:bottom w:val="none" w:sz="0" w:space="0" w:color="auto"/>
                    <w:right w:val="none" w:sz="0" w:space="0" w:color="auto"/>
                  </w:divBdr>
                  <w:divsChild>
                    <w:div w:id="1928150667">
                      <w:marLeft w:val="0"/>
                      <w:marRight w:val="0"/>
                      <w:marTop w:val="0"/>
                      <w:marBottom w:val="0"/>
                      <w:divBdr>
                        <w:top w:val="none" w:sz="0" w:space="0" w:color="auto"/>
                        <w:left w:val="none" w:sz="0" w:space="0" w:color="auto"/>
                        <w:bottom w:val="none" w:sz="0" w:space="0" w:color="auto"/>
                        <w:right w:val="none" w:sz="0" w:space="0" w:color="auto"/>
                      </w:divBdr>
                    </w:div>
                  </w:divsChild>
                </w:div>
                <w:div w:id="736123075">
                  <w:marLeft w:val="0"/>
                  <w:marRight w:val="0"/>
                  <w:marTop w:val="0"/>
                  <w:marBottom w:val="0"/>
                  <w:divBdr>
                    <w:top w:val="none" w:sz="0" w:space="0" w:color="auto"/>
                    <w:left w:val="none" w:sz="0" w:space="0" w:color="auto"/>
                    <w:bottom w:val="none" w:sz="0" w:space="0" w:color="auto"/>
                    <w:right w:val="none" w:sz="0" w:space="0" w:color="auto"/>
                  </w:divBdr>
                  <w:divsChild>
                    <w:div w:id="1962957811">
                      <w:marLeft w:val="0"/>
                      <w:marRight w:val="0"/>
                      <w:marTop w:val="0"/>
                      <w:marBottom w:val="0"/>
                      <w:divBdr>
                        <w:top w:val="none" w:sz="0" w:space="0" w:color="auto"/>
                        <w:left w:val="none" w:sz="0" w:space="0" w:color="auto"/>
                        <w:bottom w:val="none" w:sz="0" w:space="0" w:color="auto"/>
                        <w:right w:val="none" w:sz="0" w:space="0" w:color="auto"/>
                      </w:divBdr>
                    </w:div>
                  </w:divsChild>
                </w:div>
                <w:div w:id="293484701">
                  <w:marLeft w:val="0"/>
                  <w:marRight w:val="0"/>
                  <w:marTop w:val="0"/>
                  <w:marBottom w:val="0"/>
                  <w:divBdr>
                    <w:top w:val="none" w:sz="0" w:space="0" w:color="auto"/>
                    <w:left w:val="none" w:sz="0" w:space="0" w:color="auto"/>
                    <w:bottom w:val="none" w:sz="0" w:space="0" w:color="auto"/>
                    <w:right w:val="none" w:sz="0" w:space="0" w:color="auto"/>
                  </w:divBdr>
                  <w:divsChild>
                    <w:div w:id="1410344039">
                      <w:marLeft w:val="0"/>
                      <w:marRight w:val="0"/>
                      <w:marTop w:val="0"/>
                      <w:marBottom w:val="0"/>
                      <w:divBdr>
                        <w:top w:val="none" w:sz="0" w:space="0" w:color="auto"/>
                        <w:left w:val="none" w:sz="0" w:space="0" w:color="auto"/>
                        <w:bottom w:val="none" w:sz="0" w:space="0" w:color="auto"/>
                        <w:right w:val="none" w:sz="0" w:space="0" w:color="auto"/>
                      </w:divBdr>
                    </w:div>
                  </w:divsChild>
                </w:div>
                <w:div w:id="1798639472">
                  <w:marLeft w:val="0"/>
                  <w:marRight w:val="0"/>
                  <w:marTop w:val="0"/>
                  <w:marBottom w:val="0"/>
                  <w:divBdr>
                    <w:top w:val="none" w:sz="0" w:space="0" w:color="auto"/>
                    <w:left w:val="none" w:sz="0" w:space="0" w:color="auto"/>
                    <w:bottom w:val="none" w:sz="0" w:space="0" w:color="auto"/>
                    <w:right w:val="none" w:sz="0" w:space="0" w:color="auto"/>
                  </w:divBdr>
                  <w:divsChild>
                    <w:div w:id="1857690622">
                      <w:marLeft w:val="0"/>
                      <w:marRight w:val="0"/>
                      <w:marTop w:val="0"/>
                      <w:marBottom w:val="0"/>
                      <w:divBdr>
                        <w:top w:val="none" w:sz="0" w:space="0" w:color="auto"/>
                        <w:left w:val="none" w:sz="0" w:space="0" w:color="auto"/>
                        <w:bottom w:val="none" w:sz="0" w:space="0" w:color="auto"/>
                        <w:right w:val="none" w:sz="0" w:space="0" w:color="auto"/>
                      </w:divBdr>
                    </w:div>
                  </w:divsChild>
                </w:div>
                <w:div w:id="1512144875">
                  <w:marLeft w:val="0"/>
                  <w:marRight w:val="0"/>
                  <w:marTop w:val="0"/>
                  <w:marBottom w:val="0"/>
                  <w:divBdr>
                    <w:top w:val="none" w:sz="0" w:space="0" w:color="auto"/>
                    <w:left w:val="none" w:sz="0" w:space="0" w:color="auto"/>
                    <w:bottom w:val="none" w:sz="0" w:space="0" w:color="auto"/>
                    <w:right w:val="none" w:sz="0" w:space="0" w:color="auto"/>
                  </w:divBdr>
                  <w:divsChild>
                    <w:div w:id="1288125126">
                      <w:marLeft w:val="0"/>
                      <w:marRight w:val="0"/>
                      <w:marTop w:val="0"/>
                      <w:marBottom w:val="0"/>
                      <w:divBdr>
                        <w:top w:val="none" w:sz="0" w:space="0" w:color="auto"/>
                        <w:left w:val="none" w:sz="0" w:space="0" w:color="auto"/>
                        <w:bottom w:val="none" w:sz="0" w:space="0" w:color="auto"/>
                        <w:right w:val="none" w:sz="0" w:space="0" w:color="auto"/>
                      </w:divBdr>
                    </w:div>
                  </w:divsChild>
                </w:div>
                <w:div w:id="214973124">
                  <w:marLeft w:val="0"/>
                  <w:marRight w:val="0"/>
                  <w:marTop w:val="0"/>
                  <w:marBottom w:val="0"/>
                  <w:divBdr>
                    <w:top w:val="none" w:sz="0" w:space="0" w:color="auto"/>
                    <w:left w:val="none" w:sz="0" w:space="0" w:color="auto"/>
                    <w:bottom w:val="none" w:sz="0" w:space="0" w:color="auto"/>
                    <w:right w:val="none" w:sz="0" w:space="0" w:color="auto"/>
                  </w:divBdr>
                  <w:divsChild>
                    <w:div w:id="2131630642">
                      <w:marLeft w:val="0"/>
                      <w:marRight w:val="0"/>
                      <w:marTop w:val="0"/>
                      <w:marBottom w:val="0"/>
                      <w:divBdr>
                        <w:top w:val="none" w:sz="0" w:space="0" w:color="auto"/>
                        <w:left w:val="none" w:sz="0" w:space="0" w:color="auto"/>
                        <w:bottom w:val="none" w:sz="0" w:space="0" w:color="auto"/>
                        <w:right w:val="none" w:sz="0" w:space="0" w:color="auto"/>
                      </w:divBdr>
                    </w:div>
                  </w:divsChild>
                </w:div>
                <w:div w:id="1683119103">
                  <w:marLeft w:val="0"/>
                  <w:marRight w:val="0"/>
                  <w:marTop w:val="0"/>
                  <w:marBottom w:val="0"/>
                  <w:divBdr>
                    <w:top w:val="none" w:sz="0" w:space="0" w:color="auto"/>
                    <w:left w:val="none" w:sz="0" w:space="0" w:color="auto"/>
                    <w:bottom w:val="none" w:sz="0" w:space="0" w:color="auto"/>
                    <w:right w:val="none" w:sz="0" w:space="0" w:color="auto"/>
                  </w:divBdr>
                  <w:divsChild>
                    <w:div w:id="427042781">
                      <w:marLeft w:val="0"/>
                      <w:marRight w:val="0"/>
                      <w:marTop w:val="0"/>
                      <w:marBottom w:val="0"/>
                      <w:divBdr>
                        <w:top w:val="none" w:sz="0" w:space="0" w:color="auto"/>
                        <w:left w:val="none" w:sz="0" w:space="0" w:color="auto"/>
                        <w:bottom w:val="none" w:sz="0" w:space="0" w:color="auto"/>
                        <w:right w:val="none" w:sz="0" w:space="0" w:color="auto"/>
                      </w:divBdr>
                    </w:div>
                  </w:divsChild>
                </w:div>
                <w:div w:id="1285041171">
                  <w:marLeft w:val="0"/>
                  <w:marRight w:val="0"/>
                  <w:marTop w:val="0"/>
                  <w:marBottom w:val="0"/>
                  <w:divBdr>
                    <w:top w:val="none" w:sz="0" w:space="0" w:color="auto"/>
                    <w:left w:val="none" w:sz="0" w:space="0" w:color="auto"/>
                    <w:bottom w:val="none" w:sz="0" w:space="0" w:color="auto"/>
                    <w:right w:val="none" w:sz="0" w:space="0" w:color="auto"/>
                  </w:divBdr>
                  <w:divsChild>
                    <w:div w:id="374886895">
                      <w:marLeft w:val="0"/>
                      <w:marRight w:val="0"/>
                      <w:marTop w:val="0"/>
                      <w:marBottom w:val="0"/>
                      <w:divBdr>
                        <w:top w:val="none" w:sz="0" w:space="0" w:color="auto"/>
                        <w:left w:val="none" w:sz="0" w:space="0" w:color="auto"/>
                        <w:bottom w:val="none" w:sz="0" w:space="0" w:color="auto"/>
                        <w:right w:val="none" w:sz="0" w:space="0" w:color="auto"/>
                      </w:divBdr>
                    </w:div>
                  </w:divsChild>
                </w:div>
                <w:div w:id="652291495">
                  <w:marLeft w:val="0"/>
                  <w:marRight w:val="0"/>
                  <w:marTop w:val="0"/>
                  <w:marBottom w:val="0"/>
                  <w:divBdr>
                    <w:top w:val="none" w:sz="0" w:space="0" w:color="auto"/>
                    <w:left w:val="none" w:sz="0" w:space="0" w:color="auto"/>
                    <w:bottom w:val="none" w:sz="0" w:space="0" w:color="auto"/>
                    <w:right w:val="none" w:sz="0" w:space="0" w:color="auto"/>
                  </w:divBdr>
                  <w:divsChild>
                    <w:div w:id="1528369317">
                      <w:marLeft w:val="0"/>
                      <w:marRight w:val="0"/>
                      <w:marTop w:val="0"/>
                      <w:marBottom w:val="0"/>
                      <w:divBdr>
                        <w:top w:val="none" w:sz="0" w:space="0" w:color="auto"/>
                        <w:left w:val="none" w:sz="0" w:space="0" w:color="auto"/>
                        <w:bottom w:val="none" w:sz="0" w:space="0" w:color="auto"/>
                        <w:right w:val="none" w:sz="0" w:space="0" w:color="auto"/>
                      </w:divBdr>
                    </w:div>
                  </w:divsChild>
                </w:div>
                <w:div w:id="599262731">
                  <w:marLeft w:val="0"/>
                  <w:marRight w:val="0"/>
                  <w:marTop w:val="0"/>
                  <w:marBottom w:val="0"/>
                  <w:divBdr>
                    <w:top w:val="none" w:sz="0" w:space="0" w:color="auto"/>
                    <w:left w:val="none" w:sz="0" w:space="0" w:color="auto"/>
                    <w:bottom w:val="none" w:sz="0" w:space="0" w:color="auto"/>
                    <w:right w:val="none" w:sz="0" w:space="0" w:color="auto"/>
                  </w:divBdr>
                  <w:divsChild>
                    <w:div w:id="74476002">
                      <w:marLeft w:val="0"/>
                      <w:marRight w:val="0"/>
                      <w:marTop w:val="0"/>
                      <w:marBottom w:val="0"/>
                      <w:divBdr>
                        <w:top w:val="none" w:sz="0" w:space="0" w:color="auto"/>
                        <w:left w:val="none" w:sz="0" w:space="0" w:color="auto"/>
                        <w:bottom w:val="none" w:sz="0" w:space="0" w:color="auto"/>
                        <w:right w:val="none" w:sz="0" w:space="0" w:color="auto"/>
                      </w:divBdr>
                    </w:div>
                  </w:divsChild>
                </w:div>
                <w:div w:id="1212694160">
                  <w:marLeft w:val="0"/>
                  <w:marRight w:val="0"/>
                  <w:marTop w:val="0"/>
                  <w:marBottom w:val="0"/>
                  <w:divBdr>
                    <w:top w:val="none" w:sz="0" w:space="0" w:color="auto"/>
                    <w:left w:val="none" w:sz="0" w:space="0" w:color="auto"/>
                    <w:bottom w:val="none" w:sz="0" w:space="0" w:color="auto"/>
                    <w:right w:val="none" w:sz="0" w:space="0" w:color="auto"/>
                  </w:divBdr>
                  <w:divsChild>
                    <w:div w:id="1832868492">
                      <w:marLeft w:val="0"/>
                      <w:marRight w:val="0"/>
                      <w:marTop w:val="0"/>
                      <w:marBottom w:val="0"/>
                      <w:divBdr>
                        <w:top w:val="none" w:sz="0" w:space="0" w:color="auto"/>
                        <w:left w:val="none" w:sz="0" w:space="0" w:color="auto"/>
                        <w:bottom w:val="none" w:sz="0" w:space="0" w:color="auto"/>
                        <w:right w:val="none" w:sz="0" w:space="0" w:color="auto"/>
                      </w:divBdr>
                    </w:div>
                  </w:divsChild>
                </w:div>
                <w:div w:id="813106533">
                  <w:marLeft w:val="0"/>
                  <w:marRight w:val="0"/>
                  <w:marTop w:val="0"/>
                  <w:marBottom w:val="0"/>
                  <w:divBdr>
                    <w:top w:val="none" w:sz="0" w:space="0" w:color="auto"/>
                    <w:left w:val="none" w:sz="0" w:space="0" w:color="auto"/>
                    <w:bottom w:val="none" w:sz="0" w:space="0" w:color="auto"/>
                    <w:right w:val="none" w:sz="0" w:space="0" w:color="auto"/>
                  </w:divBdr>
                  <w:divsChild>
                    <w:div w:id="1006440527">
                      <w:marLeft w:val="0"/>
                      <w:marRight w:val="0"/>
                      <w:marTop w:val="0"/>
                      <w:marBottom w:val="0"/>
                      <w:divBdr>
                        <w:top w:val="none" w:sz="0" w:space="0" w:color="auto"/>
                        <w:left w:val="none" w:sz="0" w:space="0" w:color="auto"/>
                        <w:bottom w:val="none" w:sz="0" w:space="0" w:color="auto"/>
                        <w:right w:val="none" w:sz="0" w:space="0" w:color="auto"/>
                      </w:divBdr>
                    </w:div>
                  </w:divsChild>
                </w:div>
                <w:div w:id="1592660020">
                  <w:marLeft w:val="0"/>
                  <w:marRight w:val="0"/>
                  <w:marTop w:val="0"/>
                  <w:marBottom w:val="0"/>
                  <w:divBdr>
                    <w:top w:val="none" w:sz="0" w:space="0" w:color="auto"/>
                    <w:left w:val="none" w:sz="0" w:space="0" w:color="auto"/>
                    <w:bottom w:val="none" w:sz="0" w:space="0" w:color="auto"/>
                    <w:right w:val="none" w:sz="0" w:space="0" w:color="auto"/>
                  </w:divBdr>
                  <w:divsChild>
                    <w:div w:id="68694712">
                      <w:marLeft w:val="0"/>
                      <w:marRight w:val="0"/>
                      <w:marTop w:val="0"/>
                      <w:marBottom w:val="0"/>
                      <w:divBdr>
                        <w:top w:val="none" w:sz="0" w:space="0" w:color="auto"/>
                        <w:left w:val="none" w:sz="0" w:space="0" w:color="auto"/>
                        <w:bottom w:val="none" w:sz="0" w:space="0" w:color="auto"/>
                        <w:right w:val="none" w:sz="0" w:space="0" w:color="auto"/>
                      </w:divBdr>
                    </w:div>
                  </w:divsChild>
                </w:div>
                <w:div w:id="624847445">
                  <w:marLeft w:val="0"/>
                  <w:marRight w:val="0"/>
                  <w:marTop w:val="0"/>
                  <w:marBottom w:val="0"/>
                  <w:divBdr>
                    <w:top w:val="none" w:sz="0" w:space="0" w:color="auto"/>
                    <w:left w:val="none" w:sz="0" w:space="0" w:color="auto"/>
                    <w:bottom w:val="none" w:sz="0" w:space="0" w:color="auto"/>
                    <w:right w:val="none" w:sz="0" w:space="0" w:color="auto"/>
                  </w:divBdr>
                  <w:divsChild>
                    <w:div w:id="386614885">
                      <w:marLeft w:val="0"/>
                      <w:marRight w:val="0"/>
                      <w:marTop w:val="0"/>
                      <w:marBottom w:val="0"/>
                      <w:divBdr>
                        <w:top w:val="none" w:sz="0" w:space="0" w:color="auto"/>
                        <w:left w:val="none" w:sz="0" w:space="0" w:color="auto"/>
                        <w:bottom w:val="none" w:sz="0" w:space="0" w:color="auto"/>
                        <w:right w:val="none" w:sz="0" w:space="0" w:color="auto"/>
                      </w:divBdr>
                    </w:div>
                  </w:divsChild>
                </w:div>
                <w:div w:id="1902053236">
                  <w:marLeft w:val="0"/>
                  <w:marRight w:val="0"/>
                  <w:marTop w:val="0"/>
                  <w:marBottom w:val="0"/>
                  <w:divBdr>
                    <w:top w:val="none" w:sz="0" w:space="0" w:color="auto"/>
                    <w:left w:val="none" w:sz="0" w:space="0" w:color="auto"/>
                    <w:bottom w:val="none" w:sz="0" w:space="0" w:color="auto"/>
                    <w:right w:val="none" w:sz="0" w:space="0" w:color="auto"/>
                  </w:divBdr>
                  <w:divsChild>
                    <w:div w:id="1528103816">
                      <w:marLeft w:val="0"/>
                      <w:marRight w:val="0"/>
                      <w:marTop w:val="0"/>
                      <w:marBottom w:val="0"/>
                      <w:divBdr>
                        <w:top w:val="none" w:sz="0" w:space="0" w:color="auto"/>
                        <w:left w:val="none" w:sz="0" w:space="0" w:color="auto"/>
                        <w:bottom w:val="none" w:sz="0" w:space="0" w:color="auto"/>
                        <w:right w:val="none" w:sz="0" w:space="0" w:color="auto"/>
                      </w:divBdr>
                    </w:div>
                  </w:divsChild>
                </w:div>
                <w:div w:id="1450780931">
                  <w:marLeft w:val="0"/>
                  <w:marRight w:val="0"/>
                  <w:marTop w:val="0"/>
                  <w:marBottom w:val="0"/>
                  <w:divBdr>
                    <w:top w:val="none" w:sz="0" w:space="0" w:color="auto"/>
                    <w:left w:val="none" w:sz="0" w:space="0" w:color="auto"/>
                    <w:bottom w:val="none" w:sz="0" w:space="0" w:color="auto"/>
                    <w:right w:val="none" w:sz="0" w:space="0" w:color="auto"/>
                  </w:divBdr>
                  <w:divsChild>
                    <w:div w:id="26879648">
                      <w:marLeft w:val="0"/>
                      <w:marRight w:val="0"/>
                      <w:marTop w:val="0"/>
                      <w:marBottom w:val="0"/>
                      <w:divBdr>
                        <w:top w:val="none" w:sz="0" w:space="0" w:color="auto"/>
                        <w:left w:val="none" w:sz="0" w:space="0" w:color="auto"/>
                        <w:bottom w:val="none" w:sz="0" w:space="0" w:color="auto"/>
                        <w:right w:val="none" w:sz="0" w:space="0" w:color="auto"/>
                      </w:divBdr>
                    </w:div>
                  </w:divsChild>
                </w:div>
                <w:div w:id="1360467631">
                  <w:marLeft w:val="0"/>
                  <w:marRight w:val="0"/>
                  <w:marTop w:val="0"/>
                  <w:marBottom w:val="0"/>
                  <w:divBdr>
                    <w:top w:val="none" w:sz="0" w:space="0" w:color="auto"/>
                    <w:left w:val="none" w:sz="0" w:space="0" w:color="auto"/>
                    <w:bottom w:val="none" w:sz="0" w:space="0" w:color="auto"/>
                    <w:right w:val="none" w:sz="0" w:space="0" w:color="auto"/>
                  </w:divBdr>
                  <w:divsChild>
                    <w:div w:id="743649539">
                      <w:marLeft w:val="0"/>
                      <w:marRight w:val="0"/>
                      <w:marTop w:val="0"/>
                      <w:marBottom w:val="0"/>
                      <w:divBdr>
                        <w:top w:val="none" w:sz="0" w:space="0" w:color="auto"/>
                        <w:left w:val="none" w:sz="0" w:space="0" w:color="auto"/>
                        <w:bottom w:val="none" w:sz="0" w:space="0" w:color="auto"/>
                        <w:right w:val="none" w:sz="0" w:space="0" w:color="auto"/>
                      </w:divBdr>
                    </w:div>
                  </w:divsChild>
                </w:div>
                <w:div w:id="438375956">
                  <w:marLeft w:val="0"/>
                  <w:marRight w:val="0"/>
                  <w:marTop w:val="0"/>
                  <w:marBottom w:val="0"/>
                  <w:divBdr>
                    <w:top w:val="none" w:sz="0" w:space="0" w:color="auto"/>
                    <w:left w:val="none" w:sz="0" w:space="0" w:color="auto"/>
                    <w:bottom w:val="none" w:sz="0" w:space="0" w:color="auto"/>
                    <w:right w:val="none" w:sz="0" w:space="0" w:color="auto"/>
                  </w:divBdr>
                  <w:divsChild>
                    <w:div w:id="1355034451">
                      <w:marLeft w:val="0"/>
                      <w:marRight w:val="0"/>
                      <w:marTop w:val="0"/>
                      <w:marBottom w:val="0"/>
                      <w:divBdr>
                        <w:top w:val="none" w:sz="0" w:space="0" w:color="auto"/>
                        <w:left w:val="none" w:sz="0" w:space="0" w:color="auto"/>
                        <w:bottom w:val="none" w:sz="0" w:space="0" w:color="auto"/>
                        <w:right w:val="none" w:sz="0" w:space="0" w:color="auto"/>
                      </w:divBdr>
                    </w:div>
                  </w:divsChild>
                </w:div>
                <w:div w:id="734859736">
                  <w:marLeft w:val="0"/>
                  <w:marRight w:val="0"/>
                  <w:marTop w:val="0"/>
                  <w:marBottom w:val="0"/>
                  <w:divBdr>
                    <w:top w:val="none" w:sz="0" w:space="0" w:color="auto"/>
                    <w:left w:val="none" w:sz="0" w:space="0" w:color="auto"/>
                    <w:bottom w:val="none" w:sz="0" w:space="0" w:color="auto"/>
                    <w:right w:val="none" w:sz="0" w:space="0" w:color="auto"/>
                  </w:divBdr>
                  <w:divsChild>
                    <w:div w:id="352852167">
                      <w:marLeft w:val="0"/>
                      <w:marRight w:val="0"/>
                      <w:marTop w:val="0"/>
                      <w:marBottom w:val="0"/>
                      <w:divBdr>
                        <w:top w:val="none" w:sz="0" w:space="0" w:color="auto"/>
                        <w:left w:val="none" w:sz="0" w:space="0" w:color="auto"/>
                        <w:bottom w:val="none" w:sz="0" w:space="0" w:color="auto"/>
                        <w:right w:val="none" w:sz="0" w:space="0" w:color="auto"/>
                      </w:divBdr>
                    </w:div>
                  </w:divsChild>
                </w:div>
                <w:div w:id="1983316139">
                  <w:marLeft w:val="0"/>
                  <w:marRight w:val="0"/>
                  <w:marTop w:val="0"/>
                  <w:marBottom w:val="0"/>
                  <w:divBdr>
                    <w:top w:val="none" w:sz="0" w:space="0" w:color="auto"/>
                    <w:left w:val="none" w:sz="0" w:space="0" w:color="auto"/>
                    <w:bottom w:val="none" w:sz="0" w:space="0" w:color="auto"/>
                    <w:right w:val="none" w:sz="0" w:space="0" w:color="auto"/>
                  </w:divBdr>
                  <w:divsChild>
                    <w:div w:id="143788626">
                      <w:marLeft w:val="0"/>
                      <w:marRight w:val="0"/>
                      <w:marTop w:val="0"/>
                      <w:marBottom w:val="0"/>
                      <w:divBdr>
                        <w:top w:val="none" w:sz="0" w:space="0" w:color="auto"/>
                        <w:left w:val="none" w:sz="0" w:space="0" w:color="auto"/>
                        <w:bottom w:val="none" w:sz="0" w:space="0" w:color="auto"/>
                        <w:right w:val="none" w:sz="0" w:space="0" w:color="auto"/>
                      </w:divBdr>
                    </w:div>
                  </w:divsChild>
                </w:div>
                <w:div w:id="599068553">
                  <w:marLeft w:val="0"/>
                  <w:marRight w:val="0"/>
                  <w:marTop w:val="0"/>
                  <w:marBottom w:val="0"/>
                  <w:divBdr>
                    <w:top w:val="none" w:sz="0" w:space="0" w:color="auto"/>
                    <w:left w:val="none" w:sz="0" w:space="0" w:color="auto"/>
                    <w:bottom w:val="none" w:sz="0" w:space="0" w:color="auto"/>
                    <w:right w:val="none" w:sz="0" w:space="0" w:color="auto"/>
                  </w:divBdr>
                  <w:divsChild>
                    <w:div w:id="436682660">
                      <w:marLeft w:val="0"/>
                      <w:marRight w:val="0"/>
                      <w:marTop w:val="0"/>
                      <w:marBottom w:val="0"/>
                      <w:divBdr>
                        <w:top w:val="none" w:sz="0" w:space="0" w:color="auto"/>
                        <w:left w:val="none" w:sz="0" w:space="0" w:color="auto"/>
                        <w:bottom w:val="none" w:sz="0" w:space="0" w:color="auto"/>
                        <w:right w:val="none" w:sz="0" w:space="0" w:color="auto"/>
                      </w:divBdr>
                    </w:div>
                  </w:divsChild>
                </w:div>
                <w:div w:id="2012682693">
                  <w:marLeft w:val="0"/>
                  <w:marRight w:val="0"/>
                  <w:marTop w:val="0"/>
                  <w:marBottom w:val="0"/>
                  <w:divBdr>
                    <w:top w:val="none" w:sz="0" w:space="0" w:color="auto"/>
                    <w:left w:val="none" w:sz="0" w:space="0" w:color="auto"/>
                    <w:bottom w:val="none" w:sz="0" w:space="0" w:color="auto"/>
                    <w:right w:val="none" w:sz="0" w:space="0" w:color="auto"/>
                  </w:divBdr>
                  <w:divsChild>
                    <w:div w:id="322049415">
                      <w:marLeft w:val="0"/>
                      <w:marRight w:val="0"/>
                      <w:marTop w:val="0"/>
                      <w:marBottom w:val="0"/>
                      <w:divBdr>
                        <w:top w:val="none" w:sz="0" w:space="0" w:color="auto"/>
                        <w:left w:val="none" w:sz="0" w:space="0" w:color="auto"/>
                        <w:bottom w:val="none" w:sz="0" w:space="0" w:color="auto"/>
                        <w:right w:val="none" w:sz="0" w:space="0" w:color="auto"/>
                      </w:divBdr>
                    </w:div>
                  </w:divsChild>
                </w:div>
                <w:div w:id="1962149150">
                  <w:marLeft w:val="0"/>
                  <w:marRight w:val="0"/>
                  <w:marTop w:val="0"/>
                  <w:marBottom w:val="0"/>
                  <w:divBdr>
                    <w:top w:val="none" w:sz="0" w:space="0" w:color="auto"/>
                    <w:left w:val="none" w:sz="0" w:space="0" w:color="auto"/>
                    <w:bottom w:val="none" w:sz="0" w:space="0" w:color="auto"/>
                    <w:right w:val="none" w:sz="0" w:space="0" w:color="auto"/>
                  </w:divBdr>
                  <w:divsChild>
                    <w:div w:id="1433552700">
                      <w:marLeft w:val="0"/>
                      <w:marRight w:val="0"/>
                      <w:marTop w:val="0"/>
                      <w:marBottom w:val="0"/>
                      <w:divBdr>
                        <w:top w:val="none" w:sz="0" w:space="0" w:color="auto"/>
                        <w:left w:val="none" w:sz="0" w:space="0" w:color="auto"/>
                        <w:bottom w:val="none" w:sz="0" w:space="0" w:color="auto"/>
                        <w:right w:val="none" w:sz="0" w:space="0" w:color="auto"/>
                      </w:divBdr>
                    </w:div>
                  </w:divsChild>
                </w:div>
                <w:div w:id="1662538010">
                  <w:marLeft w:val="0"/>
                  <w:marRight w:val="0"/>
                  <w:marTop w:val="0"/>
                  <w:marBottom w:val="0"/>
                  <w:divBdr>
                    <w:top w:val="none" w:sz="0" w:space="0" w:color="auto"/>
                    <w:left w:val="none" w:sz="0" w:space="0" w:color="auto"/>
                    <w:bottom w:val="none" w:sz="0" w:space="0" w:color="auto"/>
                    <w:right w:val="none" w:sz="0" w:space="0" w:color="auto"/>
                  </w:divBdr>
                  <w:divsChild>
                    <w:div w:id="1199471964">
                      <w:marLeft w:val="0"/>
                      <w:marRight w:val="0"/>
                      <w:marTop w:val="0"/>
                      <w:marBottom w:val="0"/>
                      <w:divBdr>
                        <w:top w:val="none" w:sz="0" w:space="0" w:color="auto"/>
                        <w:left w:val="none" w:sz="0" w:space="0" w:color="auto"/>
                        <w:bottom w:val="none" w:sz="0" w:space="0" w:color="auto"/>
                        <w:right w:val="none" w:sz="0" w:space="0" w:color="auto"/>
                      </w:divBdr>
                    </w:div>
                  </w:divsChild>
                </w:div>
                <w:div w:id="506991189">
                  <w:marLeft w:val="0"/>
                  <w:marRight w:val="0"/>
                  <w:marTop w:val="0"/>
                  <w:marBottom w:val="0"/>
                  <w:divBdr>
                    <w:top w:val="none" w:sz="0" w:space="0" w:color="auto"/>
                    <w:left w:val="none" w:sz="0" w:space="0" w:color="auto"/>
                    <w:bottom w:val="none" w:sz="0" w:space="0" w:color="auto"/>
                    <w:right w:val="none" w:sz="0" w:space="0" w:color="auto"/>
                  </w:divBdr>
                  <w:divsChild>
                    <w:div w:id="1678968096">
                      <w:marLeft w:val="0"/>
                      <w:marRight w:val="0"/>
                      <w:marTop w:val="0"/>
                      <w:marBottom w:val="0"/>
                      <w:divBdr>
                        <w:top w:val="none" w:sz="0" w:space="0" w:color="auto"/>
                        <w:left w:val="none" w:sz="0" w:space="0" w:color="auto"/>
                        <w:bottom w:val="none" w:sz="0" w:space="0" w:color="auto"/>
                        <w:right w:val="none" w:sz="0" w:space="0" w:color="auto"/>
                      </w:divBdr>
                    </w:div>
                  </w:divsChild>
                </w:div>
                <w:div w:id="379667162">
                  <w:marLeft w:val="0"/>
                  <w:marRight w:val="0"/>
                  <w:marTop w:val="0"/>
                  <w:marBottom w:val="0"/>
                  <w:divBdr>
                    <w:top w:val="none" w:sz="0" w:space="0" w:color="auto"/>
                    <w:left w:val="none" w:sz="0" w:space="0" w:color="auto"/>
                    <w:bottom w:val="none" w:sz="0" w:space="0" w:color="auto"/>
                    <w:right w:val="none" w:sz="0" w:space="0" w:color="auto"/>
                  </w:divBdr>
                  <w:divsChild>
                    <w:div w:id="1660689824">
                      <w:marLeft w:val="0"/>
                      <w:marRight w:val="0"/>
                      <w:marTop w:val="0"/>
                      <w:marBottom w:val="0"/>
                      <w:divBdr>
                        <w:top w:val="none" w:sz="0" w:space="0" w:color="auto"/>
                        <w:left w:val="none" w:sz="0" w:space="0" w:color="auto"/>
                        <w:bottom w:val="none" w:sz="0" w:space="0" w:color="auto"/>
                        <w:right w:val="none" w:sz="0" w:space="0" w:color="auto"/>
                      </w:divBdr>
                    </w:div>
                  </w:divsChild>
                </w:div>
                <w:div w:id="855534854">
                  <w:marLeft w:val="0"/>
                  <w:marRight w:val="0"/>
                  <w:marTop w:val="0"/>
                  <w:marBottom w:val="0"/>
                  <w:divBdr>
                    <w:top w:val="none" w:sz="0" w:space="0" w:color="auto"/>
                    <w:left w:val="none" w:sz="0" w:space="0" w:color="auto"/>
                    <w:bottom w:val="none" w:sz="0" w:space="0" w:color="auto"/>
                    <w:right w:val="none" w:sz="0" w:space="0" w:color="auto"/>
                  </w:divBdr>
                  <w:divsChild>
                    <w:div w:id="1362198425">
                      <w:marLeft w:val="0"/>
                      <w:marRight w:val="0"/>
                      <w:marTop w:val="0"/>
                      <w:marBottom w:val="0"/>
                      <w:divBdr>
                        <w:top w:val="none" w:sz="0" w:space="0" w:color="auto"/>
                        <w:left w:val="none" w:sz="0" w:space="0" w:color="auto"/>
                        <w:bottom w:val="none" w:sz="0" w:space="0" w:color="auto"/>
                        <w:right w:val="none" w:sz="0" w:space="0" w:color="auto"/>
                      </w:divBdr>
                    </w:div>
                  </w:divsChild>
                </w:div>
                <w:div w:id="1936014734">
                  <w:marLeft w:val="0"/>
                  <w:marRight w:val="0"/>
                  <w:marTop w:val="0"/>
                  <w:marBottom w:val="0"/>
                  <w:divBdr>
                    <w:top w:val="none" w:sz="0" w:space="0" w:color="auto"/>
                    <w:left w:val="none" w:sz="0" w:space="0" w:color="auto"/>
                    <w:bottom w:val="none" w:sz="0" w:space="0" w:color="auto"/>
                    <w:right w:val="none" w:sz="0" w:space="0" w:color="auto"/>
                  </w:divBdr>
                  <w:divsChild>
                    <w:div w:id="373844479">
                      <w:marLeft w:val="0"/>
                      <w:marRight w:val="0"/>
                      <w:marTop w:val="0"/>
                      <w:marBottom w:val="0"/>
                      <w:divBdr>
                        <w:top w:val="none" w:sz="0" w:space="0" w:color="auto"/>
                        <w:left w:val="none" w:sz="0" w:space="0" w:color="auto"/>
                        <w:bottom w:val="none" w:sz="0" w:space="0" w:color="auto"/>
                        <w:right w:val="none" w:sz="0" w:space="0" w:color="auto"/>
                      </w:divBdr>
                    </w:div>
                  </w:divsChild>
                </w:div>
                <w:div w:id="1975795566">
                  <w:marLeft w:val="0"/>
                  <w:marRight w:val="0"/>
                  <w:marTop w:val="0"/>
                  <w:marBottom w:val="0"/>
                  <w:divBdr>
                    <w:top w:val="none" w:sz="0" w:space="0" w:color="auto"/>
                    <w:left w:val="none" w:sz="0" w:space="0" w:color="auto"/>
                    <w:bottom w:val="none" w:sz="0" w:space="0" w:color="auto"/>
                    <w:right w:val="none" w:sz="0" w:space="0" w:color="auto"/>
                  </w:divBdr>
                  <w:divsChild>
                    <w:div w:id="321277123">
                      <w:marLeft w:val="0"/>
                      <w:marRight w:val="0"/>
                      <w:marTop w:val="0"/>
                      <w:marBottom w:val="0"/>
                      <w:divBdr>
                        <w:top w:val="none" w:sz="0" w:space="0" w:color="auto"/>
                        <w:left w:val="none" w:sz="0" w:space="0" w:color="auto"/>
                        <w:bottom w:val="none" w:sz="0" w:space="0" w:color="auto"/>
                        <w:right w:val="none" w:sz="0" w:space="0" w:color="auto"/>
                      </w:divBdr>
                    </w:div>
                  </w:divsChild>
                </w:div>
                <w:div w:id="717438380">
                  <w:marLeft w:val="0"/>
                  <w:marRight w:val="0"/>
                  <w:marTop w:val="0"/>
                  <w:marBottom w:val="0"/>
                  <w:divBdr>
                    <w:top w:val="none" w:sz="0" w:space="0" w:color="auto"/>
                    <w:left w:val="none" w:sz="0" w:space="0" w:color="auto"/>
                    <w:bottom w:val="none" w:sz="0" w:space="0" w:color="auto"/>
                    <w:right w:val="none" w:sz="0" w:space="0" w:color="auto"/>
                  </w:divBdr>
                  <w:divsChild>
                    <w:div w:id="2142576249">
                      <w:marLeft w:val="0"/>
                      <w:marRight w:val="0"/>
                      <w:marTop w:val="0"/>
                      <w:marBottom w:val="0"/>
                      <w:divBdr>
                        <w:top w:val="none" w:sz="0" w:space="0" w:color="auto"/>
                        <w:left w:val="none" w:sz="0" w:space="0" w:color="auto"/>
                        <w:bottom w:val="none" w:sz="0" w:space="0" w:color="auto"/>
                        <w:right w:val="none" w:sz="0" w:space="0" w:color="auto"/>
                      </w:divBdr>
                    </w:div>
                  </w:divsChild>
                </w:div>
                <w:div w:id="989867919">
                  <w:marLeft w:val="0"/>
                  <w:marRight w:val="0"/>
                  <w:marTop w:val="0"/>
                  <w:marBottom w:val="0"/>
                  <w:divBdr>
                    <w:top w:val="none" w:sz="0" w:space="0" w:color="auto"/>
                    <w:left w:val="none" w:sz="0" w:space="0" w:color="auto"/>
                    <w:bottom w:val="none" w:sz="0" w:space="0" w:color="auto"/>
                    <w:right w:val="none" w:sz="0" w:space="0" w:color="auto"/>
                  </w:divBdr>
                  <w:divsChild>
                    <w:div w:id="3198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26486">
      <w:bodyDiv w:val="1"/>
      <w:marLeft w:val="0"/>
      <w:marRight w:val="0"/>
      <w:marTop w:val="0"/>
      <w:marBottom w:val="0"/>
      <w:divBdr>
        <w:top w:val="none" w:sz="0" w:space="0" w:color="auto"/>
        <w:left w:val="none" w:sz="0" w:space="0" w:color="auto"/>
        <w:bottom w:val="none" w:sz="0" w:space="0" w:color="auto"/>
        <w:right w:val="none" w:sz="0" w:space="0" w:color="auto"/>
      </w:divBdr>
    </w:div>
    <w:div w:id="382877111">
      <w:bodyDiv w:val="1"/>
      <w:marLeft w:val="0"/>
      <w:marRight w:val="0"/>
      <w:marTop w:val="0"/>
      <w:marBottom w:val="0"/>
      <w:divBdr>
        <w:top w:val="none" w:sz="0" w:space="0" w:color="auto"/>
        <w:left w:val="none" w:sz="0" w:space="0" w:color="auto"/>
        <w:bottom w:val="none" w:sz="0" w:space="0" w:color="auto"/>
        <w:right w:val="none" w:sz="0" w:space="0" w:color="auto"/>
      </w:divBdr>
    </w:div>
    <w:div w:id="385420656">
      <w:bodyDiv w:val="1"/>
      <w:marLeft w:val="0"/>
      <w:marRight w:val="0"/>
      <w:marTop w:val="0"/>
      <w:marBottom w:val="0"/>
      <w:divBdr>
        <w:top w:val="none" w:sz="0" w:space="0" w:color="auto"/>
        <w:left w:val="none" w:sz="0" w:space="0" w:color="auto"/>
        <w:bottom w:val="none" w:sz="0" w:space="0" w:color="auto"/>
        <w:right w:val="none" w:sz="0" w:space="0" w:color="auto"/>
      </w:divBdr>
    </w:div>
    <w:div w:id="427577616">
      <w:bodyDiv w:val="1"/>
      <w:marLeft w:val="0"/>
      <w:marRight w:val="0"/>
      <w:marTop w:val="0"/>
      <w:marBottom w:val="0"/>
      <w:divBdr>
        <w:top w:val="none" w:sz="0" w:space="0" w:color="auto"/>
        <w:left w:val="none" w:sz="0" w:space="0" w:color="auto"/>
        <w:bottom w:val="none" w:sz="0" w:space="0" w:color="auto"/>
        <w:right w:val="none" w:sz="0" w:space="0" w:color="auto"/>
      </w:divBdr>
      <w:divsChild>
        <w:div w:id="381101860">
          <w:marLeft w:val="0"/>
          <w:marRight w:val="0"/>
          <w:marTop w:val="0"/>
          <w:marBottom w:val="0"/>
          <w:divBdr>
            <w:top w:val="none" w:sz="0" w:space="0" w:color="auto"/>
            <w:left w:val="none" w:sz="0" w:space="0" w:color="auto"/>
            <w:bottom w:val="none" w:sz="0" w:space="0" w:color="auto"/>
            <w:right w:val="none" w:sz="0" w:space="0" w:color="auto"/>
          </w:divBdr>
          <w:divsChild>
            <w:div w:id="1928994585">
              <w:marLeft w:val="0"/>
              <w:marRight w:val="0"/>
              <w:marTop w:val="30"/>
              <w:marBottom w:val="30"/>
              <w:divBdr>
                <w:top w:val="none" w:sz="0" w:space="0" w:color="auto"/>
                <w:left w:val="none" w:sz="0" w:space="0" w:color="auto"/>
                <w:bottom w:val="none" w:sz="0" w:space="0" w:color="auto"/>
                <w:right w:val="none" w:sz="0" w:space="0" w:color="auto"/>
              </w:divBdr>
              <w:divsChild>
                <w:div w:id="655036743">
                  <w:marLeft w:val="0"/>
                  <w:marRight w:val="0"/>
                  <w:marTop w:val="0"/>
                  <w:marBottom w:val="0"/>
                  <w:divBdr>
                    <w:top w:val="none" w:sz="0" w:space="0" w:color="auto"/>
                    <w:left w:val="none" w:sz="0" w:space="0" w:color="auto"/>
                    <w:bottom w:val="none" w:sz="0" w:space="0" w:color="auto"/>
                    <w:right w:val="none" w:sz="0" w:space="0" w:color="auto"/>
                  </w:divBdr>
                  <w:divsChild>
                    <w:div w:id="2078429188">
                      <w:marLeft w:val="0"/>
                      <w:marRight w:val="0"/>
                      <w:marTop w:val="0"/>
                      <w:marBottom w:val="0"/>
                      <w:divBdr>
                        <w:top w:val="none" w:sz="0" w:space="0" w:color="auto"/>
                        <w:left w:val="none" w:sz="0" w:space="0" w:color="auto"/>
                        <w:bottom w:val="none" w:sz="0" w:space="0" w:color="auto"/>
                        <w:right w:val="none" w:sz="0" w:space="0" w:color="auto"/>
                      </w:divBdr>
                    </w:div>
                    <w:div w:id="956180657">
                      <w:marLeft w:val="0"/>
                      <w:marRight w:val="0"/>
                      <w:marTop w:val="0"/>
                      <w:marBottom w:val="0"/>
                      <w:divBdr>
                        <w:top w:val="none" w:sz="0" w:space="0" w:color="auto"/>
                        <w:left w:val="none" w:sz="0" w:space="0" w:color="auto"/>
                        <w:bottom w:val="none" w:sz="0" w:space="0" w:color="auto"/>
                        <w:right w:val="none" w:sz="0" w:space="0" w:color="auto"/>
                      </w:divBdr>
                    </w:div>
                  </w:divsChild>
                </w:div>
                <w:div w:id="403646008">
                  <w:marLeft w:val="0"/>
                  <w:marRight w:val="0"/>
                  <w:marTop w:val="0"/>
                  <w:marBottom w:val="0"/>
                  <w:divBdr>
                    <w:top w:val="none" w:sz="0" w:space="0" w:color="auto"/>
                    <w:left w:val="none" w:sz="0" w:space="0" w:color="auto"/>
                    <w:bottom w:val="none" w:sz="0" w:space="0" w:color="auto"/>
                    <w:right w:val="none" w:sz="0" w:space="0" w:color="auto"/>
                  </w:divBdr>
                  <w:divsChild>
                    <w:div w:id="1327323439">
                      <w:marLeft w:val="0"/>
                      <w:marRight w:val="0"/>
                      <w:marTop w:val="0"/>
                      <w:marBottom w:val="0"/>
                      <w:divBdr>
                        <w:top w:val="none" w:sz="0" w:space="0" w:color="auto"/>
                        <w:left w:val="none" w:sz="0" w:space="0" w:color="auto"/>
                        <w:bottom w:val="none" w:sz="0" w:space="0" w:color="auto"/>
                        <w:right w:val="none" w:sz="0" w:space="0" w:color="auto"/>
                      </w:divBdr>
                    </w:div>
                    <w:div w:id="208622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94516">
          <w:marLeft w:val="0"/>
          <w:marRight w:val="0"/>
          <w:marTop w:val="0"/>
          <w:marBottom w:val="0"/>
          <w:divBdr>
            <w:top w:val="none" w:sz="0" w:space="0" w:color="auto"/>
            <w:left w:val="none" w:sz="0" w:space="0" w:color="auto"/>
            <w:bottom w:val="none" w:sz="0" w:space="0" w:color="auto"/>
            <w:right w:val="none" w:sz="0" w:space="0" w:color="auto"/>
          </w:divBdr>
        </w:div>
        <w:div w:id="1637417550">
          <w:marLeft w:val="0"/>
          <w:marRight w:val="0"/>
          <w:marTop w:val="0"/>
          <w:marBottom w:val="0"/>
          <w:divBdr>
            <w:top w:val="none" w:sz="0" w:space="0" w:color="auto"/>
            <w:left w:val="none" w:sz="0" w:space="0" w:color="auto"/>
            <w:bottom w:val="none" w:sz="0" w:space="0" w:color="auto"/>
            <w:right w:val="none" w:sz="0" w:space="0" w:color="auto"/>
          </w:divBdr>
        </w:div>
        <w:div w:id="1121151724">
          <w:marLeft w:val="0"/>
          <w:marRight w:val="0"/>
          <w:marTop w:val="0"/>
          <w:marBottom w:val="0"/>
          <w:divBdr>
            <w:top w:val="none" w:sz="0" w:space="0" w:color="auto"/>
            <w:left w:val="none" w:sz="0" w:space="0" w:color="auto"/>
            <w:bottom w:val="none" w:sz="0" w:space="0" w:color="auto"/>
            <w:right w:val="none" w:sz="0" w:space="0" w:color="auto"/>
          </w:divBdr>
          <w:divsChild>
            <w:div w:id="1500655708">
              <w:marLeft w:val="0"/>
              <w:marRight w:val="0"/>
              <w:marTop w:val="30"/>
              <w:marBottom w:val="30"/>
              <w:divBdr>
                <w:top w:val="none" w:sz="0" w:space="0" w:color="auto"/>
                <w:left w:val="none" w:sz="0" w:space="0" w:color="auto"/>
                <w:bottom w:val="none" w:sz="0" w:space="0" w:color="auto"/>
                <w:right w:val="none" w:sz="0" w:space="0" w:color="auto"/>
              </w:divBdr>
              <w:divsChild>
                <w:div w:id="170799568">
                  <w:marLeft w:val="0"/>
                  <w:marRight w:val="0"/>
                  <w:marTop w:val="0"/>
                  <w:marBottom w:val="0"/>
                  <w:divBdr>
                    <w:top w:val="none" w:sz="0" w:space="0" w:color="auto"/>
                    <w:left w:val="none" w:sz="0" w:space="0" w:color="auto"/>
                    <w:bottom w:val="none" w:sz="0" w:space="0" w:color="auto"/>
                    <w:right w:val="none" w:sz="0" w:space="0" w:color="auto"/>
                  </w:divBdr>
                  <w:divsChild>
                    <w:div w:id="34813616">
                      <w:marLeft w:val="0"/>
                      <w:marRight w:val="0"/>
                      <w:marTop w:val="0"/>
                      <w:marBottom w:val="0"/>
                      <w:divBdr>
                        <w:top w:val="none" w:sz="0" w:space="0" w:color="auto"/>
                        <w:left w:val="none" w:sz="0" w:space="0" w:color="auto"/>
                        <w:bottom w:val="none" w:sz="0" w:space="0" w:color="auto"/>
                        <w:right w:val="none" w:sz="0" w:space="0" w:color="auto"/>
                      </w:divBdr>
                    </w:div>
                  </w:divsChild>
                </w:div>
                <w:div w:id="1738625375">
                  <w:marLeft w:val="0"/>
                  <w:marRight w:val="0"/>
                  <w:marTop w:val="0"/>
                  <w:marBottom w:val="0"/>
                  <w:divBdr>
                    <w:top w:val="none" w:sz="0" w:space="0" w:color="auto"/>
                    <w:left w:val="none" w:sz="0" w:space="0" w:color="auto"/>
                    <w:bottom w:val="none" w:sz="0" w:space="0" w:color="auto"/>
                    <w:right w:val="none" w:sz="0" w:space="0" w:color="auto"/>
                  </w:divBdr>
                  <w:divsChild>
                    <w:div w:id="383255822">
                      <w:marLeft w:val="0"/>
                      <w:marRight w:val="0"/>
                      <w:marTop w:val="0"/>
                      <w:marBottom w:val="0"/>
                      <w:divBdr>
                        <w:top w:val="none" w:sz="0" w:space="0" w:color="auto"/>
                        <w:left w:val="none" w:sz="0" w:space="0" w:color="auto"/>
                        <w:bottom w:val="none" w:sz="0" w:space="0" w:color="auto"/>
                        <w:right w:val="none" w:sz="0" w:space="0" w:color="auto"/>
                      </w:divBdr>
                    </w:div>
                  </w:divsChild>
                </w:div>
                <w:div w:id="550195009">
                  <w:marLeft w:val="0"/>
                  <w:marRight w:val="0"/>
                  <w:marTop w:val="0"/>
                  <w:marBottom w:val="0"/>
                  <w:divBdr>
                    <w:top w:val="none" w:sz="0" w:space="0" w:color="auto"/>
                    <w:left w:val="none" w:sz="0" w:space="0" w:color="auto"/>
                    <w:bottom w:val="none" w:sz="0" w:space="0" w:color="auto"/>
                    <w:right w:val="none" w:sz="0" w:space="0" w:color="auto"/>
                  </w:divBdr>
                  <w:divsChild>
                    <w:div w:id="1297877677">
                      <w:marLeft w:val="0"/>
                      <w:marRight w:val="0"/>
                      <w:marTop w:val="0"/>
                      <w:marBottom w:val="0"/>
                      <w:divBdr>
                        <w:top w:val="none" w:sz="0" w:space="0" w:color="auto"/>
                        <w:left w:val="none" w:sz="0" w:space="0" w:color="auto"/>
                        <w:bottom w:val="none" w:sz="0" w:space="0" w:color="auto"/>
                        <w:right w:val="none" w:sz="0" w:space="0" w:color="auto"/>
                      </w:divBdr>
                    </w:div>
                  </w:divsChild>
                </w:div>
                <w:div w:id="1207451673">
                  <w:marLeft w:val="0"/>
                  <w:marRight w:val="0"/>
                  <w:marTop w:val="0"/>
                  <w:marBottom w:val="0"/>
                  <w:divBdr>
                    <w:top w:val="none" w:sz="0" w:space="0" w:color="auto"/>
                    <w:left w:val="none" w:sz="0" w:space="0" w:color="auto"/>
                    <w:bottom w:val="none" w:sz="0" w:space="0" w:color="auto"/>
                    <w:right w:val="none" w:sz="0" w:space="0" w:color="auto"/>
                  </w:divBdr>
                  <w:divsChild>
                    <w:div w:id="171724724">
                      <w:marLeft w:val="0"/>
                      <w:marRight w:val="0"/>
                      <w:marTop w:val="0"/>
                      <w:marBottom w:val="0"/>
                      <w:divBdr>
                        <w:top w:val="none" w:sz="0" w:space="0" w:color="auto"/>
                        <w:left w:val="none" w:sz="0" w:space="0" w:color="auto"/>
                        <w:bottom w:val="none" w:sz="0" w:space="0" w:color="auto"/>
                        <w:right w:val="none" w:sz="0" w:space="0" w:color="auto"/>
                      </w:divBdr>
                    </w:div>
                  </w:divsChild>
                </w:div>
                <w:div w:id="1108548596">
                  <w:marLeft w:val="0"/>
                  <w:marRight w:val="0"/>
                  <w:marTop w:val="0"/>
                  <w:marBottom w:val="0"/>
                  <w:divBdr>
                    <w:top w:val="none" w:sz="0" w:space="0" w:color="auto"/>
                    <w:left w:val="none" w:sz="0" w:space="0" w:color="auto"/>
                    <w:bottom w:val="none" w:sz="0" w:space="0" w:color="auto"/>
                    <w:right w:val="none" w:sz="0" w:space="0" w:color="auto"/>
                  </w:divBdr>
                  <w:divsChild>
                    <w:div w:id="323247379">
                      <w:marLeft w:val="0"/>
                      <w:marRight w:val="0"/>
                      <w:marTop w:val="0"/>
                      <w:marBottom w:val="0"/>
                      <w:divBdr>
                        <w:top w:val="none" w:sz="0" w:space="0" w:color="auto"/>
                        <w:left w:val="none" w:sz="0" w:space="0" w:color="auto"/>
                        <w:bottom w:val="none" w:sz="0" w:space="0" w:color="auto"/>
                        <w:right w:val="none" w:sz="0" w:space="0" w:color="auto"/>
                      </w:divBdr>
                    </w:div>
                  </w:divsChild>
                </w:div>
                <w:div w:id="1542522313">
                  <w:marLeft w:val="0"/>
                  <w:marRight w:val="0"/>
                  <w:marTop w:val="0"/>
                  <w:marBottom w:val="0"/>
                  <w:divBdr>
                    <w:top w:val="none" w:sz="0" w:space="0" w:color="auto"/>
                    <w:left w:val="none" w:sz="0" w:space="0" w:color="auto"/>
                    <w:bottom w:val="none" w:sz="0" w:space="0" w:color="auto"/>
                    <w:right w:val="none" w:sz="0" w:space="0" w:color="auto"/>
                  </w:divBdr>
                  <w:divsChild>
                    <w:div w:id="1852334816">
                      <w:marLeft w:val="0"/>
                      <w:marRight w:val="0"/>
                      <w:marTop w:val="0"/>
                      <w:marBottom w:val="0"/>
                      <w:divBdr>
                        <w:top w:val="none" w:sz="0" w:space="0" w:color="auto"/>
                        <w:left w:val="none" w:sz="0" w:space="0" w:color="auto"/>
                        <w:bottom w:val="none" w:sz="0" w:space="0" w:color="auto"/>
                        <w:right w:val="none" w:sz="0" w:space="0" w:color="auto"/>
                      </w:divBdr>
                    </w:div>
                  </w:divsChild>
                </w:div>
                <w:div w:id="242496718">
                  <w:marLeft w:val="0"/>
                  <w:marRight w:val="0"/>
                  <w:marTop w:val="0"/>
                  <w:marBottom w:val="0"/>
                  <w:divBdr>
                    <w:top w:val="none" w:sz="0" w:space="0" w:color="auto"/>
                    <w:left w:val="none" w:sz="0" w:space="0" w:color="auto"/>
                    <w:bottom w:val="none" w:sz="0" w:space="0" w:color="auto"/>
                    <w:right w:val="none" w:sz="0" w:space="0" w:color="auto"/>
                  </w:divBdr>
                  <w:divsChild>
                    <w:div w:id="46104001">
                      <w:marLeft w:val="0"/>
                      <w:marRight w:val="0"/>
                      <w:marTop w:val="0"/>
                      <w:marBottom w:val="0"/>
                      <w:divBdr>
                        <w:top w:val="none" w:sz="0" w:space="0" w:color="auto"/>
                        <w:left w:val="none" w:sz="0" w:space="0" w:color="auto"/>
                        <w:bottom w:val="none" w:sz="0" w:space="0" w:color="auto"/>
                        <w:right w:val="none" w:sz="0" w:space="0" w:color="auto"/>
                      </w:divBdr>
                    </w:div>
                  </w:divsChild>
                </w:div>
                <w:div w:id="1362437391">
                  <w:marLeft w:val="0"/>
                  <w:marRight w:val="0"/>
                  <w:marTop w:val="0"/>
                  <w:marBottom w:val="0"/>
                  <w:divBdr>
                    <w:top w:val="none" w:sz="0" w:space="0" w:color="auto"/>
                    <w:left w:val="none" w:sz="0" w:space="0" w:color="auto"/>
                    <w:bottom w:val="none" w:sz="0" w:space="0" w:color="auto"/>
                    <w:right w:val="none" w:sz="0" w:space="0" w:color="auto"/>
                  </w:divBdr>
                  <w:divsChild>
                    <w:div w:id="1621952127">
                      <w:marLeft w:val="0"/>
                      <w:marRight w:val="0"/>
                      <w:marTop w:val="0"/>
                      <w:marBottom w:val="0"/>
                      <w:divBdr>
                        <w:top w:val="none" w:sz="0" w:space="0" w:color="auto"/>
                        <w:left w:val="none" w:sz="0" w:space="0" w:color="auto"/>
                        <w:bottom w:val="none" w:sz="0" w:space="0" w:color="auto"/>
                        <w:right w:val="none" w:sz="0" w:space="0" w:color="auto"/>
                      </w:divBdr>
                    </w:div>
                  </w:divsChild>
                </w:div>
                <w:div w:id="719597348">
                  <w:marLeft w:val="0"/>
                  <w:marRight w:val="0"/>
                  <w:marTop w:val="0"/>
                  <w:marBottom w:val="0"/>
                  <w:divBdr>
                    <w:top w:val="none" w:sz="0" w:space="0" w:color="auto"/>
                    <w:left w:val="none" w:sz="0" w:space="0" w:color="auto"/>
                    <w:bottom w:val="none" w:sz="0" w:space="0" w:color="auto"/>
                    <w:right w:val="none" w:sz="0" w:space="0" w:color="auto"/>
                  </w:divBdr>
                  <w:divsChild>
                    <w:div w:id="799300999">
                      <w:marLeft w:val="0"/>
                      <w:marRight w:val="0"/>
                      <w:marTop w:val="0"/>
                      <w:marBottom w:val="0"/>
                      <w:divBdr>
                        <w:top w:val="none" w:sz="0" w:space="0" w:color="auto"/>
                        <w:left w:val="none" w:sz="0" w:space="0" w:color="auto"/>
                        <w:bottom w:val="none" w:sz="0" w:space="0" w:color="auto"/>
                        <w:right w:val="none" w:sz="0" w:space="0" w:color="auto"/>
                      </w:divBdr>
                    </w:div>
                  </w:divsChild>
                </w:div>
                <w:div w:id="369650379">
                  <w:marLeft w:val="0"/>
                  <w:marRight w:val="0"/>
                  <w:marTop w:val="0"/>
                  <w:marBottom w:val="0"/>
                  <w:divBdr>
                    <w:top w:val="none" w:sz="0" w:space="0" w:color="auto"/>
                    <w:left w:val="none" w:sz="0" w:space="0" w:color="auto"/>
                    <w:bottom w:val="none" w:sz="0" w:space="0" w:color="auto"/>
                    <w:right w:val="none" w:sz="0" w:space="0" w:color="auto"/>
                  </w:divBdr>
                  <w:divsChild>
                    <w:div w:id="298802753">
                      <w:marLeft w:val="0"/>
                      <w:marRight w:val="0"/>
                      <w:marTop w:val="0"/>
                      <w:marBottom w:val="0"/>
                      <w:divBdr>
                        <w:top w:val="none" w:sz="0" w:space="0" w:color="auto"/>
                        <w:left w:val="none" w:sz="0" w:space="0" w:color="auto"/>
                        <w:bottom w:val="none" w:sz="0" w:space="0" w:color="auto"/>
                        <w:right w:val="none" w:sz="0" w:space="0" w:color="auto"/>
                      </w:divBdr>
                    </w:div>
                  </w:divsChild>
                </w:div>
                <w:div w:id="423107713">
                  <w:marLeft w:val="0"/>
                  <w:marRight w:val="0"/>
                  <w:marTop w:val="0"/>
                  <w:marBottom w:val="0"/>
                  <w:divBdr>
                    <w:top w:val="none" w:sz="0" w:space="0" w:color="auto"/>
                    <w:left w:val="none" w:sz="0" w:space="0" w:color="auto"/>
                    <w:bottom w:val="none" w:sz="0" w:space="0" w:color="auto"/>
                    <w:right w:val="none" w:sz="0" w:space="0" w:color="auto"/>
                  </w:divBdr>
                  <w:divsChild>
                    <w:div w:id="434911083">
                      <w:marLeft w:val="0"/>
                      <w:marRight w:val="0"/>
                      <w:marTop w:val="0"/>
                      <w:marBottom w:val="0"/>
                      <w:divBdr>
                        <w:top w:val="none" w:sz="0" w:space="0" w:color="auto"/>
                        <w:left w:val="none" w:sz="0" w:space="0" w:color="auto"/>
                        <w:bottom w:val="none" w:sz="0" w:space="0" w:color="auto"/>
                        <w:right w:val="none" w:sz="0" w:space="0" w:color="auto"/>
                      </w:divBdr>
                    </w:div>
                  </w:divsChild>
                </w:div>
                <w:div w:id="317463217">
                  <w:marLeft w:val="0"/>
                  <w:marRight w:val="0"/>
                  <w:marTop w:val="0"/>
                  <w:marBottom w:val="0"/>
                  <w:divBdr>
                    <w:top w:val="none" w:sz="0" w:space="0" w:color="auto"/>
                    <w:left w:val="none" w:sz="0" w:space="0" w:color="auto"/>
                    <w:bottom w:val="none" w:sz="0" w:space="0" w:color="auto"/>
                    <w:right w:val="none" w:sz="0" w:space="0" w:color="auto"/>
                  </w:divBdr>
                  <w:divsChild>
                    <w:div w:id="1365252989">
                      <w:marLeft w:val="0"/>
                      <w:marRight w:val="0"/>
                      <w:marTop w:val="0"/>
                      <w:marBottom w:val="0"/>
                      <w:divBdr>
                        <w:top w:val="none" w:sz="0" w:space="0" w:color="auto"/>
                        <w:left w:val="none" w:sz="0" w:space="0" w:color="auto"/>
                        <w:bottom w:val="none" w:sz="0" w:space="0" w:color="auto"/>
                        <w:right w:val="none" w:sz="0" w:space="0" w:color="auto"/>
                      </w:divBdr>
                    </w:div>
                  </w:divsChild>
                </w:div>
                <w:div w:id="1407260753">
                  <w:marLeft w:val="0"/>
                  <w:marRight w:val="0"/>
                  <w:marTop w:val="0"/>
                  <w:marBottom w:val="0"/>
                  <w:divBdr>
                    <w:top w:val="none" w:sz="0" w:space="0" w:color="auto"/>
                    <w:left w:val="none" w:sz="0" w:space="0" w:color="auto"/>
                    <w:bottom w:val="none" w:sz="0" w:space="0" w:color="auto"/>
                    <w:right w:val="none" w:sz="0" w:space="0" w:color="auto"/>
                  </w:divBdr>
                  <w:divsChild>
                    <w:div w:id="2141343261">
                      <w:marLeft w:val="0"/>
                      <w:marRight w:val="0"/>
                      <w:marTop w:val="0"/>
                      <w:marBottom w:val="0"/>
                      <w:divBdr>
                        <w:top w:val="none" w:sz="0" w:space="0" w:color="auto"/>
                        <w:left w:val="none" w:sz="0" w:space="0" w:color="auto"/>
                        <w:bottom w:val="none" w:sz="0" w:space="0" w:color="auto"/>
                        <w:right w:val="none" w:sz="0" w:space="0" w:color="auto"/>
                      </w:divBdr>
                    </w:div>
                  </w:divsChild>
                </w:div>
                <w:div w:id="268240561">
                  <w:marLeft w:val="0"/>
                  <w:marRight w:val="0"/>
                  <w:marTop w:val="0"/>
                  <w:marBottom w:val="0"/>
                  <w:divBdr>
                    <w:top w:val="none" w:sz="0" w:space="0" w:color="auto"/>
                    <w:left w:val="none" w:sz="0" w:space="0" w:color="auto"/>
                    <w:bottom w:val="none" w:sz="0" w:space="0" w:color="auto"/>
                    <w:right w:val="none" w:sz="0" w:space="0" w:color="auto"/>
                  </w:divBdr>
                  <w:divsChild>
                    <w:div w:id="1982344018">
                      <w:marLeft w:val="0"/>
                      <w:marRight w:val="0"/>
                      <w:marTop w:val="0"/>
                      <w:marBottom w:val="0"/>
                      <w:divBdr>
                        <w:top w:val="none" w:sz="0" w:space="0" w:color="auto"/>
                        <w:left w:val="none" w:sz="0" w:space="0" w:color="auto"/>
                        <w:bottom w:val="none" w:sz="0" w:space="0" w:color="auto"/>
                        <w:right w:val="none" w:sz="0" w:space="0" w:color="auto"/>
                      </w:divBdr>
                    </w:div>
                  </w:divsChild>
                </w:div>
                <w:div w:id="335117868">
                  <w:marLeft w:val="0"/>
                  <w:marRight w:val="0"/>
                  <w:marTop w:val="0"/>
                  <w:marBottom w:val="0"/>
                  <w:divBdr>
                    <w:top w:val="none" w:sz="0" w:space="0" w:color="auto"/>
                    <w:left w:val="none" w:sz="0" w:space="0" w:color="auto"/>
                    <w:bottom w:val="none" w:sz="0" w:space="0" w:color="auto"/>
                    <w:right w:val="none" w:sz="0" w:space="0" w:color="auto"/>
                  </w:divBdr>
                  <w:divsChild>
                    <w:div w:id="474949402">
                      <w:marLeft w:val="0"/>
                      <w:marRight w:val="0"/>
                      <w:marTop w:val="0"/>
                      <w:marBottom w:val="0"/>
                      <w:divBdr>
                        <w:top w:val="none" w:sz="0" w:space="0" w:color="auto"/>
                        <w:left w:val="none" w:sz="0" w:space="0" w:color="auto"/>
                        <w:bottom w:val="none" w:sz="0" w:space="0" w:color="auto"/>
                        <w:right w:val="none" w:sz="0" w:space="0" w:color="auto"/>
                      </w:divBdr>
                    </w:div>
                  </w:divsChild>
                </w:div>
                <w:div w:id="1149204988">
                  <w:marLeft w:val="0"/>
                  <w:marRight w:val="0"/>
                  <w:marTop w:val="0"/>
                  <w:marBottom w:val="0"/>
                  <w:divBdr>
                    <w:top w:val="none" w:sz="0" w:space="0" w:color="auto"/>
                    <w:left w:val="none" w:sz="0" w:space="0" w:color="auto"/>
                    <w:bottom w:val="none" w:sz="0" w:space="0" w:color="auto"/>
                    <w:right w:val="none" w:sz="0" w:space="0" w:color="auto"/>
                  </w:divBdr>
                  <w:divsChild>
                    <w:div w:id="344671435">
                      <w:marLeft w:val="0"/>
                      <w:marRight w:val="0"/>
                      <w:marTop w:val="0"/>
                      <w:marBottom w:val="0"/>
                      <w:divBdr>
                        <w:top w:val="none" w:sz="0" w:space="0" w:color="auto"/>
                        <w:left w:val="none" w:sz="0" w:space="0" w:color="auto"/>
                        <w:bottom w:val="none" w:sz="0" w:space="0" w:color="auto"/>
                        <w:right w:val="none" w:sz="0" w:space="0" w:color="auto"/>
                      </w:divBdr>
                    </w:div>
                  </w:divsChild>
                </w:div>
                <w:div w:id="1615791491">
                  <w:marLeft w:val="0"/>
                  <w:marRight w:val="0"/>
                  <w:marTop w:val="0"/>
                  <w:marBottom w:val="0"/>
                  <w:divBdr>
                    <w:top w:val="none" w:sz="0" w:space="0" w:color="auto"/>
                    <w:left w:val="none" w:sz="0" w:space="0" w:color="auto"/>
                    <w:bottom w:val="none" w:sz="0" w:space="0" w:color="auto"/>
                    <w:right w:val="none" w:sz="0" w:space="0" w:color="auto"/>
                  </w:divBdr>
                  <w:divsChild>
                    <w:div w:id="1419209751">
                      <w:marLeft w:val="0"/>
                      <w:marRight w:val="0"/>
                      <w:marTop w:val="0"/>
                      <w:marBottom w:val="0"/>
                      <w:divBdr>
                        <w:top w:val="none" w:sz="0" w:space="0" w:color="auto"/>
                        <w:left w:val="none" w:sz="0" w:space="0" w:color="auto"/>
                        <w:bottom w:val="none" w:sz="0" w:space="0" w:color="auto"/>
                        <w:right w:val="none" w:sz="0" w:space="0" w:color="auto"/>
                      </w:divBdr>
                    </w:div>
                  </w:divsChild>
                </w:div>
                <w:div w:id="1676616204">
                  <w:marLeft w:val="0"/>
                  <w:marRight w:val="0"/>
                  <w:marTop w:val="0"/>
                  <w:marBottom w:val="0"/>
                  <w:divBdr>
                    <w:top w:val="none" w:sz="0" w:space="0" w:color="auto"/>
                    <w:left w:val="none" w:sz="0" w:space="0" w:color="auto"/>
                    <w:bottom w:val="none" w:sz="0" w:space="0" w:color="auto"/>
                    <w:right w:val="none" w:sz="0" w:space="0" w:color="auto"/>
                  </w:divBdr>
                  <w:divsChild>
                    <w:div w:id="163937668">
                      <w:marLeft w:val="0"/>
                      <w:marRight w:val="0"/>
                      <w:marTop w:val="0"/>
                      <w:marBottom w:val="0"/>
                      <w:divBdr>
                        <w:top w:val="none" w:sz="0" w:space="0" w:color="auto"/>
                        <w:left w:val="none" w:sz="0" w:space="0" w:color="auto"/>
                        <w:bottom w:val="none" w:sz="0" w:space="0" w:color="auto"/>
                        <w:right w:val="none" w:sz="0" w:space="0" w:color="auto"/>
                      </w:divBdr>
                    </w:div>
                  </w:divsChild>
                </w:div>
                <w:div w:id="1246067207">
                  <w:marLeft w:val="0"/>
                  <w:marRight w:val="0"/>
                  <w:marTop w:val="0"/>
                  <w:marBottom w:val="0"/>
                  <w:divBdr>
                    <w:top w:val="none" w:sz="0" w:space="0" w:color="auto"/>
                    <w:left w:val="none" w:sz="0" w:space="0" w:color="auto"/>
                    <w:bottom w:val="none" w:sz="0" w:space="0" w:color="auto"/>
                    <w:right w:val="none" w:sz="0" w:space="0" w:color="auto"/>
                  </w:divBdr>
                  <w:divsChild>
                    <w:div w:id="903296069">
                      <w:marLeft w:val="0"/>
                      <w:marRight w:val="0"/>
                      <w:marTop w:val="0"/>
                      <w:marBottom w:val="0"/>
                      <w:divBdr>
                        <w:top w:val="none" w:sz="0" w:space="0" w:color="auto"/>
                        <w:left w:val="none" w:sz="0" w:space="0" w:color="auto"/>
                        <w:bottom w:val="none" w:sz="0" w:space="0" w:color="auto"/>
                        <w:right w:val="none" w:sz="0" w:space="0" w:color="auto"/>
                      </w:divBdr>
                    </w:div>
                  </w:divsChild>
                </w:div>
                <w:div w:id="1744834455">
                  <w:marLeft w:val="0"/>
                  <w:marRight w:val="0"/>
                  <w:marTop w:val="0"/>
                  <w:marBottom w:val="0"/>
                  <w:divBdr>
                    <w:top w:val="none" w:sz="0" w:space="0" w:color="auto"/>
                    <w:left w:val="none" w:sz="0" w:space="0" w:color="auto"/>
                    <w:bottom w:val="none" w:sz="0" w:space="0" w:color="auto"/>
                    <w:right w:val="none" w:sz="0" w:space="0" w:color="auto"/>
                  </w:divBdr>
                  <w:divsChild>
                    <w:div w:id="359743789">
                      <w:marLeft w:val="0"/>
                      <w:marRight w:val="0"/>
                      <w:marTop w:val="0"/>
                      <w:marBottom w:val="0"/>
                      <w:divBdr>
                        <w:top w:val="none" w:sz="0" w:space="0" w:color="auto"/>
                        <w:left w:val="none" w:sz="0" w:space="0" w:color="auto"/>
                        <w:bottom w:val="none" w:sz="0" w:space="0" w:color="auto"/>
                        <w:right w:val="none" w:sz="0" w:space="0" w:color="auto"/>
                      </w:divBdr>
                    </w:div>
                  </w:divsChild>
                </w:div>
                <w:div w:id="1569076748">
                  <w:marLeft w:val="0"/>
                  <w:marRight w:val="0"/>
                  <w:marTop w:val="0"/>
                  <w:marBottom w:val="0"/>
                  <w:divBdr>
                    <w:top w:val="none" w:sz="0" w:space="0" w:color="auto"/>
                    <w:left w:val="none" w:sz="0" w:space="0" w:color="auto"/>
                    <w:bottom w:val="none" w:sz="0" w:space="0" w:color="auto"/>
                    <w:right w:val="none" w:sz="0" w:space="0" w:color="auto"/>
                  </w:divBdr>
                  <w:divsChild>
                    <w:div w:id="193078424">
                      <w:marLeft w:val="0"/>
                      <w:marRight w:val="0"/>
                      <w:marTop w:val="0"/>
                      <w:marBottom w:val="0"/>
                      <w:divBdr>
                        <w:top w:val="none" w:sz="0" w:space="0" w:color="auto"/>
                        <w:left w:val="none" w:sz="0" w:space="0" w:color="auto"/>
                        <w:bottom w:val="none" w:sz="0" w:space="0" w:color="auto"/>
                        <w:right w:val="none" w:sz="0" w:space="0" w:color="auto"/>
                      </w:divBdr>
                    </w:div>
                  </w:divsChild>
                </w:div>
                <w:div w:id="654140418">
                  <w:marLeft w:val="0"/>
                  <w:marRight w:val="0"/>
                  <w:marTop w:val="0"/>
                  <w:marBottom w:val="0"/>
                  <w:divBdr>
                    <w:top w:val="none" w:sz="0" w:space="0" w:color="auto"/>
                    <w:left w:val="none" w:sz="0" w:space="0" w:color="auto"/>
                    <w:bottom w:val="none" w:sz="0" w:space="0" w:color="auto"/>
                    <w:right w:val="none" w:sz="0" w:space="0" w:color="auto"/>
                  </w:divBdr>
                  <w:divsChild>
                    <w:div w:id="193424796">
                      <w:marLeft w:val="0"/>
                      <w:marRight w:val="0"/>
                      <w:marTop w:val="0"/>
                      <w:marBottom w:val="0"/>
                      <w:divBdr>
                        <w:top w:val="none" w:sz="0" w:space="0" w:color="auto"/>
                        <w:left w:val="none" w:sz="0" w:space="0" w:color="auto"/>
                        <w:bottom w:val="none" w:sz="0" w:space="0" w:color="auto"/>
                        <w:right w:val="none" w:sz="0" w:space="0" w:color="auto"/>
                      </w:divBdr>
                    </w:div>
                  </w:divsChild>
                </w:div>
                <w:div w:id="1475100601">
                  <w:marLeft w:val="0"/>
                  <w:marRight w:val="0"/>
                  <w:marTop w:val="0"/>
                  <w:marBottom w:val="0"/>
                  <w:divBdr>
                    <w:top w:val="none" w:sz="0" w:space="0" w:color="auto"/>
                    <w:left w:val="none" w:sz="0" w:space="0" w:color="auto"/>
                    <w:bottom w:val="none" w:sz="0" w:space="0" w:color="auto"/>
                    <w:right w:val="none" w:sz="0" w:space="0" w:color="auto"/>
                  </w:divBdr>
                  <w:divsChild>
                    <w:div w:id="1464470404">
                      <w:marLeft w:val="0"/>
                      <w:marRight w:val="0"/>
                      <w:marTop w:val="0"/>
                      <w:marBottom w:val="0"/>
                      <w:divBdr>
                        <w:top w:val="none" w:sz="0" w:space="0" w:color="auto"/>
                        <w:left w:val="none" w:sz="0" w:space="0" w:color="auto"/>
                        <w:bottom w:val="none" w:sz="0" w:space="0" w:color="auto"/>
                        <w:right w:val="none" w:sz="0" w:space="0" w:color="auto"/>
                      </w:divBdr>
                    </w:div>
                  </w:divsChild>
                </w:div>
                <w:div w:id="1683319307">
                  <w:marLeft w:val="0"/>
                  <w:marRight w:val="0"/>
                  <w:marTop w:val="0"/>
                  <w:marBottom w:val="0"/>
                  <w:divBdr>
                    <w:top w:val="none" w:sz="0" w:space="0" w:color="auto"/>
                    <w:left w:val="none" w:sz="0" w:space="0" w:color="auto"/>
                    <w:bottom w:val="none" w:sz="0" w:space="0" w:color="auto"/>
                    <w:right w:val="none" w:sz="0" w:space="0" w:color="auto"/>
                  </w:divBdr>
                  <w:divsChild>
                    <w:div w:id="6254509">
                      <w:marLeft w:val="0"/>
                      <w:marRight w:val="0"/>
                      <w:marTop w:val="0"/>
                      <w:marBottom w:val="0"/>
                      <w:divBdr>
                        <w:top w:val="none" w:sz="0" w:space="0" w:color="auto"/>
                        <w:left w:val="none" w:sz="0" w:space="0" w:color="auto"/>
                        <w:bottom w:val="none" w:sz="0" w:space="0" w:color="auto"/>
                        <w:right w:val="none" w:sz="0" w:space="0" w:color="auto"/>
                      </w:divBdr>
                    </w:div>
                  </w:divsChild>
                </w:div>
                <w:div w:id="474371154">
                  <w:marLeft w:val="0"/>
                  <w:marRight w:val="0"/>
                  <w:marTop w:val="0"/>
                  <w:marBottom w:val="0"/>
                  <w:divBdr>
                    <w:top w:val="none" w:sz="0" w:space="0" w:color="auto"/>
                    <w:left w:val="none" w:sz="0" w:space="0" w:color="auto"/>
                    <w:bottom w:val="none" w:sz="0" w:space="0" w:color="auto"/>
                    <w:right w:val="none" w:sz="0" w:space="0" w:color="auto"/>
                  </w:divBdr>
                  <w:divsChild>
                    <w:div w:id="1266959792">
                      <w:marLeft w:val="0"/>
                      <w:marRight w:val="0"/>
                      <w:marTop w:val="0"/>
                      <w:marBottom w:val="0"/>
                      <w:divBdr>
                        <w:top w:val="none" w:sz="0" w:space="0" w:color="auto"/>
                        <w:left w:val="none" w:sz="0" w:space="0" w:color="auto"/>
                        <w:bottom w:val="none" w:sz="0" w:space="0" w:color="auto"/>
                        <w:right w:val="none" w:sz="0" w:space="0" w:color="auto"/>
                      </w:divBdr>
                    </w:div>
                  </w:divsChild>
                </w:div>
                <w:div w:id="678778122">
                  <w:marLeft w:val="0"/>
                  <w:marRight w:val="0"/>
                  <w:marTop w:val="0"/>
                  <w:marBottom w:val="0"/>
                  <w:divBdr>
                    <w:top w:val="none" w:sz="0" w:space="0" w:color="auto"/>
                    <w:left w:val="none" w:sz="0" w:space="0" w:color="auto"/>
                    <w:bottom w:val="none" w:sz="0" w:space="0" w:color="auto"/>
                    <w:right w:val="none" w:sz="0" w:space="0" w:color="auto"/>
                  </w:divBdr>
                  <w:divsChild>
                    <w:div w:id="1984578456">
                      <w:marLeft w:val="0"/>
                      <w:marRight w:val="0"/>
                      <w:marTop w:val="0"/>
                      <w:marBottom w:val="0"/>
                      <w:divBdr>
                        <w:top w:val="none" w:sz="0" w:space="0" w:color="auto"/>
                        <w:left w:val="none" w:sz="0" w:space="0" w:color="auto"/>
                        <w:bottom w:val="none" w:sz="0" w:space="0" w:color="auto"/>
                        <w:right w:val="none" w:sz="0" w:space="0" w:color="auto"/>
                      </w:divBdr>
                    </w:div>
                  </w:divsChild>
                </w:div>
                <w:div w:id="676886893">
                  <w:marLeft w:val="0"/>
                  <w:marRight w:val="0"/>
                  <w:marTop w:val="0"/>
                  <w:marBottom w:val="0"/>
                  <w:divBdr>
                    <w:top w:val="none" w:sz="0" w:space="0" w:color="auto"/>
                    <w:left w:val="none" w:sz="0" w:space="0" w:color="auto"/>
                    <w:bottom w:val="none" w:sz="0" w:space="0" w:color="auto"/>
                    <w:right w:val="none" w:sz="0" w:space="0" w:color="auto"/>
                  </w:divBdr>
                  <w:divsChild>
                    <w:div w:id="718014779">
                      <w:marLeft w:val="0"/>
                      <w:marRight w:val="0"/>
                      <w:marTop w:val="0"/>
                      <w:marBottom w:val="0"/>
                      <w:divBdr>
                        <w:top w:val="none" w:sz="0" w:space="0" w:color="auto"/>
                        <w:left w:val="none" w:sz="0" w:space="0" w:color="auto"/>
                        <w:bottom w:val="none" w:sz="0" w:space="0" w:color="auto"/>
                        <w:right w:val="none" w:sz="0" w:space="0" w:color="auto"/>
                      </w:divBdr>
                    </w:div>
                  </w:divsChild>
                </w:div>
                <w:div w:id="486869743">
                  <w:marLeft w:val="0"/>
                  <w:marRight w:val="0"/>
                  <w:marTop w:val="0"/>
                  <w:marBottom w:val="0"/>
                  <w:divBdr>
                    <w:top w:val="none" w:sz="0" w:space="0" w:color="auto"/>
                    <w:left w:val="none" w:sz="0" w:space="0" w:color="auto"/>
                    <w:bottom w:val="none" w:sz="0" w:space="0" w:color="auto"/>
                    <w:right w:val="none" w:sz="0" w:space="0" w:color="auto"/>
                  </w:divBdr>
                  <w:divsChild>
                    <w:div w:id="2006322371">
                      <w:marLeft w:val="0"/>
                      <w:marRight w:val="0"/>
                      <w:marTop w:val="0"/>
                      <w:marBottom w:val="0"/>
                      <w:divBdr>
                        <w:top w:val="none" w:sz="0" w:space="0" w:color="auto"/>
                        <w:left w:val="none" w:sz="0" w:space="0" w:color="auto"/>
                        <w:bottom w:val="none" w:sz="0" w:space="0" w:color="auto"/>
                        <w:right w:val="none" w:sz="0" w:space="0" w:color="auto"/>
                      </w:divBdr>
                    </w:div>
                  </w:divsChild>
                </w:div>
                <w:div w:id="1319113803">
                  <w:marLeft w:val="0"/>
                  <w:marRight w:val="0"/>
                  <w:marTop w:val="0"/>
                  <w:marBottom w:val="0"/>
                  <w:divBdr>
                    <w:top w:val="none" w:sz="0" w:space="0" w:color="auto"/>
                    <w:left w:val="none" w:sz="0" w:space="0" w:color="auto"/>
                    <w:bottom w:val="none" w:sz="0" w:space="0" w:color="auto"/>
                    <w:right w:val="none" w:sz="0" w:space="0" w:color="auto"/>
                  </w:divBdr>
                  <w:divsChild>
                    <w:div w:id="1825925766">
                      <w:marLeft w:val="0"/>
                      <w:marRight w:val="0"/>
                      <w:marTop w:val="0"/>
                      <w:marBottom w:val="0"/>
                      <w:divBdr>
                        <w:top w:val="none" w:sz="0" w:space="0" w:color="auto"/>
                        <w:left w:val="none" w:sz="0" w:space="0" w:color="auto"/>
                        <w:bottom w:val="none" w:sz="0" w:space="0" w:color="auto"/>
                        <w:right w:val="none" w:sz="0" w:space="0" w:color="auto"/>
                      </w:divBdr>
                    </w:div>
                  </w:divsChild>
                </w:div>
                <w:div w:id="833298033">
                  <w:marLeft w:val="0"/>
                  <w:marRight w:val="0"/>
                  <w:marTop w:val="0"/>
                  <w:marBottom w:val="0"/>
                  <w:divBdr>
                    <w:top w:val="none" w:sz="0" w:space="0" w:color="auto"/>
                    <w:left w:val="none" w:sz="0" w:space="0" w:color="auto"/>
                    <w:bottom w:val="none" w:sz="0" w:space="0" w:color="auto"/>
                    <w:right w:val="none" w:sz="0" w:space="0" w:color="auto"/>
                  </w:divBdr>
                  <w:divsChild>
                    <w:div w:id="523401769">
                      <w:marLeft w:val="0"/>
                      <w:marRight w:val="0"/>
                      <w:marTop w:val="0"/>
                      <w:marBottom w:val="0"/>
                      <w:divBdr>
                        <w:top w:val="none" w:sz="0" w:space="0" w:color="auto"/>
                        <w:left w:val="none" w:sz="0" w:space="0" w:color="auto"/>
                        <w:bottom w:val="none" w:sz="0" w:space="0" w:color="auto"/>
                        <w:right w:val="none" w:sz="0" w:space="0" w:color="auto"/>
                      </w:divBdr>
                    </w:div>
                  </w:divsChild>
                </w:div>
                <w:div w:id="953444662">
                  <w:marLeft w:val="0"/>
                  <w:marRight w:val="0"/>
                  <w:marTop w:val="0"/>
                  <w:marBottom w:val="0"/>
                  <w:divBdr>
                    <w:top w:val="none" w:sz="0" w:space="0" w:color="auto"/>
                    <w:left w:val="none" w:sz="0" w:space="0" w:color="auto"/>
                    <w:bottom w:val="none" w:sz="0" w:space="0" w:color="auto"/>
                    <w:right w:val="none" w:sz="0" w:space="0" w:color="auto"/>
                  </w:divBdr>
                  <w:divsChild>
                    <w:div w:id="1754087386">
                      <w:marLeft w:val="0"/>
                      <w:marRight w:val="0"/>
                      <w:marTop w:val="0"/>
                      <w:marBottom w:val="0"/>
                      <w:divBdr>
                        <w:top w:val="none" w:sz="0" w:space="0" w:color="auto"/>
                        <w:left w:val="none" w:sz="0" w:space="0" w:color="auto"/>
                        <w:bottom w:val="none" w:sz="0" w:space="0" w:color="auto"/>
                        <w:right w:val="none" w:sz="0" w:space="0" w:color="auto"/>
                      </w:divBdr>
                    </w:div>
                  </w:divsChild>
                </w:div>
                <w:div w:id="1213347275">
                  <w:marLeft w:val="0"/>
                  <w:marRight w:val="0"/>
                  <w:marTop w:val="0"/>
                  <w:marBottom w:val="0"/>
                  <w:divBdr>
                    <w:top w:val="none" w:sz="0" w:space="0" w:color="auto"/>
                    <w:left w:val="none" w:sz="0" w:space="0" w:color="auto"/>
                    <w:bottom w:val="none" w:sz="0" w:space="0" w:color="auto"/>
                    <w:right w:val="none" w:sz="0" w:space="0" w:color="auto"/>
                  </w:divBdr>
                  <w:divsChild>
                    <w:div w:id="1651906780">
                      <w:marLeft w:val="0"/>
                      <w:marRight w:val="0"/>
                      <w:marTop w:val="0"/>
                      <w:marBottom w:val="0"/>
                      <w:divBdr>
                        <w:top w:val="none" w:sz="0" w:space="0" w:color="auto"/>
                        <w:left w:val="none" w:sz="0" w:space="0" w:color="auto"/>
                        <w:bottom w:val="none" w:sz="0" w:space="0" w:color="auto"/>
                        <w:right w:val="none" w:sz="0" w:space="0" w:color="auto"/>
                      </w:divBdr>
                    </w:div>
                  </w:divsChild>
                </w:div>
                <w:div w:id="1569877251">
                  <w:marLeft w:val="0"/>
                  <w:marRight w:val="0"/>
                  <w:marTop w:val="0"/>
                  <w:marBottom w:val="0"/>
                  <w:divBdr>
                    <w:top w:val="none" w:sz="0" w:space="0" w:color="auto"/>
                    <w:left w:val="none" w:sz="0" w:space="0" w:color="auto"/>
                    <w:bottom w:val="none" w:sz="0" w:space="0" w:color="auto"/>
                    <w:right w:val="none" w:sz="0" w:space="0" w:color="auto"/>
                  </w:divBdr>
                  <w:divsChild>
                    <w:div w:id="1266419348">
                      <w:marLeft w:val="0"/>
                      <w:marRight w:val="0"/>
                      <w:marTop w:val="0"/>
                      <w:marBottom w:val="0"/>
                      <w:divBdr>
                        <w:top w:val="none" w:sz="0" w:space="0" w:color="auto"/>
                        <w:left w:val="none" w:sz="0" w:space="0" w:color="auto"/>
                        <w:bottom w:val="none" w:sz="0" w:space="0" w:color="auto"/>
                        <w:right w:val="none" w:sz="0" w:space="0" w:color="auto"/>
                      </w:divBdr>
                    </w:div>
                  </w:divsChild>
                </w:div>
                <w:div w:id="2132821005">
                  <w:marLeft w:val="0"/>
                  <w:marRight w:val="0"/>
                  <w:marTop w:val="0"/>
                  <w:marBottom w:val="0"/>
                  <w:divBdr>
                    <w:top w:val="none" w:sz="0" w:space="0" w:color="auto"/>
                    <w:left w:val="none" w:sz="0" w:space="0" w:color="auto"/>
                    <w:bottom w:val="none" w:sz="0" w:space="0" w:color="auto"/>
                    <w:right w:val="none" w:sz="0" w:space="0" w:color="auto"/>
                  </w:divBdr>
                  <w:divsChild>
                    <w:div w:id="1171136617">
                      <w:marLeft w:val="0"/>
                      <w:marRight w:val="0"/>
                      <w:marTop w:val="0"/>
                      <w:marBottom w:val="0"/>
                      <w:divBdr>
                        <w:top w:val="none" w:sz="0" w:space="0" w:color="auto"/>
                        <w:left w:val="none" w:sz="0" w:space="0" w:color="auto"/>
                        <w:bottom w:val="none" w:sz="0" w:space="0" w:color="auto"/>
                        <w:right w:val="none" w:sz="0" w:space="0" w:color="auto"/>
                      </w:divBdr>
                    </w:div>
                  </w:divsChild>
                </w:div>
                <w:div w:id="1544058964">
                  <w:marLeft w:val="0"/>
                  <w:marRight w:val="0"/>
                  <w:marTop w:val="0"/>
                  <w:marBottom w:val="0"/>
                  <w:divBdr>
                    <w:top w:val="none" w:sz="0" w:space="0" w:color="auto"/>
                    <w:left w:val="none" w:sz="0" w:space="0" w:color="auto"/>
                    <w:bottom w:val="none" w:sz="0" w:space="0" w:color="auto"/>
                    <w:right w:val="none" w:sz="0" w:space="0" w:color="auto"/>
                  </w:divBdr>
                  <w:divsChild>
                    <w:div w:id="13229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562701">
      <w:bodyDiv w:val="1"/>
      <w:marLeft w:val="0"/>
      <w:marRight w:val="0"/>
      <w:marTop w:val="0"/>
      <w:marBottom w:val="0"/>
      <w:divBdr>
        <w:top w:val="none" w:sz="0" w:space="0" w:color="auto"/>
        <w:left w:val="none" w:sz="0" w:space="0" w:color="auto"/>
        <w:bottom w:val="none" w:sz="0" w:space="0" w:color="auto"/>
        <w:right w:val="none" w:sz="0" w:space="0" w:color="auto"/>
      </w:divBdr>
    </w:div>
    <w:div w:id="494103056">
      <w:bodyDiv w:val="1"/>
      <w:marLeft w:val="0"/>
      <w:marRight w:val="0"/>
      <w:marTop w:val="0"/>
      <w:marBottom w:val="0"/>
      <w:divBdr>
        <w:top w:val="none" w:sz="0" w:space="0" w:color="auto"/>
        <w:left w:val="none" w:sz="0" w:space="0" w:color="auto"/>
        <w:bottom w:val="none" w:sz="0" w:space="0" w:color="auto"/>
        <w:right w:val="none" w:sz="0" w:space="0" w:color="auto"/>
      </w:divBdr>
    </w:div>
    <w:div w:id="535392055">
      <w:bodyDiv w:val="1"/>
      <w:marLeft w:val="0"/>
      <w:marRight w:val="0"/>
      <w:marTop w:val="0"/>
      <w:marBottom w:val="0"/>
      <w:divBdr>
        <w:top w:val="none" w:sz="0" w:space="0" w:color="auto"/>
        <w:left w:val="none" w:sz="0" w:space="0" w:color="auto"/>
        <w:bottom w:val="none" w:sz="0" w:space="0" w:color="auto"/>
        <w:right w:val="none" w:sz="0" w:space="0" w:color="auto"/>
      </w:divBdr>
    </w:div>
    <w:div w:id="558900361">
      <w:bodyDiv w:val="1"/>
      <w:marLeft w:val="0"/>
      <w:marRight w:val="0"/>
      <w:marTop w:val="0"/>
      <w:marBottom w:val="0"/>
      <w:divBdr>
        <w:top w:val="none" w:sz="0" w:space="0" w:color="auto"/>
        <w:left w:val="none" w:sz="0" w:space="0" w:color="auto"/>
        <w:bottom w:val="none" w:sz="0" w:space="0" w:color="auto"/>
        <w:right w:val="none" w:sz="0" w:space="0" w:color="auto"/>
      </w:divBdr>
    </w:div>
    <w:div w:id="569273075">
      <w:bodyDiv w:val="1"/>
      <w:marLeft w:val="0"/>
      <w:marRight w:val="0"/>
      <w:marTop w:val="0"/>
      <w:marBottom w:val="0"/>
      <w:divBdr>
        <w:top w:val="none" w:sz="0" w:space="0" w:color="auto"/>
        <w:left w:val="none" w:sz="0" w:space="0" w:color="auto"/>
        <w:bottom w:val="none" w:sz="0" w:space="0" w:color="auto"/>
        <w:right w:val="none" w:sz="0" w:space="0" w:color="auto"/>
      </w:divBdr>
      <w:divsChild>
        <w:div w:id="118188087">
          <w:marLeft w:val="547"/>
          <w:marRight w:val="0"/>
          <w:marTop w:val="115"/>
          <w:marBottom w:val="0"/>
          <w:divBdr>
            <w:top w:val="none" w:sz="0" w:space="0" w:color="auto"/>
            <w:left w:val="none" w:sz="0" w:space="0" w:color="auto"/>
            <w:bottom w:val="none" w:sz="0" w:space="0" w:color="auto"/>
            <w:right w:val="none" w:sz="0" w:space="0" w:color="auto"/>
          </w:divBdr>
        </w:div>
        <w:div w:id="497043015">
          <w:marLeft w:val="1008"/>
          <w:marRight w:val="0"/>
          <w:marTop w:val="106"/>
          <w:marBottom w:val="0"/>
          <w:divBdr>
            <w:top w:val="none" w:sz="0" w:space="0" w:color="auto"/>
            <w:left w:val="none" w:sz="0" w:space="0" w:color="auto"/>
            <w:bottom w:val="none" w:sz="0" w:space="0" w:color="auto"/>
            <w:right w:val="none" w:sz="0" w:space="0" w:color="auto"/>
          </w:divBdr>
        </w:div>
        <w:div w:id="761416107">
          <w:marLeft w:val="1008"/>
          <w:marRight w:val="0"/>
          <w:marTop w:val="106"/>
          <w:marBottom w:val="0"/>
          <w:divBdr>
            <w:top w:val="none" w:sz="0" w:space="0" w:color="auto"/>
            <w:left w:val="none" w:sz="0" w:space="0" w:color="auto"/>
            <w:bottom w:val="none" w:sz="0" w:space="0" w:color="auto"/>
            <w:right w:val="none" w:sz="0" w:space="0" w:color="auto"/>
          </w:divBdr>
        </w:div>
        <w:div w:id="821578387">
          <w:marLeft w:val="547"/>
          <w:marRight w:val="0"/>
          <w:marTop w:val="115"/>
          <w:marBottom w:val="0"/>
          <w:divBdr>
            <w:top w:val="none" w:sz="0" w:space="0" w:color="auto"/>
            <w:left w:val="none" w:sz="0" w:space="0" w:color="auto"/>
            <w:bottom w:val="none" w:sz="0" w:space="0" w:color="auto"/>
            <w:right w:val="none" w:sz="0" w:space="0" w:color="auto"/>
          </w:divBdr>
        </w:div>
        <w:div w:id="1750075263">
          <w:marLeft w:val="1584"/>
          <w:marRight w:val="0"/>
          <w:marTop w:val="96"/>
          <w:marBottom w:val="0"/>
          <w:divBdr>
            <w:top w:val="none" w:sz="0" w:space="0" w:color="auto"/>
            <w:left w:val="none" w:sz="0" w:space="0" w:color="auto"/>
            <w:bottom w:val="none" w:sz="0" w:space="0" w:color="auto"/>
            <w:right w:val="none" w:sz="0" w:space="0" w:color="auto"/>
          </w:divBdr>
        </w:div>
        <w:div w:id="1838381065">
          <w:marLeft w:val="547"/>
          <w:marRight w:val="0"/>
          <w:marTop w:val="115"/>
          <w:marBottom w:val="0"/>
          <w:divBdr>
            <w:top w:val="none" w:sz="0" w:space="0" w:color="auto"/>
            <w:left w:val="none" w:sz="0" w:space="0" w:color="auto"/>
            <w:bottom w:val="none" w:sz="0" w:space="0" w:color="auto"/>
            <w:right w:val="none" w:sz="0" w:space="0" w:color="auto"/>
          </w:divBdr>
        </w:div>
        <w:div w:id="1886868583">
          <w:marLeft w:val="1008"/>
          <w:marRight w:val="0"/>
          <w:marTop w:val="106"/>
          <w:marBottom w:val="0"/>
          <w:divBdr>
            <w:top w:val="none" w:sz="0" w:space="0" w:color="auto"/>
            <w:left w:val="none" w:sz="0" w:space="0" w:color="auto"/>
            <w:bottom w:val="none" w:sz="0" w:space="0" w:color="auto"/>
            <w:right w:val="none" w:sz="0" w:space="0" w:color="auto"/>
          </w:divBdr>
        </w:div>
        <w:div w:id="1934239846">
          <w:marLeft w:val="1008"/>
          <w:marRight w:val="0"/>
          <w:marTop w:val="106"/>
          <w:marBottom w:val="0"/>
          <w:divBdr>
            <w:top w:val="none" w:sz="0" w:space="0" w:color="auto"/>
            <w:left w:val="none" w:sz="0" w:space="0" w:color="auto"/>
            <w:bottom w:val="none" w:sz="0" w:space="0" w:color="auto"/>
            <w:right w:val="none" w:sz="0" w:space="0" w:color="auto"/>
          </w:divBdr>
        </w:div>
      </w:divsChild>
    </w:div>
    <w:div w:id="603805533">
      <w:bodyDiv w:val="1"/>
      <w:marLeft w:val="0"/>
      <w:marRight w:val="0"/>
      <w:marTop w:val="0"/>
      <w:marBottom w:val="0"/>
      <w:divBdr>
        <w:top w:val="none" w:sz="0" w:space="0" w:color="auto"/>
        <w:left w:val="none" w:sz="0" w:space="0" w:color="auto"/>
        <w:bottom w:val="none" w:sz="0" w:space="0" w:color="auto"/>
        <w:right w:val="none" w:sz="0" w:space="0" w:color="auto"/>
      </w:divBdr>
      <w:divsChild>
        <w:div w:id="590434244">
          <w:marLeft w:val="0"/>
          <w:marRight w:val="0"/>
          <w:marTop w:val="0"/>
          <w:marBottom w:val="0"/>
          <w:divBdr>
            <w:top w:val="none" w:sz="0" w:space="0" w:color="auto"/>
            <w:left w:val="none" w:sz="0" w:space="0" w:color="auto"/>
            <w:bottom w:val="none" w:sz="0" w:space="0" w:color="auto"/>
            <w:right w:val="none" w:sz="0" w:space="0" w:color="auto"/>
          </w:divBdr>
          <w:divsChild>
            <w:div w:id="1628781112">
              <w:marLeft w:val="0"/>
              <w:marRight w:val="0"/>
              <w:marTop w:val="0"/>
              <w:marBottom w:val="0"/>
              <w:divBdr>
                <w:top w:val="none" w:sz="0" w:space="0" w:color="auto"/>
                <w:left w:val="none" w:sz="0" w:space="0" w:color="auto"/>
                <w:bottom w:val="none" w:sz="0" w:space="0" w:color="auto"/>
                <w:right w:val="none" w:sz="0" w:space="0" w:color="auto"/>
              </w:divBdr>
            </w:div>
            <w:div w:id="126094826">
              <w:marLeft w:val="0"/>
              <w:marRight w:val="0"/>
              <w:marTop w:val="0"/>
              <w:marBottom w:val="0"/>
              <w:divBdr>
                <w:top w:val="none" w:sz="0" w:space="0" w:color="auto"/>
                <w:left w:val="none" w:sz="0" w:space="0" w:color="auto"/>
                <w:bottom w:val="none" w:sz="0" w:space="0" w:color="auto"/>
                <w:right w:val="none" w:sz="0" w:space="0" w:color="auto"/>
              </w:divBdr>
            </w:div>
            <w:div w:id="1756130910">
              <w:marLeft w:val="0"/>
              <w:marRight w:val="0"/>
              <w:marTop w:val="0"/>
              <w:marBottom w:val="0"/>
              <w:divBdr>
                <w:top w:val="none" w:sz="0" w:space="0" w:color="auto"/>
                <w:left w:val="none" w:sz="0" w:space="0" w:color="auto"/>
                <w:bottom w:val="none" w:sz="0" w:space="0" w:color="auto"/>
                <w:right w:val="none" w:sz="0" w:space="0" w:color="auto"/>
              </w:divBdr>
            </w:div>
            <w:div w:id="1040781379">
              <w:marLeft w:val="0"/>
              <w:marRight w:val="0"/>
              <w:marTop w:val="0"/>
              <w:marBottom w:val="0"/>
              <w:divBdr>
                <w:top w:val="none" w:sz="0" w:space="0" w:color="auto"/>
                <w:left w:val="none" w:sz="0" w:space="0" w:color="auto"/>
                <w:bottom w:val="none" w:sz="0" w:space="0" w:color="auto"/>
                <w:right w:val="none" w:sz="0" w:space="0" w:color="auto"/>
              </w:divBdr>
            </w:div>
            <w:div w:id="954752939">
              <w:marLeft w:val="0"/>
              <w:marRight w:val="0"/>
              <w:marTop w:val="0"/>
              <w:marBottom w:val="0"/>
              <w:divBdr>
                <w:top w:val="none" w:sz="0" w:space="0" w:color="auto"/>
                <w:left w:val="none" w:sz="0" w:space="0" w:color="auto"/>
                <w:bottom w:val="none" w:sz="0" w:space="0" w:color="auto"/>
                <w:right w:val="none" w:sz="0" w:space="0" w:color="auto"/>
              </w:divBdr>
            </w:div>
            <w:div w:id="2048025765">
              <w:marLeft w:val="0"/>
              <w:marRight w:val="0"/>
              <w:marTop w:val="0"/>
              <w:marBottom w:val="0"/>
              <w:divBdr>
                <w:top w:val="none" w:sz="0" w:space="0" w:color="auto"/>
                <w:left w:val="none" w:sz="0" w:space="0" w:color="auto"/>
                <w:bottom w:val="none" w:sz="0" w:space="0" w:color="auto"/>
                <w:right w:val="none" w:sz="0" w:space="0" w:color="auto"/>
              </w:divBdr>
            </w:div>
            <w:div w:id="2043555332">
              <w:marLeft w:val="0"/>
              <w:marRight w:val="0"/>
              <w:marTop w:val="0"/>
              <w:marBottom w:val="0"/>
              <w:divBdr>
                <w:top w:val="none" w:sz="0" w:space="0" w:color="auto"/>
                <w:left w:val="none" w:sz="0" w:space="0" w:color="auto"/>
                <w:bottom w:val="none" w:sz="0" w:space="0" w:color="auto"/>
                <w:right w:val="none" w:sz="0" w:space="0" w:color="auto"/>
              </w:divBdr>
            </w:div>
            <w:div w:id="1497571682">
              <w:marLeft w:val="0"/>
              <w:marRight w:val="0"/>
              <w:marTop w:val="0"/>
              <w:marBottom w:val="0"/>
              <w:divBdr>
                <w:top w:val="none" w:sz="0" w:space="0" w:color="auto"/>
                <w:left w:val="none" w:sz="0" w:space="0" w:color="auto"/>
                <w:bottom w:val="none" w:sz="0" w:space="0" w:color="auto"/>
                <w:right w:val="none" w:sz="0" w:space="0" w:color="auto"/>
              </w:divBdr>
            </w:div>
            <w:div w:id="735394769">
              <w:marLeft w:val="0"/>
              <w:marRight w:val="0"/>
              <w:marTop w:val="0"/>
              <w:marBottom w:val="0"/>
              <w:divBdr>
                <w:top w:val="none" w:sz="0" w:space="0" w:color="auto"/>
                <w:left w:val="none" w:sz="0" w:space="0" w:color="auto"/>
                <w:bottom w:val="none" w:sz="0" w:space="0" w:color="auto"/>
                <w:right w:val="none" w:sz="0" w:space="0" w:color="auto"/>
              </w:divBdr>
            </w:div>
            <w:div w:id="1259944068">
              <w:marLeft w:val="0"/>
              <w:marRight w:val="0"/>
              <w:marTop w:val="0"/>
              <w:marBottom w:val="0"/>
              <w:divBdr>
                <w:top w:val="none" w:sz="0" w:space="0" w:color="auto"/>
                <w:left w:val="none" w:sz="0" w:space="0" w:color="auto"/>
                <w:bottom w:val="none" w:sz="0" w:space="0" w:color="auto"/>
                <w:right w:val="none" w:sz="0" w:space="0" w:color="auto"/>
              </w:divBdr>
            </w:div>
            <w:div w:id="131869106">
              <w:marLeft w:val="0"/>
              <w:marRight w:val="0"/>
              <w:marTop w:val="0"/>
              <w:marBottom w:val="0"/>
              <w:divBdr>
                <w:top w:val="none" w:sz="0" w:space="0" w:color="auto"/>
                <w:left w:val="none" w:sz="0" w:space="0" w:color="auto"/>
                <w:bottom w:val="none" w:sz="0" w:space="0" w:color="auto"/>
                <w:right w:val="none" w:sz="0" w:space="0" w:color="auto"/>
              </w:divBdr>
            </w:div>
            <w:div w:id="422646819">
              <w:marLeft w:val="0"/>
              <w:marRight w:val="0"/>
              <w:marTop w:val="0"/>
              <w:marBottom w:val="0"/>
              <w:divBdr>
                <w:top w:val="none" w:sz="0" w:space="0" w:color="auto"/>
                <w:left w:val="none" w:sz="0" w:space="0" w:color="auto"/>
                <w:bottom w:val="none" w:sz="0" w:space="0" w:color="auto"/>
                <w:right w:val="none" w:sz="0" w:space="0" w:color="auto"/>
              </w:divBdr>
            </w:div>
          </w:divsChild>
        </w:div>
        <w:div w:id="759832844">
          <w:marLeft w:val="0"/>
          <w:marRight w:val="0"/>
          <w:marTop w:val="0"/>
          <w:marBottom w:val="0"/>
          <w:divBdr>
            <w:top w:val="none" w:sz="0" w:space="0" w:color="auto"/>
            <w:left w:val="none" w:sz="0" w:space="0" w:color="auto"/>
            <w:bottom w:val="none" w:sz="0" w:space="0" w:color="auto"/>
            <w:right w:val="none" w:sz="0" w:space="0" w:color="auto"/>
          </w:divBdr>
          <w:divsChild>
            <w:div w:id="1080712896">
              <w:marLeft w:val="0"/>
              <w:marRight w:val="0"/>
              <w:marTop w:val="0"/>
              <w:marBottom w:val="0"/>
              <w:divBdr>
                <w:top w:val="none" w:sz="0" w:space="0" w:color="auto"/>
                <w:left w:val="none" w:sz="0" w:space="0" w:color="auto"/>
                <w:bottom w:val="none" w:sz="0" w:space="0" w:color="auto"/>
                <w:right w:val="none" w:sz="0" w:space="0" w:color="auto"/>
              </w:divBdr>
            </w:div>
            <w:div w:id="25642005">
              <w:marLeft w:val="0"/>
              <w:marRight w:val="0"/>
              <w:marTop w:val="0"/>
              <w:marBottom w:val="0"/>
              <w:divBdr>
                <w:top w:val="none" w:sz="0" w:space="0" w:color="auto"/>
                <w:left w:val="none" w:sz="0" w:space="0" w:color="auto"/>
                <w:bottom w:val="none" w:sz="0" w:space="0" w:color="auto"/>
                <w:right w:val="none" w:sz="0" w:space="0" w:color="auto"/>
              </w:divBdr>
            </w:div>
            <w:div w:id="1687632176">
              <w:marLeft w:val="0"/>
              <w:marRight w:val="0"/>
              <w:marTop w:val="0"/>
              <w:marBottom w:val="0"/>
              <w:divBdr>
                <w:top w:val="none" w:sz="0" w:space="0" w:color="auto"/>
                <w:left w:val="none" w:sz="0" w:space="0" w:color="auto"/>
                <w:bottom w:val="none" w:sz="0" w:space="0" w:color="auto"/>
                <w:right w:val="none" w:sz="0" w:space="0" w:color="auto"/>
              </w:divBdr>
            </w:div>
            <w:div w:id="58947781">
              <w:marLeft w:val="0"/>
              <w:marRight w:val="0"/>
              <w:marTop w:val="0"/>
              <w:marBottom w:val="0"/>
              <w:divBdr>
                <w:top w:val="none" w:sz="0" w:space="0" w:color="auto"/>
                <w:left w:val="none" w:sz="0" w:space="0" w:color="auto"/>
                <w:bottom w:val="none" w:sz="0" w:space="0" w:color="auto"/>
                <w:right w:val="none" w:sz="0" w:space="0" w:color="auto"/>
              </w:divBdr>
            </w:div>
            <w:div w:id="1495225891">
              <w:marLeft w:val="0"/>
              <w:marRight w:val="0"/>
              <w:marTop w:val="0"/>
              <w:marBottom w:val="0"/>
              <w:divBdr>
                <w:top w:val="none" w:sz="0" w:space="0" w:color="auto"/>
                <w:left w:val="none" w:sz="0" w:space="0" w:color="auto"/>
                <w:bottom w:val="none" w:sz="0" w:space="0" w:color="auto"/>
                <w:right w:val="none" w:sz="0" w:space="0" w:color="auto"/>
              </w:divBdr>
            </w:div>
            <w:div w:id="359861729">
              <w:marLeft w:val="0"/>
              <w:marRight w:val="0"/>
              <w:marTop w:val="0"/>
              <w:marBottom w:val="0"/>
              <w:divBdr>
                <w:top w:val="none" w:sz="0" w:space="0" w:color="auto"/>
                <w:left w:val="none" w:sz="0" w:space="0" w:color="auto"/>
                <w:bottom w:val="none" w:sz="0" w:space="0" w:color="auto"/>
                <w:right w:val="none" w:sz="0" w:space="0" w:color="auto"/>
              </w:divBdr>
            </w:div>
            <w:div w:id="2030526032">
              <w:marLeft w:val="0"/>
              <w:marRight w:val="0"/>
              <w:marTop w:val="0"/>
              <w:marBottom w:val="0"/>
              <w:divBdr>
                <w:top w:val="none" w:sz="0" w:space="0" w:color="auto"/>
                <w:left w:val="none" w:sz="0" w:space="0" w:color="auto"/>
                <w:bottom w:val="none" w:sz="0" w:space="0" w:color="auto"/>
                <w:right w:val="none" w:sz="0" w:space="0" w:color="auto"/>
              </w:divBdr>
            </w:div>
            <w:div w:id="1516074070">
              <w:marLeft w:val="0"/>
              <w:marRight w:val="0"/>
              <w:marTop w:val="0"/>
              <w:marBottom w:val="0"/>
              <w:divBdr>
                <w:top w:val="none" w:sz="0" w:space="0" w:color="auto"/>
                <w:left w:val="none" w:sz="0" w:space="0" w:color="auto"/>
                <w:bottom w:val="none" w:sz="0" w:space="0" w:color="auto"/>
                <w:right w:val="none" w:sz="0" w:space="0" w:color="auto"/>
              </w:divBdr>
            </w:div>
            <w:div w:id="876283399">
              <w:marLeft w:val="0"/>
              <w:marRight w:val="0"/>
              <w:marTop w:val="0"/>
              <w:marBottom w:val="0"/>
              <w:divBdr>
                <w:top w:val="none" w:sz="0" w:space="0" w:color="auto"/>
                <w:left w:val="none" w:sz="0" w:space="0" w:color="auto"/>
                <w:bottom w:val="none" w:sz="0" w:space="0" w:color="auto"/>
                <w:right w:val="none" w:sz="0" w:space="0" w:color="auto"/>
              </w:divBdr>
            </w:div>
            <w:div w:id="923534557">
              <w:marLeft w:val="0"/>
              <w:marRight w:val="0"/>
              <w:marTop w:val="0"/>
              <w:marBottom w:val="0"/>
              <w:divBdr>
                <w:top w:val="none" w:sz="0" w:space="0" w:color="auto"/>
                <w:left w:val="none" w:sz="0" w:space="0" w:color="auto"/>
                <w:bottom w:val="none" w:sz="0" w:space="0" w:color="auto"/>
                <w:right w:val="none" w:sz="0" w:space="0" w:color="auto"/>
              </w:divBdr>
            </w:div>
            <w:div w:id="742028191">
              <w:marLeft w:val="0"/>
              <w:marRight w:val="0"/>
              <w:marTop w:val="0"/>
              <w:marBottom w:val="0"/>
              <w:divBdr>
                <w:top w:val="none" w:sz="0" w:space="0" w:color="auto"/>
                <w:left w:val="none" w:sz="0" w:space="0" w:color="auto"/>
                <w:bottom w:val="none" w:sz="0" w:space="0" w:color="auto"/>
                <w:right w:val="none" w:sz="0" w:space="0" w:color="auto"/>
              </w:divBdr>
            </w:div>
            <w:div w:id="1040130913">
              <w:marLeft w:val="0"/>
              <w:marRight w:val="0"/>
              <w:marTop w:val="0"/>
              <w:marBottom w:val="0"/>
              <w:divBdr>
                <w:top w:val="none" w:sz="0" w:space="0" w:color="auto"/>
                <w:left w:val="none" w:sz="0" w:space="0" w:color="auto"/>
                <w:bottom w:val="none" w:sz="0" w:space="0" w:color="auto"/>
                <w:right w:val="none" w:sz="0" w:space="0" w:color="auto"/>
              </w:divBdr>
            </w:div>
            <w:div w:id="1497764924">
              <w:marLeft w:val="0"/>
              <w:marRight w:val="0"/>
              <w:marTop w:val="0"/>
              <w:marBottom w:val="0"/>
              <w:divBdr>
                <w:top w:val="none" w:sz="0" w:space="0" w:color="auto"/>
                <w:left w:val="none" w:sz="0" w:space="0" w:color="auto"/>
                <w:bottom w:val="none" w:sz="0" w:space="0" w:color="auto"/>
                <w:right w:val="none" w:sz="0" w:space="0" w:color="auto"/>
              </w:divBdr>
            </w:div>
            <w:div w:id="1627083965">
              <w:marLeft w:val="0"/>
              <w:marRight w:val="0"/>
              <w:marTop w:val="0"/>
              <w:marBottom w:val="0"/>
              <w:divBdr>
                <w:top w:val="none" w:sz="0" w:space="0" w:color="auto"/>
                <w:left w:val="none" w:sz="0" w:space="0" w:color="auto"/>
                <w:bottom w:val="none" w:sz="0" w:space="0" w:color="auto"/>
                <w:right w:val="none" w:sz="0" w:space="0" w:color="auto"/>
              </w:divBdr>
            </w:div>
            <w:div w:id="2012373631">
              <w:marLeft w:val="0"/>
              <w:marRight w:val="0"/>
              <w:marTop w:val="0"/>
              <w:marBottom w:val="0"/>
              <w:divBdr>
                <w:top w:val="none" w:sz="0" w:space="0" w:color="auto"/>
                <w:left w:val="none" w:sz="0" w:space="0" w:color="auto"/>
                <w:bottom w:val="none" w:sz="0" w:space="0" w:color="auto"/>
                <w:right w:val="none" w:sz="0" w:space="0" w:color="auto"/>
              </w:divBdr>
            </w:div>
            <w:div w:id="888881338">
              <w:marLeft w:val="0"/>
              <w:marRight w:val="0"/>
              <w:marTop w:val="0"/>
              <w:marBottom w:val="0"/>
              <w:divBdr>
                <w:top w:val="none" w:sz="0" w:space="0" w:color="auto"/>
                <w:left w:val="none" w:sz="0" w:space="0" w:color="auto"/>
                <w:bottom w:val="none" w:sz="0" w:space="0" w:color="auto"/>
                <w:right w:val="none" w:sz="0" w:space="0" w:color="auto"/>
              </w:divBdr>
            </w:div>
            <w:div w:id="1007439186">
              <w:marLeft w:val="0"/>
              <w:marRight w:val="0"/>
              <w:marTop w:val="0"/>
              <w:marBottom w:val="0"/>
              <w:divBdr>
                <w:top w:val="none" w:sz="0" w:space="0" w:color="auto"/>
                <w:left w:val="none" w:sz="0" w:space="0" w:color="auto"/>
                <w:bottom w:val="none" w:sz="0" w:space="0" w:color="auto"/>
                <w:right w:val="none" w:sz="0" w:space="0" w:color="auto"/>
              </w:divBdr>
            </w:div>
            <w:div w:id="1547836469">
              <w:marLeft w:val="0"/>
              <w:marRight w:val="0"/>
              <w:marTop w:val="0"/>
              <w:marBottom w:val="0"/>
              <w:divBdr>
                <w:top w:val="none" w:sz="0" w:space="0" w:color="auto"/>
                <w:left w:val="none" w:sz="0" w:space="0" w:color="auto"/>
                <w:bottom w:val="none" w:sz="0" w:space="0" w:color="auto"/>
                <w:right w:val="none" w:sz="0" w:space="0" w:color="auto"/>
              </w:divBdr>
            </w:div>
            <w:div w:id="737630979">
              <w:marLeft w:val="0"/>
              <w:marRight w:val="0"/>
              <w:marTop w:val="0"/>
              <w:marBottom w:val="0"/>
              <w:divBdr>
                <w:top w:val="none" w:sz="0" w:space="0" w:color="auto"/>
                <w:left w:val="none" w:sz="0" w:space="0" w:color="auto"/>
                <w:bottom w:val="none" w:sz="0" w:space="0" w:color="auto"/>
                <w:right w:val="none" w:sz="0" w:space="0" w:color="auto"/>
              </w:divBdr>
            </w:div>
            <w:div w:id="306715017">
              <w:marLeft w:val="0"/>
              <w:marRight w:val="0"/>
              <w:marTop w:val="0"/>
              <w:marBottom w:val="0"/>
              <w:divBdr>
                <w:top w:val="none" w:sz="0" w:space="0" w:color="auto"/>
                <w:left w:val="none" w:sz="0" w:space="0" w:color="auto"/>
                <w:bottom w:val="none" w:sz="0" w:space="0" w:color="auto"/>
                <w:right w:val="none" w:sz="0" w:space="0" w:color="auto"/>
              </w:divBdr>
            </w:div>
          </w:divsChild>
        </w:div>
        <w:div w:id="1299336302">
          <w:marLeft w:val="0"/>
          <w:marRight w:val="0"/>
          <w:marTop w:val="0"/>
          <w:marBottom w:val="0"/>
          <w:divBdr>
            <w:top w:val="none" w:sz="0" w:space="0" w:color="auto"/>
            <w:left w:val="none" w:sz="0" w:space="0" w:color="auto"/>
            <w:bottom w:val="none" w:sz="0" w:space="0" w:color="auto"/>
            <w:right w:val="none" w:sz="0" w:space="0" w:color="auto"/>
          </w:divBdr>
        </w:div>
        <w:div w:id="1123621545">
          <w:marLeft w:val="0"/>
          <w:marRight w:val="0"/>
          <w:marTop w:val="0"/>
          <w:marBottom w:val="0"/>
          <w:divBdr>
            <w:top w:val="none" w:sz="0" w:space="0" w:color="auto"/>
            <w:left w:val="none" w:sz="0" w:space="0" w:color="auto"/>
            <w:bottom w:val="none" w:sz="0" w:space="0" w:color="auto"/>
            <w:right w:val="none" w:sz="0" w:space="0" w:color="auto"/>
          </w:divBdr>
        </w:div>
        <w:div w:id="1492328968">
          <w:marLeft w:val="0"/>
          <w:marRight w:val="0"/>
          <w:marTop w:val="0"/>
          <w:marBottom w:val="0"/>
          <w:divBdr>
            <w:top w:val="none" w:sz="0" w:space="0" w:color="auto"/>
            <w:left w:val="none" w:sz="0" w:space="0" w:color="auto"/>
            <w:bottom w:val="none" w:sz="0" w:space="0" w:color="auto"/>
            <w:right w:val="none" w:sz="0" w:space="0" w:color="auto"/>
          </w:divBdr>
        </w:div>
      </w:divsChild>
    </w:div>
    <w:div w:id="614865675">
      <w:bodyDiv w:val="1"/>
      <w:marLeft w:val="0"/>
      <w:marRight w:val="0"/>
      <w:marTop w:val="0"/>
      <w:marBottom w:val="0"/>
      <w:divBdr>
        <w:top w:val="none" w:sz="0" w:space="0" w:color="auto"/>
        <w:left w:val="none" w:sz="0" w:space="0" w:color="auto"/>
        <w:bottom w:val="none" w:sz="0" w:space="0" w:color="auto"/>
        <w:right w:val="none" w:sz="0" w:space="0" w:color="auto"/>
      </w:divBdr>
    </w:div>
    <w:div w:id="649527989">
      <w:bodyDiv w:val="1"/>
      <w:marLeft w:val="0"/>
      <w:marRight w:val="0"/>
      <w:marTop w:val="0"/>
      <w:marBottom w:val="0"/>
      <w:divBdr>
        <w:top w:val="none" w:sz="0" w:space="0" w:color="auto"/>
        <w:left w:val="none" w:sz="0" w:space="0" w:color="auto"/>
        <w:bottom w:val="none" w:sz="0" w:space="0" w:color="auto"/>
        <w:right w:val="none" w:sz="0" w:space="0" w:color="auto"/>
      </w:divBdr>
    </w:div>
    <w:div w:id="690885960">
      <w:bodyDiv w:val="1"/>
      <w:marLeft w:val="0"/>
      <w:marRight w:val="0"/>
      <w:marTop w:val="0"/>
      <w:marBottom w:val="0"/>
      <w:divBdr>
        <w:top w:val="none" w:sz="0" w:space="0" w:color="auto"/>
        <w:left w:val="none" w:sz="0" w:space="0" w:color="auto"/>
        <w:bottom w:val="none" w:sz="0" w:space="0" w:color="auto"/>
        <w:right w:val="none" w:sz="0" w:space="0" w:color="auto"/>
      </w:divBdr>
      <w:divsChild>
        <w:div w:id="927540005">
          <w:marLeft w:val="0"/>
          <w:marRight w:val="0"/>
          <w:marTop w:val="0"/>
          <w:marBottom w:val="0"/>
          <w:divBdr>
            <w:top w:val="none" w:sz="0" w:space="0" w:color="auto"/>
            <w:left w:val="none" w:sz="0" w:space="0" w:color="auto"/>
            <w:bottom w:val="none" w:sz="0" w:space="0" w:color="auto"/>
            <w:right w:val="none" w:sz="0" w:space="0" w:color="auto"/>
          </w:divBdr>
          <w:divsChild>
            <w:div w:id="516121359">
              <w:marLeft w:val="0"/>
              <w:marRight w:val="0"/>
              <w:marTop w:val="0"/>
              <w:marBottom w:val="0"/>
              <w:divBdr>
                <w:top w:val="none" w:sz="0" w:space="0" w:color="auto"/>
                <w:left w:val="none" w:sz="0" w:space="0" w:color="auto"/>
                <w:bottom w:val="none" w:sz="0" w:space="0" w:color="auto"/>
                <w:right w:val="none" w:sz="0" w:space="0" w:color="auto"/>
              </w:divBdr>
            </w:div>
            <w:div w:id="1456870733">
              <w:marLeft w:val="0"/>
              <w:marRight w:val="0"/>
              <w:marTop w:val="0"/>
              <w:marBottom w:val="0"/>
              <w:divBdr>
                <w:top w:val="none" w:sz="0" w:space="0" w:color="auto"/>
                <w:left w:val="none" w:sz="0" w:space="0" w:color="auto"/>
                <w:bottom w:val="none" w:sz="0" w:space="0" w:color="auto"/>
                <w:right w:val="none" w:sz="0" w:space="0" w:color="auto"/>
              </w:divBdr>
            </w:div>
          </w:divsChild>
        </w:div>
        <w:div w:id="231744303">
          <w:marLeft w:val="0"/>
          <w:marRight w:val="0"/>
          <w:marTop w:val="0"/>
          <w:marBottom w:val="0"/>
          <w:divBdr>
            <w:top w:val="none" w:sz="0" w:space="0" w:color="auto"/>
            <w:left w:val="none" w:sz="0" w:space="0" w:color="auto"/>
            <w:bottom w:val="none" w:sz="0" w:space="0" w:color="auto"/>
            <w:right w:val="none" w:sz="0" w:space="0" w:color="auto"/>
          </w:divBdr>
          <w:divsChild>
            <w:div w:id="1492915781">
              <w:marLeft w:val="0"/>
              <w:marRight w:val="0"/>
              <w:marTop w:val="0"/>
              <w:marBottom w:val="0"/>
              <w:divBdr>
                <w:top w:val="none" w:sz="0" w:space="0" w:color="auto"/>
                <w:left w:val="none" w:sz="0" w:space="0" w:color="auto"/>
                <w:bottom w:val="none" w:sz="0" w:space="0" w:color="auto"/>
                <w:right w:val="none" w:sz="0" w:space="0" w:color="auto"/>
              </w:divBdr>
            </w:div>
            <w:div w:id="1669752873">
              <w:marLeft w:val="0"/>
              <w:marRight w:val="0"/>
              <w:marTop w:val="0"/>
              <w:marBottom w:val="0"/>
              <w:divBdr>
                <w:top w:val="none" w:sz="0" w:space="0" w:color="auto"/>
                <w:left w:val="none" w:sz="0" w:space="0" w:color="auto"/>
                <w:bottom w:val="none" w:sz="0" w:space="0" w:color="auto"/>
                <w:right w:val="none" w:sz="0" w:space="0" w:color="auto"/>
              </w:divBdr>
            </w:div>
          </w:divsChild>
        </w:div>
        <w:div w:id="2013530749">
          <w:marLeft w:val="0"/>
          <w:marRight w:val="0"/>
          <w:marTop w:val="0"/>
          <w:marBottom w:val="0"/>
          <w:divBdr>
            <w:top w:val="none" w:sz="0" w:space="0" w:color="auto"/>
            <w:left w:val="none" w:sz="0" w:space="0" w:color="auto"/>
            <w:bottom w:val="none" w:sz="0" w:space="0" w:color="auto"/>
            <w:right w:val="none" w:sz="0" w:space="0" w:color="auto"/>
          </w:divBdr>
          <w:divsChild>
            <w:div w:id="1686246691">
              <w:marLeft w:val="0"/>
              <w:marRight w:val="0"/>
              <w:marTop w:val="0"/>
              <w:marBottom w:val="0"/>
              <w:divBdr>
                <w:top w:val="none" w:sz="0" w:space="0" w:color="auto"/>
                <w:left w:val="none" w:sz="0" w:space="0" w:color="auto"/>
                <w:bottom w:val="none" w:sz="0" w:space="0" w:color="auto"/>
                <w:right w:val="none" w:sz="0" w:space="0" w:color="auto"/>
              </w:divBdr>
            </w:div>
          </w:divsChild>
        </w:div>
        <w:div w:id="1900558257">
          <w:marLeft w:val="0"/>
          <w:marRight w:val="0"/>
          <w:marTop w:val="0"/>
          <w:marBottom w:val="0"/>
          <w:divBdr>
            <w:top w:val="none" w:sz="0" w:space="0" w:color="auto"/>
            <w:left w:val="none" w:sz="0" w:space="0" w:color="auto"/>
            <w:bottom w:val="none" w:sz="0" w:space="0" w:color="auto"/>
            <w:right w:val="none" w:sz="0" w:space="0" w:color="auto"/>
          </w:divBdr>
          <w:divsChild>
            <w:div w:id="2052998088">
              <w:marLeft w:val="0"/>
              <w:marRight w:val="0"/>
              <w:marTop w:val="0"/>
              <w:marBottom w:val="0"/>
              <w:divBdr>
                <w:top w:val="none" w:sz="0" w:space="0" w:color="auto"/>
                <w:left w:val="none" w:sz="0" w:space="0" w:color="auto"/>
                <w:bottom w:val="none" w:sz="0" w:space="0" w:color="auto"/>
                <w:right w:val="none" w:sz="0" w:space="0" w:color="auto"/>
              </w:divBdr>
            </w:div>
          </w:divsChild>
        </w:div>
        <w:div w:id="831530254">
          <w:marLeft w:val="0"/>
          <w:marRight w:val="0"/>
          <w:marTop w:val="0"/>
          <w:marBottom w:val="0"/>
          <w:divBdr>
            <w:top w:val="none" w:sz="0" w:space="0" w:color="auto"/>
            <w:left w:val="none" w:sz="0" w:space="0" w:color="auto"/>
            <w:bottom w:val="none" w:sz="0" w:space="0" w:color="auto"/>
            <w:right w:val="none" w:sz="0" w:space="0" w:color="auto"/>
          </w:divBdr>
          <w:divsChild>
            <w:div w:id="563563523">
              <w:marLeft w:val="0"/>
              <w:marRight w:val="0"/>
              <w:marTop w:val="0"/>
              <w:marBottom w:val="0"/>
              <w:divBdr>
                <w:top w:val="none" w:sz="0" w:space="0" w:color="auto"/>
                <w:left w:val="none" w:sz="0" w:space="0" w:color="auto"/>
                <w:bottom w:val="none" w:sz="0" w:space="0" w:color="auto"/>
                <w:right w:val="none" w:sz="0" w:space="0" w:color="auto"/>
              </w:divBdr>
            </w:div>
          </w:divsChild>
        </w:div>
        <w:div w:id="1177693152">
          <w:marLeft w:val="0"/>
          <w:marRight w:val="0"/>
          <w:marTop w:val="0"/>
          <w:marBottom w:val="0"/>
          <w:divBdr>
            <w:top w:val="none" w:sz="0" w:space="0" w:color="auto"/>
            <w:left w:val="none" w:sz="0" w:space="0" w:color="auto"/>
            <w:bottom w:val="none" w:sz="0" w:space="0" w:color="auto"/>
            <w:right w:val="none" w:sz="0" w:space="0" w:color="auto"/>
          </w:divBdr>
          <w:divsChild>
            <w:div w:id="713775584">
              <w:marLeft w:val="0"/>
              <w:marRight w:val="0"/>
              <w:marTop w:val="0"/>
              <w:marBottom w:val="0"/>
              <w:divBdr>
                <w:top w:val="none" w:sz="0" w:space="0" w:color="auto"/>
                <w:left w:val="none" w:sz="0" w:space="0" w:color="auto"/>
                <w:bottom w:val="none" w:sz="0" w:space="0" w:color="auto"/>
                <w:right w:val="none" w:sz="0" w:space="0" w:color="auto"/>
              </w:divBdr>
            </w:div>
            <w:div w:id="1925797701">
              <w:marLeft w:val="0"/>
              <w:marRight w:val="0"/>
              <w:marTop w:val="0"/>
              <w:marBottom w:val="0"/>
              <w:divBdr>
                <w:top w:val="none" w:sz="0" w:space="0" w:color="auto"/>
                <w:left w:val="none" w:sz="0" w:space="0" w:color="auto"/>
                <w:bottom w:val="none" w:sz="0" w:space="0" w:color="auto"/>
                <w:right w:val="none" w:sz="0" w:space="0" w:color="auto"/>
              </w:divBdr>
            </w:div>
            <w:div w:id="599606604">
              <w:marLeft w:val="0"/>
              <w:marRight w:val="0"/>
              <w:marTop w:val="0"/>
              <w:marBottom w:val="0"/>
              <w:divBdr>
                <w:top w:val="none" w:sz="0" w:space="0" w:color="auto"/>
                <w:left w:val="none" w:sz="0" w:space="0" w:color="auto"/>
                <w:bottom w:val="none" w:sz="0" w:space="0" w:color="auto"/>
                <w:right w:val="none" w:sz="0" w:space="0" w:color="auto"/>
              </w:divBdr>
            </w:div>
            <w:div w:id="370959444">
              <w:marLeft w:val="0"/>
              <w:marRight w:val="0"/>
              <w:marTop w:val="0"/>
              <w:marBottom w:val="0"/>
              <w:divBdr>
                <w:top w:val="none" w:sz="0" w:space="0" w:color="auto"/>
                <w:left w:val="none" w:sz="0" w:space="0" w:color="auto"/>
                <w:bottom w:val="none" w:sz="0" w:space="0" w:color="auto"/>
                <w:right w:val="none" w:sz="0" w:space="0" w:color="auto"/>
              </w:divBdr>
            </w:div>
            <w:div w:id="266350544">
              <w:marLeft w:val="0"/>
              <w:marRight w:val="0"/>
              <w:marTop w:val="0"/>
              <w:marBottom w:val="0"/>
              <w:divBdr>
                <w:top w:val="none" w:sz="0" w:space="0" w:color="auto"/>
                <w:left w:val="none" w:sz="0" w:space="0" w:color="auto"/>
                <w:bottom w:val="none" w:sz="0" w:space="0" w:color="auto"/>
                <w:right w:val="none" w:sz="0" w:space="0" w:color="auto"/>
              </w:divBdr>
            </w:div>
            <w:div w:id="1548297252">
              <w:marLeft w:val="0"/>
              <w:marRight w:val="0"/>
              <w:marTop w:val="0"/>
              <w:marBottom w:val="0"/>
              <w:divBdr>
                <w:top w:val="none" w:sz="0" w:space="0" w:color="auto"/>
                <w:left w:val="none" w:sz="0" w:space="0" w:color="auto"/>
                <w:bottom w:val="none" w:sz="0" w:space="0" w:color="auto"/>
                <w:right w:val="none" w:sz="0" w:space="0" w:color="auto"/>
              </w:divBdr>
            </w:div>
            <w:div w:id="2036149829">
              <w:marLeft w:val="0"/>
              <w:marRight w:val="0"/>
              <w:marTop w:val="0"/>
              <w:marBottom w:val="0"/>
              <w:divBdr>
                <w:top w:val="none" w:sz="0" w:space="0" w:color="auto"/>
                <w:left w:val="none" w:sz="0" w:space="0" w:color="auto"/>
                <w:bottom w:val="none" w:sz="0" w:space="0" w:color="auto"/>
                <w:right w:val="none" w:sz="0" w:space="0" w:color="auto"/>
              </w:divBdr>
            </w:div>
            <w:div w:id="870919305">
              <w:marLeft w:val="0"/>
              <w:marRight w:val="0"/>
              <w:marTop w:val="0"/>
              <w:marBottom w:val="0"/>
              <w:divBdr>
                <w:top w:val="none" w:sz="0" w:space="0" w:color="auto"/>
                <w:left w:val="none" w:sz="0" w:space="0" w:color="auto"/>
                <w:bottom w:val="none" w:sz="0" w:space="0" w:color="auto"/>
                <w:right w:val="none" w:sz="0" w:space="0" w:color="auto"/>
              </w:divBdr>
            </w:div>
            <w:div w:id="687148198">
              <w:marLeft w:val="0"/>
              <w:marRight w:val="0"/>
              <w:marTop w:val="0"/>
              <w:marBottom w:val="0"/>
              <w:divBdr>
                <w:top w:val="none" w:sz="0" w:space="0" w:color="auto"/>
                <w:left w:val="none" w:sz="0" w:space="0" w:color="auto"/>
                <w:bottom w:val="none" w:sz="0" w:space="0" w:color="auto"/>
                <w:right w:val="none" w:sz="0" w:space="0" w:color="auto"/>
              </w:divBdr>
            </w:div>
            <w:div w:id="1871256703">
              <w:marLeft w:val="0"/>
              <w:marRight w:val="0"/>
              <w:marTop w:val="0"/>
              <w:marBottom w:val="0"/>
              <w:divBdr>
                <w:top w:val="none" w:sz="0" w:space="0" w:color="auto"/>
                <w:left w:val="none" w:sz="0" w:space="0" w:color="auto"/>
                <w:bottom w:val="none" w:sz="0" w:space="0" w:color="auto"/>
                <w:right w:val="none" w:sz="0" w:space="0" w:color="auto"/>
              </w:divBdr>
            </w:div>
            <w:div w:id="896476425">
              <w:marLeft w:val="0"/>
              <w:marRight w:val="0"/>
              <w:marTop w:val="0"/>
              <w:marBottom w:val="0"/>
              <w:divBdr>
                <w:top w:val="none" w:sz="0" w:space="0" w:color="auto"/>
                <w:left w:val="none" w:sz="0" w:space="0" w:color="auto"/>
                <w:bottom w:val="none" w:sz="0" w:space="0" w:color="auto"/>
                <w:right w:val="none" w:sz="0" w:space="0" w:color="auto"/>
              </w:divBdr>
            </w:div>
            <w:div w:id="1840120613">
              <w:marLeft w:val="0"/>
              <w:marRight w:val="0"/>
              <w:marTop w:val="0"/>
              <w:marBottom w:val="0"/>
              <w:divBdr>
                <w:top w:val="none" w:sz="0" w:space="0" w:color="auto"/>
                <w:left w:val="none" w:sz="0" w:space="0" w:color="auto"/>
                <w:bottom w:val="none" w:sz="0" w:space="0" w:color="auto"/>
                <w:right w:val="none" w:sz="0" w:space="0" w:color="auto"/>
              </w:divBdr>
            </w:div>
            <w:div w:id="654408315">
              <w:marLeft w:val="0"/>
              <w:marRight w:val="0"/>
              <w:marTop w:val="0"/>
              <w:marBottom w:val="0"/>
              <w:divBdr>
                <w:top w:val="none" w:sz="0" w:space="0" w:color="auto"/>
                <w:left w:val="none" w:sz="0" w:space="0" w:color="auto"/>
                <w:bottom w:val="none" w:sz="0" w:space="0" w:color="auto"/>
                <w:right w:val="none" w:sz="0" w:space="0" w:color="auto"/>
              </w:divBdr>
            </w:div>
            <w:div w:id="944574511">
              <w:marLeft w:val="0"/>
              <w:marRight w:val="0"/>
              <w:marTop w:val="0"/>
              <w:marBottom w:val="0"/>
              <w:divBdr>
                <w:top w:val="none" w:sz="0" w:space="0" w:color="auto"/>
                <w:left w:val="none" w:sz="0" w:space="0" w:color="auto"/>
                <w:bottom w:val="none" w:sz="0" w:space="0" w:color="auto"/>
                <w:right w:val="none" w:sz="0" w:space="0" w:color="auto"/>
              </w:divBdr>
            </w:div>
            <w:div w:id="1717972499">
              <w:marLeft w:val="0"/>
              <w:marRight w:val="0"/>
              <w:marTop w:val="0"/>
              <w:marBottom w:val="0"/>
              <w:divBdr>
                <w:top w:val="none" w:sz="0" w:space="0" w:color="auto"/>
                <w:left w:val="none" w:sz="0" w:space="0" w:color="auto"/>
                <w:bottom w:val="none" w:sz="0" w:space="0" w:color="auto"/>
                <w:right w:val="none" w:sz="0" w:space="0" w:color="auto"/>
              </w:divBdr>
            </w:div>
            <w:div w:id="1623801559">
              <w:marLeft w:val="0"/>
              <w:marRight w:val="0"/>
              <w:marTop w:val="0"/>
              <w:marBottom w:val="0"/>
              <w:divBdr>
                <w:top w:val="none" w:sz="0" w:space="0" w:color="auto"/>
                <w:left w:val="none" w:sz="0" w:space="0" w:color="auto"/>
                <w:bottom w:val="none" w:sz="0" w:space="0" w:color="auto"/>
                <w:right w:val="none" w:sz="0" w:space="0" w:color="auto"/>
              </w:divBdr>
            </w:div>
            <w:div w:id="1500926204">
              <w:marLeft w:val="0"/>
              <w:marRight w:val="0"/>
              <w:marTop w:val="0"/>
              <w:marBottom w:val="0"/>
              <w:divBdr>
                <w:top w:val="none" w:sz="0" w:space="0" w:color="auto"/>
                <w:left w:val="none" w:sz="0" w:space="0" w:color="auto"/>
                <w:bottom w:val="none" w:sz="0" w:space="0" w:color="auto"/>
                <w:right w:val="none" w:sz="0" w:space="0" w:color="auto"/>
              </w:divBdr>
            </w:div>
            <w:div w:id="1502086272">
              <w:marLeft w:val="0"/>
              <w:marRight w:val="0"/>
              <w:marTop w:val="0"/>
              <w:marBottom w:val="0"/>
              <w:divBdr>
                <w:top w:val="none" w:sz="0" w:space="0" w:color="auto"/>
                <w:left w:val="none" w:sz="0" w:space="0" w:color="auto"/>
                <w:bottom w:val="none" w:sz="0" w:space="0" w:color="auto"/>
                <w:right w:val="none" w:sz="0" w:space="0" w:color="auto"/>
              </w:divBdr>
            </w:div>
            <w:div w:id="748888752">
              <w:marLeft w:val="0"/>
              <w:marRight w:val="0"/>
              <w:marTop w:val="0"/>
              <w:marBottom w:val="0"/>
              <w:divBdr>
                <w:top w:val="none" w:sz="0" w:space="0" w:color="auto"/>
                <w:left w:val="none" w:sz="0" w:space="0" w:color="auto"/>
                <w:bottom w:val="none" w:sz="0" w:space="0" w:color="auto"/>
                <w:right w:val="none" w:sz="0" w:space="0" w:color="auto"/>
              </w:divBdr>
            </w:div>
            <w:div w:id="1876652771">
              <w:marLeft w:val="0"/>
              <w:marRight w:val="0"/>
              <w:marTop w:val="0"/>
              <w:marBottom w:val="0"/>
              <w:divBdr>
                <w:top w:val="none" w:sz="0" w:space="0" w:color="auto"/>
                <w:left w:val="none" w:sz="0" w:space="0" w:color="auto"/>
                <w:bottom w:val="none" w:sz="0" w:space="0" w:color="auto"/>
                <w:right w:val="none" w:sz="0" w:space="0" w:color="auto"/>
              </w:divBdr>
            </w:div>
            <w:div w:id="189344979">
              <w:marLeft w:val="0"/>
              <w:marRight w:val="0"/>
              <w:marTop w:val="0"/>
              <w:marBottom w:val="0"/>
              <w:divBdr>
                <w:top w:val="none" w:sz="0" w:space="0" w:color="auto"/>
                <w:left w:val="none" w:sz="0" w:space="0" w:color="auto"/>
                <w:bottom w:val="none" w:sz="0" w:space="0" w:color="auto"/>
                <w:right w:val="none" w:sz="0" w:space="0" w:color="auto"/>
              </w:divBdr>
            </w:div>
            <w:div w:id="742992211">
              <w:marLeft w:val="0"/>
              <w:marRight w:val="0"/>
              <w:marTop w:val="0"/>
              <w:marBottom w:val="0"/>
              <w:divBdr>
                <w:top w:val="none" w:sz="0" w:space="0" w:color="auto"/>
                <w:left w:val="none" w:sz="0" w:space="0" w:color="auto"/>
                <w:bottom w:val="none" w:sz="0" w:space="0" w:color="auto"/>
                <w:right w:val="none" w:sz="0" w:space="0" w:color="auto"/>
              </w:divBdr>
            </w:div>
            <w:div w:id="1457986170">
              <w:marLeft w:val="0"/>
              <w:marRight w:val="0"/>
              <w:marTop w:val="0"/>
              <w:marBottom w:val="0"/>
              <w:divBdr>
                <w:top w:val="none" w:sz="0" w:space="0" w:color="auto"/>
                <w:left w:val="none" w:sz="0" w:space="0" w:color="auto"/>
                <w:bottom w:val="none" w:sz="0" w:space="0" w:color="auto"/>
                <w:right w:val="none" w:sz="0" w:space="0" w:color="auto"/>
              </w:divBdr>
            </w:div>
            <w:div w:id="1053886780">
              <w:marLeft w:val="0"/>
              <w:marRight w:val="0"/>
              <w:marTop w:val="0"/>
              <w:marBottom w:val="0"/>
              <w:divBdr>
                <w:top w:val="none" w:sz="0" w:space="0" w:color="auto"/>
                <w:left w:val="none" w:sz="0" w:space="0" w:color="auto"/>
                <w:bottom w:val="none" w:sz="0" w:space="0" w:color="auto"/>
                <w:right w:val="none" w:sz="0" w:space="0" w:color="auto"/>
              </w:divBdr>
            </w:div>
          </w:divsChild>
        </w:div>
        <w:div w:id="764806414">
          <w:marLeft w:val="0"/>
          <w:marRight w:val="0"/>
          <w:marTop w:val="0"/>
          <w:marBottom w:val="0"/>
          <w:divBdr>
            <w:top w:val="none" w:sz="0" w:space="0" w:color="auto"/>
            <w:left w:val="none" w:sz="0" w:space="0" w:color="auto"/>
            <w:bottom w:val="none" w:sz="0" w:space="0" w:color="auto"/>
            <w:right w:val="none" w:sz="0" w:space="0" w:color="auto"/>
          </w:divBdr>
          <w:divsChild>
            <w:div w:id="937326718">
              <w:marLeft w:val="0"/>
              <w:marRight w:val="0"/>
              <w:marTop w:val="0"/>
              <w:marBottom w:val="0"/>
              <w:divBdr>
                <w:top w:val="none" w:sz="0" w:space="0" w:color="auto"/>
                <w:left w:val="none" w:sz="0" w:space="0" w:color="auto"/>
                <w:bottom w:val="none" w:sz="0" w:space="0" w:color="auto"/>
                <w:right w:val="none" w:sz="0" w:space="0" w:color="auto"/>
              </w:divBdr>
            </w:div>
            <w:div w:id="803694568">
              <w:marLeft w:val="0"/>
              <w:marRight w:val="0"/>
              <w:marTop w:val="0"/>
              <w:marBottom w:val="0"/>
              <w:divBdr>
                <w:top w:val="none" w:sz="0" w:space="0" w:color="auto"/>
                <w:left w:val="none" w:sz="0" w:space="0" w:color="auto"/>
                <w:bottom w:val="none" w:sz="0" w:space="0" w:color="auto"/>
                <w:right w:val="none" w:sz="0" w:space="0" w:color="auto"/>
              </w:divBdr>
            </w:div>
            <w:div w:id="1171070462">
              <w:marLeft w:val="0"/>
              <w:marRight w:val="0"/>
              <w:marTop w:val="0"/>
              <w:marBottom w:val="0"/>
              <w:divBdr>
                <w:top w:val="none" w:sz="0" w:space="0" w:color="auto"/>
                <w:left w:val="none" w:sz="0" w:space="0" w:color="auto"/>
                <w:bottom w:val="none" w:sz="0" w:space="0" w:color="auto"/>
                <w:right w:val="none" w:sz="0" w:space="0" w:color="auto"/>
              </w:divBdr>
            </w:div>
            <w:div w:id="753551561">
              <w:marLeft w:val="0"/>
              <w:marRight w:val="0"/>
              <w:marTop w:val="0"/>
              <w:marBottom w:val="0"/>
              <w:divBdr>
                <w:top w:val="none" w:sz="0" w:space="0" w:color="auto"/>
                <w:left w:val="none" w:sz="0" w:space="0" w:color="auto"/>
                <w:bottom w:val="none" w:sz="0" w:space="0" w:color="auto"/>
                <w:right w:val="none" w:sz="0" w:space="0" w:color="auto"/>
              </w:divBdr>
            </w:div>
            <w:div w:id="1470632149">
              <w:marLeft w:val="0"/>
              <w:marRight w:val="0"/>
              <w:marTop w:val="0"/>
              <w:marBottom w:val="0"/>
              <w:divBdr>
                <w:top w:val="none" w:sz="0" w:space="0" w:color="auto"/>
                <w:left w:val="none" w:sz="0" w:space="0" w:color="auto"/>
                <w:bottom w:val="none" w:sz="0" w:space="0" w:color="auto"/>
                <w:right w:val="none" w:sz="0" w:space="0" w:color="auto"/>
              </w:divBdr>
            </w:div>
            <w:div w:id="924270262">
              <w:marLeft w:val="0"/>
              <w:marRight w:val="0"/>
              <w:marTop w:val="0"/>
              <w:marBottom w:val="0"/>
              <w:divBdr>
                <w:top w:val="none" w:sz="0" w:space="0" w:color="auto"/>
                <w:left w:val="none" w:sz="0" w:space="0" w:color="auto"/>
                <w:bottom w:val="none" w:sz="0" w:space="0" w:color="auto"/>
                <w:right w:val="none" w:sz="0" w:space="0" w:color="auto"/>
              </w:divBdr>
            </w:div>
            <w:div w:id="1541015670">
              <w:marLeft w:val="0"/>
              <w:marRight w:val="0"/>
              <w:marTop w:val="0"/>
              <w:marBottom w:val="0"/>
              <w:divBdr>
                <w:top w:val="none" w:sz="0" w:space="0" w:color="auto"/>
                <w:left w:val="none" w:sz="0" w:space="0" w:color="auto"/>
                <w:bottom w:val="none" w:sz="0" w:space="0" w:color="auto"/>
                <w:right w:val="none" w:sz="0" w:space="0" w:color="auto"/>
              </w:divBdr>
            </w:div>
            <w:div w:id="285427550">
              <w:marLeft w:val="0"/>
              <w:marRight w:val="0"/>
              <w:marTop w:val="0"/>
              <w:marBottom w:val="0"/>
              <w:divBdr>
                <w:top w:val="none" w:sz="0" w:space="0" w:color="auto"/>
                <w:left w:val="none" w:sz="0" w:space="0" w:color="auto"/>
                <w:bottom w:val="none" w:sz="0" w:space="0" w:color="auto"/>
                <w:right w:val="none" w:sz="0" w:space="0" w:color="auto"/>
              </w:divBdr>
            </w:div>
            <w:div w:id="79330452">
              <w:marLeft w:val="0"/>
              <w:marRight w:val="0"/>
              <w:marTop w:val="0"/>
              <w:marBottom w:val="0"/>
              <w:divBdr>
                <w:top w:val="none" w:sz="0" w:space="0" w:color="auto"/>
                <w:left w:val="none" w:sz="0" w:space="0" w:color="auto"/>
                <w:bottom w:val="none" w:sz="0" w:space="0" w:color="auto"/>
                <w:right w:val="none" w:sz="0" w:space="0" w:color="auto"/>
              </w:divBdr>
            </w:div>
            <w:div w:id="1591622791">
              <w:marLeft w:val="0"/>
              <w:marRight w:val="0"/>
              <w:marTop w:val="0"/>
              <w:marBottom w:val="0"/>
              <w:divBdr>
                <w:top w:val="none" w:sz="0" w:space="0" w:color="auto"/>
                <w:left w:val="none" w:sz="0" w:space="0" w:color="auto"/>
                <w:bottom w:val="none" w:sz="0" w:space="0" w:color="auto"/>
                <w:right w:val="none" w:sz="0" w:space="0" w:color="auto"/>
              </w:divBdr>
            </w:div>
            <w:div w:id="594629527">
              <w:marLeft w:val="0"/>
              <w:marRight w:val="0"/>
              <w:marTop w:val="0"/>
              <w:marBottom w:val="0"/>
              <w:divBdr>
                <w:top w:val="none" w:sz="0" w:space="0" w:color="auto"/>
                <w:left w:val="none" w:sz="0" w:space="0" w:color="auto"/>
                <w:bottom w:val="none" w:sz="0" w:space="0" w:color="auto"/>
                <w:right w:val="none" w:sz="0" w:space="0" w:color="auto"/>
              </w:divBdr>
            </w:div>
            <w:div w:id="1619218391">
              <w:marLeft w:val="0"/>
              <w:marRight w:val="0"/>
              <w:marTop w:val="0"/>
              <w:marBottom w:val="0"/>
              <w:divBdr>
                <w:top w:val="none" w:sz="0" w:space="0" w:color="auto"/>
                <w:left w:val="none" w:sz="0" w:space="0" w:color="auto"/>
                <w:bottom w:val="none" w:sz="0" w:space="0" w:color="auto"/>
                <w:right w:val="none" w:sz="0" w:space="0" w:color="auto"/>
              </w:divBdr>
            </w:div>
            <w:div w:id="2070221363">
              <w:marLeft w:val="0"/>
              <w:marRight w:val="0"/>
              <w:marTop w:val="0"/>
              <w:marBottom w:val="0"/>
              <w:divBdr>
                <w:top w:val="none" w:sz="0" w:space="0" w:color="auto"/>
                <w:left w:val="none" w:sz="0" w:space="0" w:color="auto"/>
                <w:bottom w:val="none" w:sz="0" w:space="0" w:color="auto"/>
                <w:right w:val="none" w:sz="0" w:space="0" w:color="auto"/>
              </w:divBdr>
            </w:div>
            <w:div w:id="700129758">
              <w:marLeft w:val="0"/>
              <w:marRight w:val="0"/>
              <w:marTop w:val="0"/>
              <w:marBottom w:val="0"/>
              <w:divBdr>
                <w:top w:val="none" w:sz="0" w:space="0" w:color="auto"/>
                <w:left w:val="none" w:sz="0" w:space="0" w:color="auto"/>
                <w:bottom w:val="none" w:sz="0" w:space="0" w:color="auto"/>
                <w:right w:val="none" w:sz="0" w:space="0" w:color="auto"/>
              </w:divBdr>
            </w:div>
            <w:div w:id="1650555598">
              <w:marLeft w:val="0"/>
              <w:marRight w:val="0"/>
              <w:marTop w:val="0"/>
              <w:marBottom w:val="0"/>
              <w:divBdr>
                <w:top w:val="none" w:sz="0" w:space="0" w:color="auto"/>
                <w:left w:val="none" w:sz="0" w:space="0" w:color="auto"/>
                <w:bottom w:val="none" w:sz="0" w:space="0" w:color="auto"/>
                <w:right w:val="none" w:sz="0" w:space="0" w:color="auto"/>
              </w:divBdr>
            </w:div>
            <w:div w:id="1783453433">
              <w:marLeft w:val="0"/>
              <w:marRight w:val="0"/>
              <w:marTop w:val="0"/>
              <w:marBottom w:val="0"/>
              <w:divBdr>
                <w:top w:val="none" w:sz="0" w:space="0" w:color="auto"/>
                <w:left w:val="none" w:sz="0" w:space="0" w:color="auto"/>
                <w:bottom w:val="none" w:sz="0" w:space="0" w:color="auto"/>
                <w:right w:val="none" w:sz="0" w:space="0" w:color="auto"/>
              </w:divBdr>
            </w:div>
          </w:divsChild>
        </w:div>
        <w:div w:id="933587586">
          <w:marLeft w:val="0"/>
          <w:marRight w:val="0"/>
          <w:marTop w:val="0"/>
          <w:marBottom w:val="0"/>
          <w:divBdr>
            <w:top w:val="none" w:sz="0" w:space="0" w:color="auto"/>
            <w:left w:val="none" w:sz="0" w:space="0" w:color="auto"/>
            <w:bottom w:val="none" w:sz="0" w:space="0" w:color="auto"/>
            <w:right w:val="none" w:sz="0" w:space="0" w:color="auto"/>
          </w:divBdr>
          <w:divsChild>
            <w:div w:id="109319775">
              <w:marLeft w:val="0"/>
              <w:marRight w:val="0"/>
              <w:marTop w:val="0"/>
              <w:marBottom w:val="0"/>
              <w:divBdr>
                <w:top w:val="none" w:sz="0" w:space="0" w:color="auto"/>
                <w:left w:val="none" w:sz="0" w:space="0" w:color="auto"/>
                <w:bottom w:val="none" w:sz="0" w:space="0" w:color="auto"/>
                <w:right w:val="none" w:sz="0" w:space="0" w:color="auto"/>
              </w:divBdr>
            </w:div>
          </w:divsChild>
        </w:div>
        <w:div w:id="177546456">
          <w:marLeft w:val="0"/>
          <w:marRight w:val="0"/>
          <w:marTop w:val="0"/>
          <w:marBottom w:val="0"/>
          <w:divBdr>
            <w:top w:val="none" w:sz="0" w:space="0" w:color="auto"/>
            <w:left w:val="none" w:sz="0" w:space="0" w:color="auto"/>
            <w:bottom w:val="none" w:sz="0" w:space="0" w:color="auto"/>
            <w:right w:val="none" w:sz="0" w:space="0" w:color="auto"/>
          </w:divBdr>
          <w:divsChild>
            <w:div w:id="853232335">
              <w:marLeft w:val="0"/>
              <w:marRight w:val="0"/>
              <w:marTop w:val="0"/>
              <w:marBottom w:val="0"/>
              <w:divBdr>
                <w:top w:val="none" w:sz="0" w:space="0" w:color="auto"/>
                <w:left w:val="none" w:sz="0" w:space="0" w:color="auto"/>
                <w:bottom w:val="none" w:sz="0" w:space="0" w:color="auto"/>
                <w:right w:val="none" w:sz="0" w:space="0" w:color="auto"/>
              </w:divBdr>
            </w:div>
          </w:divsChild>
        </w:div>
        <w:div w:id="1611932949">
          <w:marLeft w:val="0"/>
          <w:marRight w:val="0"/>
          <w:marTop w:val="0"/>
          <w:marBottom w:val="0"/>
          <w:divBdr>
            <w:top w:val="none" w:sz="0" w:space="0" w:color="auto"/>
            <w:left w:val="none" w:sz="0" w:space="0" w:color="auto"/>
            <w:bottom w:val="none" w:sz="0" w:space="0" w:color="auto"/>
            <w:right w:val="none" w:sz="0" w:space="0" w:color="auto"/>
          </w:divBdr>
          <w:divsChild>
            <w:div w:id="2087991296">
              <w:marLeft w:val="0"/>
              <w:marRight w:val="0"/>
              <w:marTop w:val="0"/>
              <w:marBottom w:val="0"/>
              <w:divBdr>
                <w:top w:val="none" w:sz="0" w:space="0" w:color="auto"/>
                <w:left w:val="none" w:sz="0" w:space="0" w:color="auto"/>
                <w:bottom w:val="none" w:sz="0" w:space="0" w:color="auto"/>
                <w:right w:val="none" w:sz="0" w:space="0" w:color="auto"/>
              </w:divBdr>
            </w:div>
          </w:divsChild>
        </w:div>
        <w:div w:id="696390754">
          <w:marLeft w:val="0"/>
          <w:marRight w:val="0"/>
          <w:marTop w:val="0"/>
          <w:marBottom w:val="0"/>
          <w:divBdr>
            <w:top w:val="none" w:sz="0" w:space="0" w:color="auto"/>
            <w:left w:val="none" w:sz="0" w:space="0" w:color="auto"/>
            <w:bottom w:val="none" w:sz="0" w:space="0" w:color="auto"/>
            <w:right w:val="none" w:sz="0" w:space="0" w:color="auto"/>
          </w:divBdr>
          <w:divsChild>
            <w:div w:id="574820861">
              <w:marLeft w:val="0"/>
              <w:marRight w:val="0"/>
              <w:marTop w:val="0"/>
              <w:marBottom w:val="0"/>
              <w:divBdr>
                <w:top w:val="none" w:sz="0" w:space="0" w:color="auto"/>
                <w:left w:val="none" w:sz="0" w:space="0" w:color="auto"/>
                <w:bottom w:val="none" w:sz="0" w:space="0" w:color="auto"/>
                <w:right w:val="none" w:sz="0" w:space="0" w:color="auto"/>
              </w:divBdr>
            </w:div>
          </w:divsChild>
        </w:div>
        <w:div w:id="45616291">
          <w:marLeft w:val="0"/>
          <w:marRight w:val="0"/>
          <w:marTop w:val="0"/>
          <w:marBottom w:val="0"/>
          <w:divBdr>
            <w:top w:val="none" w:sz="0" w:space="0" w:color="auto"/>
            <w:left w:val="none" w:sz="0" w:space="0" w:color="auto"/>
            <w:bottom w:val="none" w:sz="0" w:space="0" w:color="auto"/>
            <w:right w:val="none" w:sz="0" w:space="0" w:color="auto"/>
          </w:divBdr>
          <w:divsChild>
            <w:div w:id="108865112">
              <w:marLeft w:val="0"/>
              <w:marRight w:val="0"/>
              <w:marTop w:val="0"/>
              <w:marBottom w:val="0"/>
              <w:divBdr>
                <w:top w:val="none" w:sz="0" w:space="0" w:color="auto"/>
                <w:left w:val="none" w:sz="0" w:space="0" w:color="auto"/>
                <w:bottom w:val="none" w:sz="0" w:space="0" w:color="auto"/>
                <w:right w:val="none" w:sz="0" w:space="0" w:color="auto"/>
              </w:divBdr>
            </w:div>
          </w:divsChild>
        </w:div>
        <w:div w:id="696468596">
          <w:marLeft w:val="0"/>
          <w:marRight w:val="0"/>
          <w:marTop w:val="0"/>
          <w:marBottom w:val="0"/>
          <w:divBdr>
            <w:top w:val="none" w:sz="0" w:space="0" w:color="auto"/>
            <w:left w:val="none" w:sz="0" w:space="0" w:color="auto"/>
            <w:bottom w:val="none" w:sz="0" w:space="0" w:color="auto"/>
            <w:right w:val="none" w:sz="0" w:space="0" w:color="auto"/>
          </w:divBdr>
          <w:divsChild>
            <w:div w:id="1307009829">
              <w:marLeft w:val="0"/>
              <w:marRight w:val="0"/>
              <w:marTop w:val="0"/>
              <w:marBottom w:val="0"/>
              <w:divBdr>
                <w:top w:val="none" w:sz="0" w:space="0" w:color="auto"/>
                <w:left w:val="none" w:sz="0" w:space="0" w:color="auto"/>
                <w:bottom w:val="none" w:sz="0" w:space="0" w:color="auto"/>
                <w:right w:val="none" w:sz="0" w:space="0" w:color="auto"/>
              </w:divBdr>
            </w:div>
          </w:divsChild>
        </w:div>
        <w:div w:id="1623001592">
          <w:marLeft w:val="0"/>
          <w:marRight w:val="0"/>
          <w:marTop w:val="0"/>
          <w:marBottom w:val="0"/>
          <w:divBdr>
            <w:top w:val="none" w:sz="0" w:space="0" w:color="auto"/>
            <w:left w:val="none" w:sz="0" w:space="0" w:color="auto"/>
            <w:bottom w:val="none" w:sz="0" w:space="0" w:color="auto"/>
            <w:right w:val="none" w:sz="0" w:space="0" w:color="auto"/>
          </w:divBdr>
          <w:divsChild>
            <w:div w:id="847208384">
              <w:marLeft w:val="0"/>
              <w:marRight w:val="0"/>
              <w:marTop w:val="0"/>
              <w:marBottom w:val="0"/>
              <w:divBdr>
                <w:top w:val="none" w:sz="0" w:space="0" w:color="auto"/>
                <w:left w:val="none" w:sz="0" w:space="0" w:color="auto"/>
                <w:bottom w:val="none" w:sz="0" w:space="0" w:color="auto"/>
                <w:right w:val="none" w:sz="0" w:space="0" w:color="auto"/>
              </w:divBdr>
            </w:div>
          </w:divsChild>
        </w:div>
        <w:div w:id="724187083">
          <w:marLeft w:val="0"/>
          <w:marRight w:val="0"/>
          <w:marTop w:val="0"/>
          <w:marBottom w:val="0"/>
          <w:divBdr>
            <w:top w:val="none" w:sz="0" w:space="0" w:color="auto"/>
            <w:left w:val="none" w:sz="0" w:space="0" w:color="auto"/>
            <w:bottom w:val="none" w:sz="0" w:space="0" w:color="auto"/>
            <w:right w:val="none" w:sz="0" w:space="0" w:color="auto"/>
          </w:divBdr>
          <w:divsChild>
            <w:div w:id="1968244299">
              <w:marLeft w:val="0"/>
              <w:marRight w:val="0"/>
              <w:marTop w:val="0"/>
              <w:marBottom w:val="0"/>
              <w:divBdr>
                <w:top w:val="none" w:sz="0" w:space="0" w:color="auto"/>
                <w:left w:val="none" w:sz="0" w:space="0" w:color="auto"/>
                <w:bottom w:val="none" w:sz="0" w:space="0" w:color="auto"/>
                <w:right w:val="none" w:sz="0" w:space="0" w:color="auto"/>
              </w:divBdr>
            </w:div>
            <w:div w:id="1776485176">
              <w:marLeft w:val="0"/>
              <w:marRight w:val="0"/>
              <w:marTop w:val="0"/>
              <w:marBottom w:val="0"/>
              <w:divBdr>
                <w:top w:val="none" w:sz="0" w:space="0" w:color="auto"/>
                <w:left w:val="none" w:sz="0" w:space="0" w:color="auto"/>
                <w:bottom w:val="none" w:sz="0" w:space="0" w:color="auto"/>
                <w:right w:val="none" w:sz="0" w:space="0" w:color="auto"/>
              </w:divBdr>
            </w:div>
            <w:div w:id="390159073">
              <w:marLeft w:val="0"/>
              <w:marRight w:val="0"/>
              <w:marTop w:val="0"/>
              <w:marBottom w:val="0"/>
              <w:divBdr>
                <w:top w:val="none" w:sz="0" w:space="0" w:color="auto"/>
                <w:left w:val="none" w:sz="0" w:space="0" w:color="auto"/>
                <w:bottom w:val="none" w:sz="0" w:space="0" w:color="auto"/>
                <w:right w:val="none" w:sz="0" w:space="0" w:color="auto"/>
              </w:divBdr>
            </w:div>
            <w:div w:id="783617293">
              <w:marLeft w:val="0"/>
              <w:marRight w:val="0"/>
              <w:marTop w:val="0"/>
              <w:marBottom w:val="0"/>
              <w:divBdr>
                <w:top w:val="none" w:sz="0" w:space="0" w:color="auto"/>
                <w:left w:val="none" w:sz="0" w:space="0" w:color="auto"/>
                <w:bottom w:val="none" w:sz="0" w:space="0" w:color="auto"/>
                <w:right w:val="none" w:sz="0" w:space="0" w:color="auto"/>
              </w:divBdr>
            </w:div>
            <w:div w:id="1066300973">
              <w:marLeft w:val="0"/>
              <w:marRight w:val="0"/>
              <w:marTop w:val="0"/>
              <w:marBottom w:val="0"/>
              <w:divBdr>
                <w:top w:val="none" w:sz="0" w:space="0" w:color="auto"/>
                <w:left w:val="none" w:sz="0" w:space="0" w:color="auto"/>
                <w:bottom w:val="none" w:sz="0" w:space="0" w:color="auto"/>
                <w:right w:val="none" w:sz="0" w:space="0" w:color="auto"/>
              </w:divBdr>
            </w:div>
            <w:div w:id="297035826">
              <w:marLeft w:val="0"/>
              <w:marRight w:val="0"/>
              <w:marTop w:val="0"/>
              <w:marBottom w:val="0"/>
              <w:divBdr>
                <w:top w:val="none" w:sz="0" w:space="0" w:color="auto"/>
                <w:left w:val="none" w:sz="0" w:space="0" w:color="auto"/>
                <w:bottom w:val="none" w:sz="0" w:space="0" w:color="auto"/>
                <w:right w:val="none" w:sz="0" w:space="0" w:color="auto"/>
              </w:divBdr>
            </w:div>
            <w:div w:id="2125727734">
              <w:marLeft w:val="0"/>
              <w:marRight w:val="0"/>
              <w:marTop w:val="0"/>
              <w:marBottom w:val="0"/>
              <w:divBdr>
                <w:top w:val="none" w:sz="0" w:space="0" w:color="auto"/>
                <w:left w:val="none" w:sz="0" w:space="0" w:color="auto"/>
                <w:bottom w:val="none" w:sz="0" w:space="0" w:color="auto"/>
                <w:right w:val="none" w:sz="0" w:space="0" w:color="auto"/>
              </w:divBdr>
            </w:div>
            <w:div w:id="680083954">
              <w:marLeft w:val="0"/>
              <w:marRight w:val="0"/>
              <w:marTop w:val="0"/>
              <w:marBottom w:val="0"/>
              <w:divBdr>
                <w:top w:val="none" w:sz="0" w:space="0" w:color="auto"/>
                <w:left w:val="none" w:sz="0" w:space="0" w:color="auto"/>
                <w:bottom w:val="none" w:sz="0" w:space="0" w:color="auto"/>
                <w:right w:val="none" w:sz="0" w:space="0" w:color="auto"/>
              </w:divBdr>
            </w:div>
            <w:div w:id="1801798093">
              <w:marLeft w:val="0"/>
              <w:marRight w:val="0"/>
              <w:marTop w:val="0"/>
              <w:marBottom w:val="0"/>
              <w:divBdr>
                <w:top w:val="none" w:sz="0" w:space="0" w:color="auto"/>
                <w:left w:val="none" w:sz="0" w:space="0" w:color="auto"/>
                <w:bottom w:val="none" w:sz="0" w:space="0" w:color="auto"/>
                <w:right w:val="none" w:sz="0" w:space="0" w:color="auto"/>
              </w:divBdr>
            </w:div>
            <w:div w:id="1722174978">
              <w:marLeft w:val="0"/>
              <w:marRight w:val="0"/>
              <w:marTop w:val="0"/>
              <w:marBottom w:val="0"/>
              <w:divBdr>
                <w:top w:val="none" w:sz="0" w:space="0" w:color="auto"/>
                <w:left w:val="none" w:sz="0" w:space="0" w:color="auto"/>
                <w:bottom w:val="none" w:sz="0" w:space="0" w:color="auto"/>
                <w:right w:val="none" w:sz="0" w:space="0" w:color="auto"/>
              </w:divBdr>
            </w:div>
            <w:div w:id="1416249087">
              <w:marLeft w:val="0"/>
              <w:marRight w:val="0"/>
              <w:marTop w:val="0"/>
              <w:marBottom w:val="0"/>
              <w:divBdr>
                <w:top w:val="none" w:sz="0" w:space="0" w:color="auto"/>
                <w:left w:val="none" w:sz="0" w:space="0" w:color="auto"/>
                <w:bottom w:val="none" w:sz="0" w:space="0" w:color="auto"/>
                <w:right w:val="none" w:sz="0" w:space="0" w:color="auto"/>
              </w:divBdr>
            </w:div>
            <w:div w:id="1816334889">
              <w:marLeft w:val="0"/>
              <w:marRight w:val="0"/>
              <w:marTop w:val="0"/>
              <w:marBottom w:val="0"/>
              <w:divBdr>
                <w:top w:val="none" w:sz="0" w:space="0" w:color="auto"/>
                <w:left w:val="none" w:sz="0" w:space="0" w:color="auto"/>
                <w:bottom w:val="none" w:sz="0" w:space="0" w:color="auto"/>
                <w:right w:val="none" w:sz="0" w:space="0" w:color="auto"/>
              </w:divBdr>
            </w:div>
            <w:div w:id="1111970312">
              <w:marLeft w:val="0"/>
              <w:marRight w:val="0"/>
              <w:marTop w:val="0"/>
              <w:marBottom w:val="0"/>
              <w:divBdr>
                <w:top w:val="none" w:sz="0" w:space="0" w:color="auto"/>
                <w:left w:val="none" w:sz="0" w:space="0" w:color="auto"/>
                <w:bottom w:val="none" w:sz="0" w:space="0" w:color="auto"/>
                <w:right w:val="none" w:sz="0" w:space="0" w:color="auto"/>
              </w:divBdr>
            </w:div>
            <w:div w:id="63339130">
              <w:marLeft w:val="0"/>
              <w:marRight w:val="0"/>
              <w:marTop w:val="0"/>
              <w:marBottom w:val="0"/>
              <w:divBdr>
                <w:top w:val="none" w:sz="0" w:space="0" w:color="auto"/>
                <w:left w:val="none" w:sz="0" w:space="0" w:color="auto"/>
                <w:bottom w:val="none" w:sz="0" w:space="0" w:color="auto"/>
                <w:right w:val="none" w:sz="0" w:space="0" w:color="auto"/>
              </w:divBdr>
            </w:div>
            <w:div w:id="1243174352">
              <w:marLeft w:val="0"/>
              <w:marRight w:val="0"/>
              <w:marTop w:val="0"/>
              <w:marBottom w:val="0"/>
              <w:divBdr>
                <w:top w:val="none" w:sz="0" w:space="0" w:color="auto"/>
                <w:left w:val="none" w:sz="0" w:space="0" w:color="auto"/>
                <w:bottom w:val="none" w:sz="0" w:space="0" w:color="auto"/>
                <w:right w:val="none" w:sz="0" w:space="0" w:color="auto"/>
              </w:divBdr>
            </w:div>
            <w:div w:id="377634252">
              <w:marLeft w:val="0"/>
              <w:marRight w:val="0"/>
              <w:marTop w:val="0"/>
              <w:marBottom w:val="0"/>
              <w:divBdr>
                <w:top w:val="none" w:sz="0" w:space="0" w:color="auto"/>
                <w:left w:val="none" w:sz="0" w:space="0" w:color="auto"/>
                <w:bottom w:val="none" w:sz="0" w:space="0" w:color="auto"/>
                <w:right w:val="none" w:sz="0" w:space="0" w:color="auto"/>
              </w:divBdr>
            </w:div>
            <w:div w:id="1123234814">
              <w:marLeft w:val="0"/>
              <w:marRight w:val="0"/>
              <w:marTop w:val="0"/>
              <w:marBottom w:val="0"/>
              <w:divBdr>
                <w:top w:val="none" w:sz="0" w:space="0" w:color="auto"/>
                <w:left w:val="none" w:sz="0" w:space="0" w:color="auto"/>
                <w:bottom w:val="none" w:sz="0" w:space="0" w:color="auto"/>
                <w:right w:val="none" w:sz="0" w:space="0" w:color="auto"/>
              </w:divBdr>
            </w:div>
          </w:divsChild>
        </w:div>
        <w:div w:id="429357045">
          <w:marLeft w:val="0"/>
          <w:marRight w:val="0"/>
          <w:marTop w:val="0"/>
          <w:marBottom w:val="0"/>
          <w:divBdr>
            <w:top w:val="none" w:sz="0" w:space="0" w:color="auto"/>
            <w:left w:val="none" w:sz="0" w:space="0" w:color="auto"/>
            <w:bottom w:val="none" w:sz="0" w:space="0" w:color="auto"/>
            <w:right w:val="none" w:sz="0" w:space="0" w:color="auto"/>
          </w:divBdr>
          <w:divsChild>
            <w:div w:id="8223052">
              <w:marLeft w:val="0"/>
              <w:marRight w:val="0"/>
              <w:marTop w:val="0"/>
              <w:marBottom w:val="0"/>
              <w:divBdr>
                <w:top w:val="none" w:sz="0" w:space="0" w:color="auto"/>
                <w:left w:val="none" w:sz="0" w:space="0" w:color="auto"/>
                <w:bottom w:val="none" w:sz="0" w:space="0" w:color="auto"/>
                <w:right w:val="none" w:sz="0" w:space="0" w:color="auto"/>
              </w:divBdr>
            </w:div>
            <w:div w:id="358625031">
              <w:marLeft w:val="0"/>
              <w:marRight w:val="0"/>
              <w:marTop w:val="0"/>
              <w:marBottom w:val="0"/>
              <w:divBdr>
                <w:top w:val="none" w:sz="0" w:space="0" w:color="auto"/>
                <w:left w:val="none" w:sz="0" w:space="0" w:color="auto"/>
                <w:bottom w:val="none" w:sz="0" w:space="0" w:color="auto"/>
                <w:right w:val="none" w:sz="0" w:space="0" w:color="auto"/>
              </w:divBdr>
            </w:div>
            <w:div w:id="1139375839">
              <w:marLeft w:val="0"/>
              <w:marRight w:val="0"/>
              <w:marTop w:val="0"/>
              <w:marBottom w:val="0"/>
              <w:divBdr>
                <w:top w:val="none" w:sz="0" w:space="0" w:color="auto"/>
                <w:left w:val="none" w:sz="0" w:space="0" w:color="auto"/>
                <w:bottom w:val="none" w:sz="0" w:space="0" w:color="auto"/>
                <w:right w:val="none" w:sz="0" w:space="0" w:color="auto"/>
              </w:divBdr>
            </w:div>
            <w:div w:id="1566601511">
              <w:marLeft w:val="0"/>
              <w:marRight w:val="0"/>
              <w:marTop w:val="0"/>
              <w:marBottom w:val="0"/>
              <w:divBdr>
                <w:top w:val="none" w:sz="0" w:space="0" w:color="auto"/>
                <w:left w:val="none" w:sz="0" w:space="0" w:color="auto"/>
                <w:bottom w:val="none" w:sz="0" w:space="0" w:color="auto"/>
                <w:right w:val="none" w:sz="0" w:space="0" w:color="auto"/>
              </w:divBdr>
            </w:div>
            <w:div w:id="471754365">
              <w:marLeft w:val="0"/>
              <w:marRight w:val="0"/>
              <w:marTop w:val="0"/>
              <w:marBottom w:val="0"/>
              <w:divBdr>
                <w:top w:val="none" w:sz="0" w:space="0" w:color="auto"/>
                <w:left w:val="none" w:sz="0" w:space="0" w:color="auto"/>
                <w:bottom w:val="none" w:sz="0" w:space="0" w:color="auto"/>
                <w:right w:val="none" w:sz="0" w:space="0" w:color="auto"/>
              </w:divBdr>
            </w:div>
            <w:div w:id="1824352998">
              <w:marLeft w:val="0"/>
              <w:marRight w:val="0"/>
              <w:marTop w:val="0"/>
              <w:marBottom w:val="0"/>
              <w:divBdr>
                <w:top w:val="none" w:sz="0" w:space="0" w:color="auto"/>
                <w:left w:val="none" w:sz="0" w:space="0" w:color="auto"/>
                <w:bottom w:val="none" w:sz="0" w:space="0" w:color="auto"/>
                <w:right w:val="none" w:sz="0" w:space="0" w:color="auto"/>
              </w:divBdr>
            </w:div>
            <w:div w:id="294802149">
              <w:marLeft w:val="0"/>
              <w:marRight w:val="0"/>
              <w:marTop w:val="0"/>
              <w:marBottom w:val="0"/>
              <w:divBdr>
                <w:top w:val="none" w:sz="0" w:space="0" w:color="auto"/>
                <w:left w:val="none" w:sz="0" w:space="0" w:color="auto"/>
                <w:bottom w:val="none" w:sz="0" w:space="0" w:color="auto"/>
                <w:right w:val="none" w:sz="0" w:space="0" w:color="auto"/>
              </w:divBdr>
            </w:div>
            <w:div w:id="961956645">
              <w:marLeft w:val="0"/>
              <w:marRight w:val="0"/>
              <w:marTop w:val="0"/>
              <w:marBottom w:val="0"/>
              <w:divBdr>
                <w:top w:val="none" w:sz="0" w:space="0" w:color="auto"/>
                <w:left w:val="none" w:sz="0" w:space="0" w:color="auto"/>
                <w:bottom w:val="none" w:sz="0" w:space="0" w:color="auto"/>
                <w:right w:val="none" w:sz="0" w:space="0" w:color="auto"/>
              </w:divBdr>
            </w:div>
            <w:div w:id="1655375749">
              <w:marLeft w:val="0"/>
              <w:marRight w:val="0"/>
              <w:marTop w:val="0"/>
              <w:marBottom w:val="0"/>
              <w:divBdr>
                <w:top w:val="none" w:sz="0" w:space="0" w:color="auto"/>
                <w:left w:val="none" w:sz="0" w:space="0" w:color="auto"/>
                <w:bottom w:val="none" w:sz="0" w:space="0" w:color="auto"/>
                <w:right w:val="none" w:sz="0" w:space="0" w:color="auto"/>
              </w:divBdr>
            </w:div>
            <w:div w:id="2081979697">
              <w:marLeft w:val="0"/>
              <w:marRight w:val="0"/>
              <w:marTop w:val="0"/>
              <w:marBottom w:val="0"/>
              <w:divBdr>
                <w:top w:val="none" w:sz="0" w:space="0" w:color="auto"/>
                <w:left w:val="none" w:sz="0" w:space="0" w:color="auto"/>
                <w:bottom w:val="none" w:sz="0" w:space="0" w:color="auto"/>
                <w:right w:val="none" w:sz="0" w:space="0" w:color="auto"/>
              </w:divBdr>
            </w:div>
            <w:div w:id="1579168133">
              <w:marLeft w:val="0"/>
              <w:marRight w:val="0"/>
              <w:marTop w:val="0"/>
              <w:marBottom w:val="0"/>
              <w:divBdr>
                <w:top w:val="none" w:sz="0" w:space="0" w:color="auto"/>
                <w:left w:val="none" w:sz="0" w:space="0" w:color="auto"/>
                <w:bottom w:val="none" w:sz="0" w:space="0" w:color="auto"/>
                <w:right w:val="none" w:sz="0" w:space="0" w:color="auto"/>
              </w:divBdr>
            </w:div>
            <w:div w:id="1401517574">
              <w:marLeft w:val="0"/>
              <w:marRight w:val="0"/>
              <w:marTop w:val="0"/>
              <w:marBottom w:val="0"/>
              <w:divBdr>
                <w:top w:val="none" w:sz="0" w:space="0" w:color="auto"/>
                <w:left w:val="none" w:sz="0" w:space="0" w:color="auto"/>
                <w:bottom w:val="none" w:sz="0" w:space="0" w:color="auto"/>
                <w:right w:val="none" w:sz="0" w:space="0" w:color="auto"/>
              </w:divBdr>
            </w:div>
            <w:div w:id="1981029785">
              <w:marLeft w:val="0"/>
              <w:marRight w:val="0"/>
              <w:marTop w:val="0"/>
              <w:marBottom w:val="0"/>
              <w:divBdr>
                <w:top w:val="none" w:sz="0" w:space="0" w:color="auto"/>
                <w:left w:val="none" w:sz="0" w:space="0" w:color="auto"/>
                <w:bottom w:val="none" w:sz="0" w:space="0" w:color="auto"/>
                <w:right w:val="none" w:sz="0" w:space="0" w:color="auto"/>
              </w:divBdr>
            </w:div>
            <w:div w:id="272633061">
              <w:marLeft w:val="0"/>
              <w:marRight w:val="0"/>
              <w:marTop w:val="0"/>
              <w:marBottom w:val="0"/>
              <w:divBdr>
                <w:top w:val="none" w:sz="0" w:space="0" w:color="auto"/>
                <w:left w:val="none" w:sz="0" w:space="0" w:color="auto"/>
                <w:bottom w:val="none" w:sz="0" w:space="0" w:color="auto"/>
                <w:right w:val="none" w:sz="0" w:space="0" w:color="auto"/>
              </w:divBdr>
            </w:div>
            <w:div w:id="657656380">
              <w:marLeft w:val="0"/>
              <w:marRight w:val="0"/>
              <w:marTop w:val="0"/>
              <w:marBottom w:val="0"/>
              <w:divBdr>
                <w:top w:val="none" w:sz="0" w:space="0" w:color="auto"/>
                <w:left w:val="none" w:sz="0" w:space="0" w:color="auto"/>
                <w:bottom w:val="none" w:sz="0" w:space="0" w:color="auto"/>
                <w:right w:val="none" w:sz="0" w:space="0" w:color="auto"/>
              </w:divBdr>
            </w:div>
          </w:divsChild>
        </w:div>
        <w:div w:id="937908833">
          <w:marLeft w:val="0"/>
          <w:marRight w:val="0"/>
          <w:marTop w:val="0"/>
          <w:marBottom w:val="0"/>
          <w:divBdr>
            <w:top w:val="none" w:sz="0" w:space="0" w:color="auto"/>
            <w:left w:val="none" w:sz="0" w:space="0" w:color="auto"/>
            <w:bottom w:val="none" w:sz="0" w:space="0" w:color="auto"/>
            <w:right w:val="none" w:sz="0" w:space="0" w:color="auto"/>
          </w:divBdr>
          <w:divsChild>
            <w:div w:id="527916747">
              <w:marLeft w:val="0"/>
              <w:marRight w:val="0"/>
              <w:marTop w:val="0"/>
              <w:marBottom w:val="0"/>
              <w:divBdr>
                <w:top w:val="none" w:sz="0" w:space="0" w:color="auto"/>
                <w:left w:val="none" w:sz="0" w:space="0" w:color="auto"/>
                <w:bottom w:val="none" w:sz="0" w:space="0" w:color="auto"/>
                <w:right w:val="none" w:sz="0" w:space="0" w:color="auto"/>
              </w:divBdr>
            </w:div>
          </w:divsChild>
        </w:div>
        <w:div w:id="27728998">
          <w:marLeft w:val="0"/>
          <w:marRight w:val="0"/>
          <w:marTop w:val="0"/>
          <w:marBottom w:val="0"/>
          <w:divBdr>
            <w:top w:val="none" w:sz="0" w:space="0" w:color="auto"/>
            <w:left w:val="none" w:sz="0" w:space="0" w:color="auto"/>
            <w:bottom w:val="none" w:sz="0" w:space="0" w:color="auto"/>
            <w:right w:val="none" w:sz="0" w:space="0" w:color="auto"/>
          </w:divBdr>
          <w:divsChild>
            <w:div w:id="1611813490">
              <w:marLeft w:val="0"/>
              <w:marRight w:val="0"/>
              <w:marTop w:val="0"/>
              <w:marBottom w:val="0"/>
              <w:divBdr>
                <w:top w:val="none" w:sz="0" w:space="0" w:color="auto"/>
                <w:left w:val="none" w:sz="0" w:space="0" w:color="auto"/>
                <w:bottom w:val="none" w:sz="0" w:space="0" w:color="auto"/>
                <w:right w:val="none" w:sz="0" w:space="0" w:color="auto"/>
              </w:divBdr>
            </w:div>
          </w:divsChild>
        </w:div>
        <w:div w:id="1969122331">
          <w:marLeft w:val="0"/>
          <w:marRight w:val="0"/>
          <w:marTop w:val="0"/>
          <w:marBottom w:val="0"/>
          <w:divBdr>
            <w:top w:val="none" w:sz="0" w:space="0" w:color="auto"/>
            <w:left w:val="none" w:sz="0" w:space="0" w:color="auto"/>
            <w:bottom w:val="none" w:sz="0" w:space="0" w:color="auto"/>
            <w:right w:val="none" w:sz="0" w:space="0" w:color="auto"/>
          </w:divBdr>
          <w:divsChild>
            <w:div w:id="1980768001">
              <w:marLeft w:val="0"/>
              <w:marRight w:val="0"/>
              <w:marTop w:val="0"/>
              <w:marBottom w:val="0"/>
              <w:divBdr>
                <w:top w:val="none" w:sz="0" w:space="0" w:color="auto"/>
                <w:left w:val="none" w:sz="0" w:space="0" w:color="auto"/>
                <w:bottom w:val="none" w:sz="0" w:space="0" w:color="auto"/>
                <w:right w:val="none" w:sz="0" w:space="0" w:color="auto"/>
              </w:divBdr>
            </w:div>
          </w:divsChild>
        </w:div>
        <w:div w:id="954407473">
          <w:marLeft w:val="0"/>
          <w:marRight w:val="0"/>
          <w:marTop w:val="0"/>
          <w:marBottom w:val="0"/>
          <w:divBdr>
            <w:top w:val="none" w:sz="0" w:space="0" w:color="auto"/>
            <w:left w:val="none" w:sz="0" w:space="0" w:color="auto"/>
            <w:bottom w:val="none" w:sz="0" w:space="0" w:color="auto"/>
            <w:right w:val="none" w:sz="0" w:space="0" w:color="auto"/>
          </w:divBdr>
          <w:divsChild>
            <w:div w:id="1846166454">
              <w:marLeft w:val="0"/>
              <w:marRight w:val="0"/>
              <w:marTop w:val="0"/>
              <w:marBottom w:val="0"/>
              <w:divBdr>
                <w:top w:val="none" w:sz="0" w:space="0" w:color="auto"/>
                <w:left w:val="none" w:sz="0" w:space="0" w:color="auto"/>
                <w:bottom w:val="none" w:sz="0" w:space="0" w:color="auto"/>
                <w:right w:val="none" w:sz="0" w:space="0" w:color="auto"/>
              </w:divBdr>
            </w:div>
          </w:divsChild>
        </w:div>
        <w:div w:id="580217476">
          <w:marLeft w:val="0"/>
          <w:marRight w:val="0"/>
          <w:marTop w:val="0"/>
          <w:marBottom w:val="0"/>
          <w:divBdr>
            <w:top w:val="none" w:sz="0" w:space="0" w:color="auto"/>
            <w:left w:val="none" w:sz="0" w:space="0" w:color="auto"/>
            <w:bottom w:val="none" w:sz="0" w:space="0" w:color="auto"/>
            <w:right w:val="none" w:sz="0" w:space="0" w:color="auto"/>
          </w:divBdr>
          <w:divsChild>
            <w:div w:id="1672443640">
              <w:marLeft w:val="0"/>
              <w:marRight w:val="0"/>
              <w:marTop w:val="0"/>
              <w:marBottom w:val="0"/>
              <w:divBdr>
                <w:top w:val="none" w:sz="0" w:space="0" w:color="auto"/>
                <w:left w:val="none" w:sz="0" w:space="0" w:color="auto"/>
                <w:bottom w:val="none" w:sz="0" w:space="0" w:color="auto"/>
                <w:right w:val="none" w:sz="0" w:space="0" w:color="auto"/>
              </w:divBdr>
            </w:div>
          </w:divsChild>
        </w:div>
        <w:div w:id="156917759">
          <w:marLeft w:val="0"/>
          <w:marRight w:val="0"/>
          <w:marTop w:val="0"/>
          <w:marBottom w:val="0"/>
          <w:divBdr>
            <w:top w:val="none" w:sz="0" w:space="0" w:color="auto"/>
            <w:left w:val="none" w:sz="0" w:space="0" w:color="auto"/>
            <w:bottom w:val="none" w:sz="0" w:space="0" w:color="auto"/>
            <w:right w:val="none" w:sz="0" w:space="0" w:color="auto"/>
          </w:divBdr>
          <w:divsChild>
            <w:div w:id="2117092794">
              <w:marLeft w:val="0"/>
              <w:marRight w:val="0"/>
              <w:marTop w:val="0"/>
              <w:marBottom w:val="0"/>
              <w:divBdr>
                <w:top w:val="none" w:sz="0" w:space="0" w:color="auto"/>
                <w:left w:val="none" w:sz="0" w:space="0" w:color="auto"/>
                <w:bottom w:val="none" w:sz="0" w:space="0" w:color="auto"/>
                <w:right w:val="none" w:sz="0" w:space="0" w:color="auto"/>
              </w:divBdr>
            </w:div>
          </w:divsChild>
        </w:div>
        <w:div w:id="1048841927">
          <w:marLeft w:val="0"/>
          <w:marRight w:val="0"/>
          <w:marTop w:val="0"/>
          <w:marBottom w:val="0"/>
          <w:divBdr>
            <w:top w:val="none" w:sz="0" w:space="0" w:color="auto"/>
            <w:left w:val="none" w:sz="0" w:space="0" w:color="auto"/>
            <w:bottom w:val="none" w:sz="0" w:space="0" w:color="auto"/>
            <w:right w:val="none" w:sz="0" w:space="0" w:color="auto"/>
          </w:divBdr>
          <w:divsChild>
            <w:div w:id="1433623380">
              <w:marLeft w:val="0"/>
              <w:marRight w:val="0"/>
              <w:marTop w:val="0"/>
              <w:marBottom w:val="0"/>
              <w:divBdr>
                <w:top w:val="none" w:sz="0" w:space="0" w:color="auto"/>
                <w:left w:val="none" w:sz="0" w:space="0" w:color="auto"/>
                <w:bottom w:val="none" w:sz="0" w:space="0" w:color="auto"/>
                <w:right w:val="none" w:sz="0" w:space="0" w:color="auto"/>
              </w:divBdr>
            </w:div>
          </w:divsChild>
        </w:div>
        <w:div w:id="1180390998">
          <w:marLeft w:val="0"/>
          <w:marRight w:val="0"/>
          <w:marTop w:val="0"/>
          <w:marBottom w:val="0"/>
          <w:divBdr>
            <w:top w:val="none" w:sz="0" w:space="0" w:color="auto"/>
            <w:left w:val="none" w:sz="0" w:space="0" w:color="auto"/>
            <w:bottom w:val="none" w:sz="0" w:space="0" w:color="auto"/>
            <w:right w:val="none" w:sz="0" w:space="0" w:color="auto"/>
          </w:divBdr>
          <w:divsChild>
            <w:div w:id="1760133031">
              <w:marLeft w:val="0"/>
              <w:marRight w:val="0"/>
              <w:marTop w:val="0"/>
              <w:marBottom w:val="0"/>
              <w:divBdr>
                <w:top w:val="none" w:sz="0" w:space="0" w:color="auto"/>
                <w:left w:val="none" w:sz="0" w:space="0" w:color="auto"/>
                <w:bottom w:val="none" w:sz="0" w:space="0" w:color="auto"/>
                <w:right w:val="none" w:sz="0" w:space="0" w:color="auto"/>
              </w:divBdr>
            </w:div>
            <w:div w:id="1265845024">
              <w:marLeft w:val="0"/>
              <w:marRight w:val="0"/>
              <w:marTop w:val="0"/>
              <w:marBottom w:val="0"/>
              <w:divBdr>
                <w:top w:val="none" w:sz="0" w:space="0" w:color="auto"/>
                <w:left w:val="none" w:sz="0" w:space="0" w:color="auto"/>
                <w:bottom w:val="none" w:sz="0" w:space="0" w:color="auto"/>
                <w:right w:val="none" w:sz="0" w:space="0" w:color="auto"/>
              </w:divBdr>
            </w:div>
            <w:div w:id="157308283">
              <w:marLeft w:val="0"/>
              <w:marRight w:val="0"/>
              <w:marTop w:val="0"/>
              <w:marBottom w:val="0"/>
              <w:divBdr>
                <w:top w:val="none" w:sz="0" w:space="0" w:color="auto"/>
                <w:left w:val="none" w:sz="0" w:space="0" w:color="auto"/>
                <w:bottom w:val="none" w:sz="0" w:space="0" w:color="auto"/>
                <w:right w:val="none" w:sz="0" w:space="0" w:color="auto"/>
              </w:divBdr>
            </w:div>
            <w:div w:id="621570323">
              <w:marLeft w:val="0"/>
              <w:marRight w:val="0"/>
              <w:marTop w:val="0"/>
              <w:marBottom w:val="0"/>
              <w:divBdr>
                <w:top w:val="none" w:sz="0" w:space="0" w:color="auto"/>
                <w:left w:val="none" w:sz="0" w:space="0" w:color="auto"/>
                <w:bottom w:val="none" w:sz="0" w:space="0" w:color="auto"/>
                <w:right w:val="none" w:sz="0" w:space="0" w:color="auto"/>
              </w:divBdr>
            </w:div>
            <w:div w:id="1216963676">
              <w:marLeft w:val="0"/>
              <w:marRight w:val="0"/>
              <w:marTop w:val="0"/>
              <w:marBottom w:val="0"/>
              <w:divBdr>
                <w:top w:val="none" w:sz="0" w:space="0" w:color="auto"/>
                <w:left w:val="none" w:sz="0" w:space="0" w:color="auto"/>
                <w:bottom w:val="none" w:sz="0" w:space="0" w:color="auto"/>
                <w:right w:val="none" w:sz="0" w:space="0" w:color="auto"/>
              </w:divBdr>
            </w:div>
            <w:div w:id="841629411">
              <w:marLeft w:val="0"/>
              <w:marRight w:val="0"/>
              <w:marTop w:val="0"/>
              <w:marBottom w:val="0"/>
              <w:divBdr>
                <w:top w:val="none" w:sz="0" w:space="0" w:color="auto"/>
                <w:left w:val="none" w:sz="0" w:space="0" w:color="auto"/>
                <w:bottom w:val="none" w:sz="0" w:space="0" w:color="auto"/>
                <w:right w:val="none" w:sz="0" w:space="0" w:color="auto"/>
              </w:divBdr>
            </w:div>
            <w:div w:id="629240563">
              <w:marLeft w:val="0"/>
              <w:marRight w:val="0"/>
              <w:marTop w:val="0"/>
              <w:marBottom w:val="0"/>
              <w:divBdr>
                <w:top w:val="none" w:sz="0" w:space="0" w:color="auto"/>
                <w:left w:val="none" w:sz="0" w:space="0" w:color="auto"/>
                <w:bottom w:val="none" w:sz="0" w:space="0" w:color="auto"/>
                <w:right w:val="none" w:sz="0" w:space="0" w:color="auto"/>
              </w:divBdr>
            </w:div>
            <w:div w:id="1022633440">
              <w:marLeft w:val="0"/>
              <w:marRight w:val="0"/>
              <w:marTop w:val="0"/>
              <w:marBottom w:val="0"/>
              <w:divBdr>
                <w:top w:val="none" w:sz="0" w:space="0" w:color="auto"/>
                <w:left w:val="none" w:sz="0" w:space="0" w:color="auto"/>
                <w:bottom w:val="none" w:sz="0" w:space="0" w:color="auto"/>
                <w:right w:val="none" w:sz="0" w:space="0" w:color="auto"/>
              </w:divBdr>
            </w:div>
            <w:div w:id="194999974">
              <w:marLeft w:val="0"/>
              <w:marRight w:val="0"/>
              <w:marTop w:val="0"/>
              <w:marBottom w:val="0"/>
              <w:divBdr>
                <w:top w:val="none" w:sz="0" w:space="0" w:color="auto"/>
                <w:left w:val="none" w:sz="0" w:space="0" w:color="auto"/>
                <w:bottom w:val="none" w:sz="0" w:space="0" w:color="auto"/>
                <w:right w:val="none" w:sz="0" w:space="0" w:color="auto"/>
              </w:divBdr>
            </w:div>
            <w:div w:id="476604052">
              <w:marLeft w:val="0"/>
              <w:marRight w:val="0"/>
              <w:marTop w:val="0"/>
              <w:marBottom w:val="0"/>
              <w:divBdr>
                <w:top w:val="none" w:sz="0" w:space="0" w:color="auto"/>
                <w:left w:val="none" w:sz="0" w:space="0" w:color="auto"/>
                <w:bottom w:val="none" w:sz="0" w:space="0" w:color="auto"/>
                <w:right w:val="none" w:sz="0" w:space="0" w:color="auto"/>
              </w:divBdr>
            </w:div>
            <w:div w:id="1436510726">
              <w:marLeft w:val="0"/>
              <w:marRight w:val="0"/>
              <w:marTop w:val="0"/>
              <w:marBottom w:val="0"/>
              <w:divBdr>
                <w:top w:val="none" w:sz="0" w:space="0" w:color="auto"/>
                <w:left w:val="none" w:sz="0" w:space="0" w:color="auto"/>
                <w:bottom w:val="none" w:sz="0" w:space="0" w:color="auto"/>
                <w:right w:val="none" w:sz="0" w:space="0" w:color="auto"/>
              </w:divBdr>
            </w:div>
            <w:div w:id="110974493">
              <w:marLeft w:val="0"/>
              <w:marRight w:val="0"/>
              <w:marTop w:val="0"/>
              <w:marBottom w:val="0"/>
              <w:divBdr>
                <w:top w:val="none" w:sz="0" w:space="0" w:color="auto"/>
                <w:left w:val="none" w:sz="0" w:space="0" w:color="auto"/>
                <w:bottom w:val="none" w:sz="0" w:space="0" w:color="auto"/>
                <w:right w:val="none" w:sz="0" w:space="0" w:color="auto"/>
              </w:divBdr>
            </w:div>
            <w:div w:id="754547225">
              <w:marLeft w:val="0"/>
              <w:marRight w:val="0"/>
              <w:marTop w:val="0"/>
              <w:marBottom w:val="0"/>
              <w:divBdr>
                <w:top w:val="none" w:sz="0" w:space="0" w:color="auto"/>
                <w:left w:val="none" w:sz="0" w:space="0" w:color="auto"/>
                <w:bottom w:val="none" w:sz="0" w:space="0" w:color="auto"/>
                <w:right w:val="none" w:sz="0" w:space="0" w:color="auto"/>
              </w:divBdr>
            </w:div>
            <w:div w:id="854269887">
              <w:marLeft w:val="0"/>
              <w:marRight w:val="0"/>
              <w:marTop w:val="0"/>
              <w:marBottom w:val="0"/>
              <w:divBdr>
                <w:top w:val="none" w:sz="0" w:space="0" w:color="auto"/>
                <w:left w:val="none" w:sz="0" w:space="0" w:color="auto"/>
                <w:bottom w:val="none" w:sz="0" w:space="0" w:color="auto"/>
                <w:right w:val="none" w:sz="0" w:space="0" w:color="auto"/>
              </w:divBdr>
            </w:div>
            <w:div w:id="1924292253">
              <w:marLeft w:val="0"/>
              <w:marRight w:val="0"/>
              <w:marTop w:val="0"/>
              <w:marBottom w:val="0"/>
              <w:divBdr>
                <w:top w:val="none" w:sz="0" w:space="0" w:color="auto"/>
                <w:left w:val="none" w:sz="0" w:space="0" w:color="auto"/>
                <w:bottom w:val="none" w:sz="0" w:space="0" w:color="auto"/>
                <w:right w:val="none" w:sz="0" w:space="0" w:color="auto"/>
              </w:divBdr>
            </w:div>
          </w:divsChild>
        </w:div>
        <w:div w:id="1867522644">
          <w:marLeft w:val="0"/>
          <w:marRight w:val="0"/>
          <w:marTop w:val="0"/>
          <w:marBottom w:val="0"/>
          <w:divBdr>
            <w:top w:val="none" w:sz="0" w:space="0" w:color="auto"/>
            <w:left w:val="none" w:sz="0" w:space="0" w:color="auto"/>
            <w:bottom w:val="none" w:sz="0" w:space="0" w:color="auto"/>
            <w:right w:val="none" w:sz="0" w:space="0" w:color="auto"/>
          </w:divBdr>
          <w:divsChild>
            <w:div w:id="901450049">
              <w:marLeft w:val="0"/>
              <w:marRight w:val="0"/>
              <w:marTop w:val="0"/>
              <w:marBottom w:val="0"/>
              <w:divBdr>
                <w:top w:val="none" w:sz="0" w:space="0" w:color="auto"/>
                <w:left w:val="none" w:sz="0" w:space="0" w:color="auto"/>
                <w:bottom w:val="none" w:sz="0" w:space="0" w:color="auto"/>
                <w:right w:val="none" w:sz="0" w:space="0" w:color="auto"/>
              </w:divBdr>
            </w:div>
            <w:div w:id="348527746">
              <w:marLeft w:val="0"/>
              <w:marRight w:val="0"/>
              <w:marTop w:val="0"/>
              <w:marBottom w:val="0"/>
              <w:divBdr>
                <w:top w:val="none" w:sz="0" w:space="0" w:color="auto"/>
                <w:left w:val="none" w:sz="0" w:space="0" w:color="auto"/>
                <w:bottom w:val="none" w:sz="0" w:space="0" w:color="auto"/>
                <w:right w:val="none" w:sz="0" w:space="0" w:color="auto"/>
              </w:divBdr>
            </w:div>
            <w:div w:id="1233932148">
              <w:marLeft w:val="0"/>
              <w:marRight w:val="0"/>
              <w:marTop w:val="0"/>
              <w:marBottom w:val="0"/>
              <w:divBdr>
                <w:top w:val="none" w:sz="0" w:space="0" w:color="auto"/>
                <w:left w:val="none" w:sz="0" w:space="0" w:color="auto"/>
                <w:bottom w:val="none" w:sz="0" w:space="0" w:color="auto"/>
                <w:right w:val="none" w:sz="0" w:space="0" w:color="auto"/>
              </w:divBdr>
            </w:div>
            <w:div w:id="758062153">
              <w:marLeft w:val="0"/>
              <w:marRight w:val="0"/>
              <w:marTop w:val="0"/>
              <w:marBottom w:val="0"/>
              <w:divBdr>
                <w:top w:val="none" w:sz="0" w:space="0" w:color="auto"/>
                <w:left w:val="none" w:sz="0" w:space="0" w:color="auto"/>
                <w:bottom w:val="none" w:sz="0" w:space="0" w:color="auto"/>
                <w:right w:val="none" w:sz="0" w:space="0" w:color="auto"/>
              </w:divBdr>
            </w:div>
            <w:div w:id="814756473">
              <w:marLeft w:val="0"/>
              <w:marRight w:val="0"/>
              <w:marTop w:val="0"/>
              <w:marBottom w:val="0"/>
              <w:divBdr>
                <w:top w:val="none" w:sz="0" w:space="0" w:color="auto"/>
                <w:left w:val="none" w:sz="0" w:space="0" w:color="auto"/>
                <w:bottom w:val="none" w:sz="0" w:space="0" w:color="auto"/>
                <w:right w:val="none" w:sz="0" w:space="0" w:color="auto"/>
              </w:divBdr>
            </w:div>
            <w:div w:id="1366979177">
              <w:marLeft w:val="0"/>
              <w:marRight w:val="0"/>
              <w:marTop w:val="0"/>
              <w:marBottom w:val="0"/>
              <w:divBdr>
                <w:top w:val="none" w:sz="0" w:space="0" w:color="auto"/>
                <w:left w:val="none" w:sz="0" w:space="0" w:color="auto"/>
                <w:bottom w:val="none" w:sz="0" w:space="0" w:color="auto"/>
                <w:right w:val="none" w:sz="0" w:space="0" w:color="auto"/>
              </w:divBdr>
            </w:div>
            <w:div w:id="1587692774">
              <w:marLeft w:val="0"/>
              <w:marRight w:val="0"/>
              <w:marTop w:val="0"/>
              <w:marBottom w:val="0"/>
              <w:divBdr>
                <w:top w:val="none" w:sz="0" w:space="0" w:color="auto"/>
                <w:left w:val="none" w:sz="0" w:space="0" w:color="auto"/>
                <w:bottom w:val="none" w:sz="0" w:space="0" w:color="auto"/>
                <w:right w:val="none" w:sz="0" w:space="0" w:color="auto"/>
              </w:divBdr>
            </w:div>
            <w:div w:id="1517965543">
              <w:marLeft w:val="0"/>
              <w:marRight w:val="0"/>
              <w:marTop w:val="0"/>
              <w:marBottom w:val="0"/>
              <w:divBdr>
                <w:top w:val="none" w:sz="0" w:space="0" w:color="auto"/>
                <w:left w:val="none" w:sz="0" w:space="0" w:color="auto"/>
                <w:bottom w:val="none" w:sz="0" w:space="0" w:color="auto"/>
                <w:right w:val="none" w:sz="0" w:space="0" w:color="auto"/>
              </w:divBdr>
            </w:div>
            <w:div w:id="1012684614">
              <w:marLeft w:val="0"/>
              <w:marRight w:val="0"/>
              <w:marTop w:val="0"/>
              <w:marBottom w:val="0"/>
              <w:divBdr>
                <w:top w:val="none" w:sz="0" w:space="0" w:color="auto"/>
                <w:left w:val="none" w:sz="0" w:space="0" w:color="auto"/>
                <w:bottom w:val="none" w:sz="0" w:space="0" w:color="auto"/>
                <w:right w:val="none" w:sz="0" w:space="0" w:color="auto"/>
              </w:divBdr>
            </w:div>
            <w:div w:id="866914441">
              <w:marLeft w:val="0"/>
              <w:marRight w:val="0"/>
              <w:marTop w:val="0"/>
              <w:marBottom w:val="0"/>
              <w:divBdr>
                <w:top w:val="none" w:sz="0" w:space="0" w:color="auto"/>
                <w:left w:val="none" w:sz="0" w:space="0" w:color="auto"/>
                <w:bottom w:val="none" w:sz="0" w:space="0" w:color="auto"/>
                <w:right w:val="none" w:sz="0" w:space="0" w:color="auto"/>
              </w:divBdr>
            </w:div>
            <w:div w:id="1678194801">
              <w:marLeft w:val="0"/>
              <w:marRight w:val="0"/>
              <w:marTop w:val="0"/>
              <w:marBottom w:val="0"/>
              <w:divBdr>
                <w:top w:val="none" w:sz="0" w:space="0" w:color="auto"/>
                <w:left w:val="none" w:sz="0" w:space="0" w:color="auto"/>
                <w:bottom w:val="none" w:sz="0" w:space="0" w:color="auto"/>
                <w:right w:val="none" w:sz="0" w:space="0" w:color="auto"/>
              </w:divBdr>
            </w:div>
          </w:divsChild>
        </w:div>
        <w:div w:id="1977105499">
          <w:marLeft w:val="0"/>
          <w:marRight w:val="0"/>
          <w:marTop w:val="0"/>
          <w:marBottom w:val="0"/>
          <w:divBdr>
            <w:top w:val="none" w:sz="0" w:space="0" w:color="auto"/>
            <w:left w:val="none" w:sz="0" w:space="0" w:color="auto"/>
            <w:bottom w:val="none" w:sz="0" w:space="0" w:color="auto"/>
            <w:right w:val="none" w:sz="0" w:space="0" w:color="auto"/>
          </w:divBdr>
          <w:divsChild>
            <w:div w:id="2140412462">
              <w:marLeft w:val="0"/>
              <w:marRight w:val="0"/>
              <w:marTop w:val="0"/>
              <w:marBottom w:val="0"/>
              <w:divBdr>
                <w:top w:val="none" w:sz="0" w:space="0" w:color="auto"/>
                <w:left w:val="none" w:sz="0" w:space="0" w:color="auto"/>
                <w:bottom w:val="none" w:sz="0" w:space="0" w:color="auto"/>
                <w:right w:val="none" w:sz="0" w:space="0" w:color="auto"/>
              </w:divBdr>
            </w:div>
          </w:divsChild>
        </w:div>
        <w:div w:id="353043288">
          <w:marLeft w:val="0"/>
          <w:marRight w:val="0"/>
          <w:marTop w:val="0"/>
          <w:marBottom w:val="0"/>
          <w:divBdr>
            <w:top w:val="none" w:sz="0" w:space="0" w:color="auto"/>
            <w:left w:val="none" w:sz="0" w:space="0" w:color="auto"/>
            <w:bottom w:val="none" w:sz="0" w:space="0" w:color="auto"/>
            <w:right w:val="none" w:sz="0" w:space="0" w:color="auto"/>
          </w:divBdr>
          <w:divsChild>
            <w:div w:id="160432469">
              <w:marLeft w:val="0"/>
              <w:marRight w:val="0"/>
              <w:marTop w:val="0"/>
              <w:marBottom w:val="0"/>
              <w:divBdr>
                <w:top w:val="none" w:sz="0" w:space="0" w:color="auto"/>
                <w:left w:val="none" w:sz="0" w:space="0" w:color="auto"/>
                <w:bottom w:val="none" w:sz="0" w:space="0" w:color="auto"/>
                <w:right w:val="none" w:sz="0" w:space="0" w:color="auto"/>
              </w:divBdr>
            </w:div>
          </w:divsChild>
        </w:div>
        <w:div w:id="1087265840">
          <w:marLeft w:val="0"/>
          <w:marRight w:val="0"/>
          <w:marTop w:val="0"/>
          <w:marBottom w:val="0"/>
          <w:divBdr>
            <w:top w:val="none" w:sz="0" w:space="0" w:color="auto"/>
            <w:left w:val="none" w:sz="0" w:space="0" w:color="auto"/>
            <w:bottom w:val="none" w:sz="0" w:space="0" w:color="auto"/>
            <w:right w:val="none" w:sz="0" w:space="0" w:color="auto"/>
          </w:divBdr>
          <w:divsChild>
            <w:div w:id="1428647969">
              <w:marLeft w:val="0"/>
              <w:marRight w:val="0"/>
              <w:marTop w:val="0"/>
              <w:marBottom w:val="0"/>
              <w:divBdr>
                <w:top w:val="none" w:sz="0" w:space="0" w:color="auto"/>
                <w:left w:val="none" w:sz="0" w:space="0" w:color="auto"/>
                <w:bottom w:val="none" w:sz="0" w:space="0" w:color="auto"/>
                <w:right w:val="none" w:sz="0" w:space="0" w:color="auto"/>
              </w:divBdr>
            </w:div>
          </w:divsChild>
        </w:div>
        <w:div w:id="666788079">
          <w:marLeft w:val="0"/>
          <w:marRight w:val="0"/>
          <w:marTop w:val="0"/>
          <w:marBottom w:val="0"/>
          <w:divBdr>
            <w:top w:val="none" w:sz="0" w:space="0" w:color="auto"/>
            <w:left w:val="none" w:sz="0" w:space="0" w:color="auto"/>
            <w:bottom w:val="none" w:sz="0" w:space="0" w:color="auto"/>
            <w:right w:val="none" w:sz="0" w:space="0" w:color="auto"/>
          </w:divBdr>
          <w:divsChild>
            <w:div w:id="1163740372">
              <w:marLeft w:val="0"/>
              <w:marRight w:val="0"/>
              <w:marTop w:val="0"/>
              <w:marBottom w:val="0"/>
              <w:divBdr>
                <w:top w:val="none" w:sz="0" w:space="0" w:color="auto"/>
                <w:left w:val="none" w:sz="0" w:space="0" w:color="auto"/>
                <w:bottom w:val="none" w:sz="0" w:space="0" w:color="auto"/>
                <w:right w:val="none" w:sz="0" w:space="0" w:color="auto"/>
              </w:divBdr>
            </w:div>
          </w:divsChild>
        </w:div>
        <w:div w:id="614100514">
          <w:marLeft w:val="0"/>
          <w:marRight w:val="0"/>
          <w:marTop w:val="0"/>
          <w:marBottom w:val="0"/>
          <w:divBdr>
            <w:top w:val="none" w:sz="0" w:space="0" w:color="auto"/>
            <w:left w:val="none" w:sz="0" w:space="0" w:color="auto"/>
            <w:bottom w:val="none" w:sz="0" w:space="0" w:color="auto"/>
            <w:right w:val="none" w:sz="0" w:space="0" w:color="auto"/>
          </w:divBdr>
          <w:divsChild>
            <w:div w:id="1675837672">
              <w:marLeft w:val="0"/>
              <w:marRight w:val="0"/>
              <w:marTop w:val="0"/>
              <w:marBottom w:val="0"/>
              <w:divBdr>
                <w:top w:val="none" w:sz="0" w:space="0" w:color="auto"/>
                <w:left w:val="none" w:sz="0" w:space="0" w:color="auto"/>
                <w:bottom w:val="none" w:sz="0" w:space="0" w:color="auto"/>
                <w:right w:val="none" w:sz="0" w:space="0" w:color="auto"/>
              </w:divBdr>
            </w:div>
          </w:divsChild>
        </w:div>
        <w:div w:id="838275594">
          <w:marLeft w:val="0"/>
          <w:marRight w:val="0"/>
          <w:marTop w:val="0"/>
          <w:marBottom w:val="0"/>
          <w:divBdr>
            <w:top w:val="none" w:sz="0" w:space="0" w:color="auto"/>
            <w:left w:val="none" w:sz="0" w:space="0" w:color="auto"/>
            <w:bottom w:val="none" w:sz="0" w:space="0" w:color="auto"/>
            <w:right w:val="none" w:sz="0" w:space="0" w:color="auto"/>
          </w:divBdr>
          <w:divsChild>
            <w:div w:id="810025171">
              <w:marLeft w:val="0"/>
              <w:marRight w:val="0"/>
              <w:marTop w:val="0"/>
              <w:marBottom w:val="0"/>
              <w:divBdr>
                <w:top w:val="none" w:sz="0" w:space="0" w:color="auto"/>
                <w:left w:val="none" w:sz="0" w:space="0" w:color="auto"/>
                <w:bottom w:val="none" w:sz="0" w:space="0" w:color="auto"/>
                <w:right w:val="none" w:sz="0" w:space="0" w:color="auto"/>
              </w:divBdr>
            </w:div>
          </w:divsChild>
        </w:div>
        <w:div w:id="943419938">
          <w:marLeft w:val="0"/>
          <w:marRight w:val="0"/>
          <w:marTop w:val="0"/>
          <w:marBottom w:val="0"/>
          <w:divBdr>
            <w:top w:val="none" w:sz="0" w:space="0" w:color="auto"/>
            <w:left w:val="none" w:sz="0" w:space="0" w:color="auto"/>
            <w:bottom w:val="none" w:sz="0" w:space="0" w:color="auto"/>
            <w:right w:val="none" w:sz="0" w:space="0" w:color="auto"/>
          </w:divBdr>
          <w:divsChild>
            <w:div w:id="109208971">
              <w:marLeft w:val="0"/>
              <w:marRight w:val="0"/>
              <w:marTop w:val="0"/>
              <w:marBottom w:val="0"/>
              <w:divBdr>
                <w:top w:val="none" w:sz="0" w:space="0" w:color="auto"/>
                <w:left w:val="none" w:sz="0" w:space="0" w:color="auto"/>
                <w:bottom w:val="none" w:sz="0" w:space="0" w:color="auto"/>
                <w:right w:val="none" w:sz="0" w:space="0" w:color="auto"/>
              </w:divBdr>
            </w:div>
          </w:divsChild>
        </w:div>
        <w:div w:id="672143151">
          <w:marLeft w:val="0"/>
          <w:marRight w:val="0"/>
          <w:marTop w:val="0"/>
          <w:marBottom w:val="0"/>
          <w:divBdr>
            <w:top w:val="none" w:sz="0" w:space="0" w:color="auto"/>
            <w:left w:val="none" w:sz="0" w:space="0" w:color="auto"/>
            <w:bottom w:val="none" w:sz="0" w:space="0" w:color="auto"/>
            <w:right w:val="none" w:sz="0" w:space="0" w:color="auto"/>
          </w:divBdr>
          <w:divsChild>
            <w:div w:id="851603815">
              <w:marLeft w:val="0"/>
              <w:marRight w:val="0"/>
              <w:marTop w:val="0"/>
              <w:marBottom w:val="0"/>
              <w:divBdr>
                <w:top w:val="none" w:sz="0" w:space="0" w:color="auto"/>
                <w:left w:val="none" w:sz="0" w:space="0" w:color="auto"/>
                <w:bottom w:val="none" w:sz="0" w:space="0" w:color="auto"/>
                <w:right w:val="none" w:sz="0" w:space="0" w:color="auto"/>
              </w:divBdr>
            </w:div>
          </w:divsChild>
        </w:div>
        <w:div w:id="67652466">
          <w:marLeft w:val="0"/>
          <w:marRight w:val="0"/>
          <w:marTop w:val="0"/>
          <w:marBottom w:val="0"/>
          <w:divBdr>
            <w:top w:val="none" w:sz="0" w:space="0" w:color="auto"/>
            <w:left w:val="none" w:sz="0" w:space="0" w:color="auto"/>
            <w:bottom w:val="none" w:sz="0" w:space="0" w:color="auto"/>
            <w:right w:val="none" w:sz="0" w:space="0" w:color="auto"/>
          </w:divBdr>
          <w:divsChild>
            <w:div w:id="61343091">
              <w:marLeft w:val="0"/>
              <w:marRight w:val="0"/>
              <w:marTop w:val="0"/>
              <w:marBottom w:val="0"/>
              <w:divBdr>
                <w:top w:val="none" w:sz="0" w:space="0" w:color="auto"/>
                <w:left w:val="none" w:sz="0" w:space="0" w:color="auto"/>
                <w:bottom w:val="none" w:sz="0" w:space="0" w:color="auto"/>
                <w:right w:val="none" w:sz="0" w:space="0" w:color="auto"/>
              </w:divBdr>
            </w:div>
          </w:divsChild>
        </w:div>
        <w:div w:id="741370623">
          <w:marLeft w:val="0"/>
          <w:marRight w:val="0"/>
          <w:marTop w:val="0"/>
          <w:marBottom w:val="0"/>
          <w:divBdr>
            <w:top w:val="none" w:sz="0" w:space="0" w:color="auto"/>
            <w:left w:val="none" w:sz="0" w:space="0" w:color="auto"/>
            <w:bottom w:val="none" w:sz="0" w:space="0" w:color="auto"/>
            <w:right w:val="none" w:sz="0" w:space="0" w:color="auto"/>
          </w:divBdr>
          <w:divsChild>
            <w:div w:id="97143545">
              <w:marLeft w:val="0"/>
              <w:marRight w:val="0"/>
              <w:marTop w:val="0"/>
              <w:marBottom w:val="0"/>
              <w:divBdr>
                <w:top w:val="none" w:sz="0" w:space="0" w:color="auto"/>
                <w:left w:val="none" w:sz="0" w:space="0" w:color="auto"/>
                <w:bottom w:val="none" w:sz="0" w:space="0" w:color="auto"/>
                <w:right w:val="none" w:sz="0" w:space="0" w:color="auto"/>
              </w:divBdr>
            </w:div>
            <w:div w:id="1638532981">
              <w:marLeft w:val="0"/>
              <w:marRight w:val="0"/>
              <w:marTop w:val="0"/>
              <w:marBottom w:val="0"/>
              <w:divBdr>
                <w:top w:val="none" w:sz="0" w:space="0" w:color="auto"/>
                <w:left w:val="none" w:sz="0" w:space="0" w:color="auto"/>
                <w:bottom w:val="none" w:sz="0" w:space="0" w:color="auto"/>
                <w:right w:val="none" w:sz="0" w:space="0" w:color="auto"/>
              </w:divBdr>
            </w:div>
          </w:divsChild>
        </w:div>
        <w:div w:id="1991639655">
          <w:marLeft w:val="0"/>
          <w:marRight w:val="0"/>
          <w:marTop w:val="0"/>
          <w:marBottom w:val="0"/>
          <w:divBdr>
            <w:top w:val="none" w:sz="0" w:space="0" w:color="auto"/>
            <w:left w:val="none" w:sz="0" w:space="0" w:color="auto"/>
            <w:bottom w:val="none" w:sz="0" w:space="0" w:color="auto"/>
            <w:right w:val="none" w:sz="0" w:space="0" w:color="auto"/>
          </w:divBdr>
          <w:divsChild>
            <w:div w:id="1814836427">
              <w:marLeft w:val="0"/>
              <w:marRight w:val="0"/>
              <w:marTop w:val="0"/>
              <w:marBottom w:val="0"/>
              <w:divBdr>
                <w:top w:val="none" w:sz="0" w:space="0" w:color="auto"/>
                <w:left w:val="none" w:sz="0" w:space="0" w:color="auto"/>
                <w:bottom w:val="none" w:sz="0" w:space="0" w:color="auto"/>
                <w:right w:val="none" w:sz="0" w:space="0" w:color="auto"/>
              </w:divBdr>
            </w:div>
          </w:divsChild>
        </w:div>
        <w:div w:id="95368504">
          <w:marLeft w:val="0"/>
          <w:marRight w:val="0"/>
          <w:marTop w:val="0"/>
          <w:marBottom w:val="0"/>
          <w:divBdr>
            <w:top w:val="none" w:sz="0" w:space="0" w:color="auto"/>
            <w:left w:val="none" w:sz="0" w:space="0" w:color="auto"/>
            <w:bottom w:val="none" w:sz="0" w:space="0" w:color="auto"/>
            <w:right w:val="none" w:sz="0" w:space="0" w:color="auto"/>
          </w:divBdr>
          <w:divsChild>
            <w:div w:id="699666660">
              <w:marLeft w:val="0"/>
              <w:marRight w:val="0"/>
              <w:marTop w:val="0"/>
              <w:marBottom w:val="0"/>
              <w:divBdr>
                <w:top w:val="none" w:sz="0" w:space="0" w:color="auto"/>
                <w:left w:val="none" w:sz="0" w:space="0" w:color="auto"/>
                <w:bottom w:val="none" w:sz="0" w:space="0" w:color="auto"/>
                <w:right w:val="none" w:sz="0" w:space="0" w:color="auto"/>
              </w:divBdr>
            </w:div>
          </w:divsChild>
        </w:div>
        <w:div w:id="151482759">
          <w:marLeft w:val="0"/>
          <w:marRight w:val="0"/>
          <w:marTop w:val="0"/>
          <w:marBottom w:val="0"/>
          <w:divBdr>
            <w:top w:val="none" w:sz="0" w:space="0" w:color="auto"/>
            <w:left w:val="none" w:sz="0" w:space="0" w:color="auto"/>
            <w:bottom w:val="none" w:sz="0" w:space="0" w:color="auto"/>
            <w:right w:val="none" w:sz="0" w:space="0" w:color="auto"/>
          </w:divBdr>
          <w:divsChild>
            <w:div w:id="927734329">
              <w:marLeft w:val="0"/>
              <w:marRight w:val="0"/>
              <w:marTop w:val="0"/>
              <w:marBottom w:val="0"/>
              <w:divBdr>
                <w:top w:val="none" w:sz="0" w:space="0" w:color="auto"/>
                <w:left w:val="none" w:sz="0" w:space="0" w:color="auto"/>
                <w:bottom w:val="none" w:sz="0" w:space="0" w:color="auto"/>
                <w:right w:val="none" w:sz="0" w:space="0" w:color="auto"/>
              </w:divBdr>
            </w:div>
          </w:divsChild>
        </w:div>
        <w:div w:id="747774057">
          <w:marLeft w:val="0"/>
          <w:marRight w:val="0"/>
          <w:marTop w:val="0"/>
          <w:marBottom w:val="0"/>
          <w:divBdr>
            <w:top w:val="none" w:sz="0" w:space="0" w:color="auto"/>
            <w:left w:val="none" w:sz="0" w:space="0" w:color="auto"/>
            <w:bottom w:val="none" w:sz="0" w:space="0" w:color="auto"/>
            <w:right w:val="none" w:sz="0" w:space="0" w:color="auto"/>
          </w:divBdr>
          <w:divsChild>
            <w:div w:id="1980528729">
              <w:marLeft w:val="0"/>
              <w:marRight w:val="0"/>
              <w:marTop w:val="0"/>
              <w:marBottom w:val="0"/>
              <w:divBdr>
                <w:top w:val="none" w:sz="0" w:space="0" w:color="auto"/>
                <w:left w:val="none" w:sz="0" w:space="0" w:color="auto"/>
                <w:bottom w:val="none" w:sz="0" w:space="0" w:color="auto"/>
                <w:right w:val="none" w:sz="0" w:space="0" w:color="auto"/>
              </w:divBdr>
            </w:div>
          </w:divsChild>
        </w:div>
        <w:div w:id="2049648264">
          <w:marLeft w:val="0"/>
          <w:marRight w:val="0"/>
          <w:marTop w:val="0"/>
          <w:marBottom w:val="0"/>
          <w:divBdr>
            <w:top w:val="none" w:sz="0" w:space="0" w:color="auto"/>
            <w:left w:val="none" w:sz="0" w:space="0" w:color="auto"/>
            <w:bottom w:val="none" w:sz="0" w:space="0" w:color="auto"/>
            <w:right w:val="none" w:sz="0" w:space="0" w:color="auto"/>
          </w:divBdr>
          <w:divsChild>
            <w:div w:id="16993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9475">
      <w:bodyDiv w:val="1"/>
      <w:marLeft w:val="0"/>
      <w:marRight w:val="0"/>
      <w:marTop w:val="0"/>
      <w:marBottom w:val="0"/>
      <w:divBdr>
        <w:top w:val="none" w:sz="0" w:space="0" w:color="auto"/>
        <w:left w:val="none" w:sz="0" w:space="0" w:color="auto"/>
        <w:bottom w:val="none" w:sz="0" w:space="0" w:color="auto"/>
        <w:right w:val="none" w:sz="0" w:space="0" w:color="auto"/>
      </w:divBdr>
    </w:div>
    <w:div w:id="783959303">
      <w:bodyDiv w:val="1"/>
      <w:marLeft w:val="0"/>
      <w:marRight w:val="0"/>
      <w:marTop w:val="0"/>
      <w:marBottom w:val="0"/>
      <w:divBdr>
        <w:top w:val="none" w:sz="0" w:space="0" w:color="auto"/>
        <w:left w:val="none" w:sz="0" w:space="0" w:color="auto"/>
        <w:bottom w:val="none" w:sz="0" w:space="0" w:color="auto"/>
        <w:right w:val="none" w:sz="0" w:space="0" w:color="auto"/>
      </w:divBdr>
    </w:div>
    <w:div w:id="809127767">
      <w:bodyDiv w:val="1"/>
      <w:marLeft w:val="0"/>
      <w:marRight w:val="0"/>
      <w:marTop w:val="0"/>
      <w:marBottom w:val="0"/>
      <w:divBdr>
        <w:top w:val="none" w:sz="0" w:space="0" w:color="auto"/>
        <w:left w:val="none" w:sz="0" w:space="0" w:color="auto"/>
        <w:bottom w:val="none" w:sz="0" w:space="0" w:color="auto"/>
        <w:right w:val="none" w:sz="0" w:space="0" w:color="auto"/>
      </w:divBdr>
    </w:div>
    <w:div w:id="820854983">
      <w:bodyDiv w:val="1"/>
      <w:marLeft w:val="0"/>
      <w:marRight w:val="0"/>
      <w:marTop w:val="0"/>
      <w:marBottom w:val="0"/>
      <w:divBdr>
        <w:top w:val="none" w:sz="0" w:space="0" w:color="auto"/>
        <w:left w:val="none" w:sz="0" w:space="0" w:color="auto"/>
        <w:bottom w:val="none" w:sz="0" w:space="0" w:color="auto"/>
        <w:right w:val="none" w:sz="0" w:space="0" w:color="auto"/>
      </w:divBdr>
    </w:div>
    <w:div w:id="904489988">
      <w:bodyDiv w:val="1"/>
      <w:marLeft w:val="0"/>
      <w:marRight w:val="0"/>
      <w:marTop w:val="0"/>
      <w:marBottom w:val="0"/>
      <w:divBdr>
        <w:top w:val="none" w:sz="0" w:space="0" w:color="auto"/>
        <w:left w:val="none" w:sz="0" w:space="0" w:color="auto"/>
        <w:bottom w:val="none" w:sz="0" w:space="0" w:color="auto"/>
        <w:right w:val="none" w:sz="0" w:space="0" w:color="auto"/>
      </w:divBdr>
    </w:div>
    <w:div w:id="913860168">
      <w:bodyDiv w:val="1"/>
      <w:marLeft w:val="0"/>
      <w:marRight w:val="0"/>
      <w:marTop w:val="0"/>
      <w:marBottom w:val="0"/>
      <w:divBdr>
        <w:top w:val="none" w:sz="0" w:space="0" w:color="auto"/>
        <w:left w:val="none" w:sz="0" w:space="0" w:color="auto"/>
        <w:bottom w:val="none" w:sz="0" w:space="0" w:color="auto"/>
        <w:right w:val="none" w:sz="0" w:space="0" w:color="auto"/>
      </w:divBdr>
    </w:div>
    <w:div w:id="913974138">
      <w:bodyDiv w:val="1"/>
      <w:marLeft w:val="0"/>
      <w:marRight w:val="0"/>
      <w:marTop w:val="0"/>
      <w:marBottom w:val="0"/>
      <w:divBdr>
        <w:top w:val="none" w:sz="0" w:space="0" w:color="auto"/>
        <w:left w:val="none" w:sz="0" w:space="0" w:color="auto"/>
        <w:bottom w:val="none" w:sz="0" w:space="0" w:color="auto"/>
        <w:right w:val="none" w:sz="0" w:space="0" w:color="auto"/>
      </w:divBdr>
      <w:divsChild>
        <w:div w:id="806974202">
          <w:marLeft w:val="0"/>
          <w:marRight w:val="0"/>
          <w:marTop w:val="0"/>
          <w:marBottom w:val="0"/>
          <w:divBdr>
            <w:top w:val="none" w:sz="0" w:space="0" w:color="auto"/>
            <w:left w:val="none" w:sz="0" w:space="0" w:color="auto"/>
            <w:bottom w:val="none" w:sz="0" w:space="0" w:color="auto"/>
            <w:right w:val="none" w:sz="0" w:space="0" w:color="auto"/>
          </w:divBdr>
          <w:divsChild>
            <w:div w:id="1763912051">
              <w:marLeft w:val="0"/>
              <w:marRight w:val="0"/>
              <w:marTop w:val="30"/>
              <w:marBottom w:val="30"/>
              <w:divBdr>
                <w:top w:val="none" w:sz="0" w:space="0" w:color="auto"/>
                <w:left w:val="none" w:sz="0" w:space="0" w:color="auto"/>
                <w:bottom w:val="none" w:sz="0" w:space="0" w:color="auto"/>
                <w:right w:val="none" w:sz="0" w:space="0" w:color="auto"/>
              </w:divBdr>
              <w:divsChild>
                <w:div w:id="463277247">
                  <w:marLeft w:val="0"/>
                  <w:marRight w:val="0"/>
                  <w:marTop w:val="0"/>
                  <w:marBottom w:val="0"/>
                  <w:divBdr>
                    <w:top w:val="none" w:sz="0" w:space="0" w:color="auto"/>
                    <w:left w:val="none" w:sz="0" w:space="0" w:color="auto"/>
                    <w:bottom w:val="none" w:sz="0" w:space="0" w:color="auto"/>
                    <w:right w:val="none" w:sz="0" w:space="0" w:color="auto"/>
                  </w:divBdr>
                  <w:divsChild>
                    <w:div w:id="2105221402">
                      <w:marLeft w:val="0"/>
                      <w:marRight w:val="0"/>
                      <w:marTop w:val="0"/>
                      <w:marBottom w:val="0"/>
                      <w:divBdr>
                        <w:top w:val="none" w:sz="0" w:space="0" w:color="auto"/>
                        <w:left w:val="none" w:sz="0" w:space="0" w:color="auto"/>
                        <w:bottom w:val="none" w:sz="0" w:space="0" w:color="auto"/>
                        <w:right w:val="none" w:sz="0" w:space="0" w:color="auto"/>
                      </w:divBdr>
                    </w:div>
                    <w:div w:id="2002270429">
                      <w:marLeft w:val="0"/>
                      <w:marRight w:val="0"/>
                      <w:marTop w:val="0"/>
                      <w:marBottom w:val="0"/>
                      <w:divBdr>
                        <w:top w:val="none" w:sz="0" w:space="0" w:color="auto"/>
                        <w:left w:val="none" w:sz="0" w:space="0" w:color="auto"/>
                        <w:bottom w:val="none" w:sz="0" w:space="0" w:color="auto"/>
                        <w:right w:val="none" w:sz="0" w:space="0" w:color="auto"/>
                      </w:divBdr>
                    </w:div>
                  </w:divsChild>
                </w:div>
                <w:div w:id="1404795630">
                  <w:marLeft w:val="0"/>
                  <w:marRight w:val="0"/>
                  <w:marTop w:val="0"/>
                  <w:marBottom w:val="0"/>
                  <w:divBdr>
                    <w:top w:val="none" w:sz="0" w:space="0" w:color="auto"/>
                    <w:left w:val="none" w:sz="0" w:space="0" w:color="auto"/>
                    <w:bottom w:val="none" w:sz="0" w:space="0" w:color="auto"/>
                    <w:right w:val="none" w:sz="0" w:space="0" w:color="auto"/>
                  </w:divBdr>
                  <w:divsChild>
                    <w:div w:id="2057123313">
                      <w:marLeft w:val="0"/>
                      <w:marRight w:val="0"/>
                      <w:marTop w:val="0"/>
                      <w:marBottom w:val="0"/>
                      <w:divBdr>
                        <w:top w:val="none" w:sz="0" w:space="0" w:color="auto"/>
                        <w:left w:val="none" w:sz="0" w:space="0" w:color="auto"/>
                        <w:bottom w:val="none" w:sz="0" w:space="0" w:color="auto"/>
                        <w:right w:val="none" w:sz="0" w:space="0" w:color="auto"/>
                      </w:divBdr>
                    </w:div>
                    <w:div w:id="18242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40784">
          <w:marLeft w:val="0"/>
          <w:marRight w:val="0"/>
          <w:marTop w:val="0"/>
          <w:marBottom w:val="0"/>
          <w:divBdr>
            <w:top w:val="none" w:sz="0" w:space="0" w:color="auto"/>
            <w:left w:val="none" w:sz="0" w:space="0" w:color="auto"/>
            <w:bottom w:val="none" w:sz="0" w:space="0" w:color="auto"/>
            <w:right w:val="none" w:sz="0" w:space="0" w:color="auto"/>
          </w:divBdr>
        </w:div>
        <w:div w:id="1202012868">
          <w:marLeft w:val="0"/>
          <w:marRight w:val="0"/>
          <w:marTop w:val="0"/>
          <w:marBottom w:val="0"/>
          <w:divBdr>
            <w:top w:val="none" w:sz="0" w:space="0" w:color="auto"/>
            <w:left w:val="none" w:sz="0" w:space="0" w:color="auto"/>
            <w:bottom w:val="none" w:sz="0" w:space="0" w:color="auto"/>
            <w:right w:val="none" w:sz="0" w:space="0" w:color="auto"/>
          </w:divBdr>
        </w:div>
        <w:div w:id="739907026">
          <w:marLeft w:val="0"/>
          <w:marRight w:val="0"/>
          <w:marTop w:val="0"/>
          <w:marBottom w:val="0"/>
          <w:divBdr>
            <w:top w:val="none" w:sz="0" w:space="0" w:color="auto"/>
            <w:left w:val="none" w:sz="0" w:space="0" w:color="auto"/>
            <w:bottom w:val="none" w:sz="0" w:space="0" w:color="auto"/>
            <w:right w:val="none" w:sz="0" w:space="0" w:color="auto"/>
          </w:divBdr>
          <w:divsChild>
            <w:div w:id="11955085">
              <w:marLeft w:val="0"/>
              <w:marRight w:val="0"/>
              <w:marTop w:val="30"/>
              <w:marBottom w:val="30"/>
              <w:divBdr>
                <w:top w:val="none" w:sz="0" w:space="0" w:color="auto"/>
                <w:left w:val="none" w:sz="0" w:space="0" w:color="auto"/>
                <w:bottom w:val="none" w:sz="0" w:space="0" w:color="auto"/>
                <w:right w:val="none" w:sz="0" w:space="0" w:color="auto"/>
              </w:divBdr>
              <w:divsChild>
                <w:div w:id="346835352">
                  <w:marLeft w:val="0"/>
                  <w:marRight w:val="0"/>
                  <w:marTop w:val="0"/>
                  <w:marBottom w:val="0"/>
                  <w:divBdr>
                    <w:top w:val="none" w:sz="0" w:space="0" w:color="auto"/>
                    <w:left w:val="none" w:sz="0" w:space="0" w:color="auto"/>
                    <w:bottom w:val="none" w:sz="0" w:space="0" w:color="auto"/>
                    <w:right w:val="none" w:sz="0" w:space="0" w:color="auto"/>
                  </w:divBdr>
                  <w:divsChild>
                    <w:div w:id="1703087589">
                      <w:marLeft w:val="0"/>
                      <w:marRight w:val="0"/>
                      <w:marTop w:val="0"/>
                      <w:marBottom w:val="0"/>
                      <w:divBdr>
                        <w:top w:val="none" w:sz="0" w:space="0" w:color="auto"/>
                        <w:left w:val="none" w:sz="0" w:space="0" w:color="auto"/>
                        <w:bottom w:val="none" w:sz="0" w:space="0" w:color="auto"/>
                        <w:right w:val="none" w:sz="0" w:space="0" w:color="auto"/>
                      </w:divBdr>
                    </w:div>
                  </w:divsChild>
                </w:div>
                <w:div w:id="1546676960">
                  <w:marLeft w:val="0"/>
                  <w:marRight w:val="0"/>
                  <w:marTop w:val="0"/>
                  <w:marBottom w:val="0"/>
                  <w:divBdr>
                    <w:top w:val="none" w:sz="0" w:space="0" w:color="auto"/>
                    <w:left w:val="none" w:sz="0" w:space="0" w:color="auto"/>
                    <w:bottom w:val="none" w:sz="0" w:space="0" w:color="auto"/>
                    <w:right w:val="none" w:sz="0" w:space="0" w:color="auto"/>
                  </w:divBdr>
                  <w:divsChild>
                    <w:div w:id="1676373722">
                      <w:marLeft w:val="0"/>
                      <w:marRight w:val="0"/>
                      <w:marTop w:val="0"/>
                      <w:marBottom w:val="0"/>
                      <w:divBdr>
                        <w:top w:val="none" w:sz="0" w:space="0" w:color="auto"/>
                        <w:left w:val="none" w:sz="0" w:space="0" w:color="auto"/>
                        <w:bottom w:val="none" w:sz="0" w:space="0" w:color="auto"/>
                        <w:right w:val="none" w:sz="0" w:space="0" w:color="auto"/>
                      </w:divBdr>
                    </w:div>
                  </w:divsChild>
                </w:div>
                <w:div w:id="1877959454">
                  <w:marLeft w:val="0"/>
                  <w:marRight w:val="0"/>
                  <w:marTop w:val="0"/>
                  <w:marBottom w:val="0"/>
                  <w:divBdr>
                    <w:top w:val="none" w:sz="0" w:space="0" w:color="auto"/>
                    <w:left w:val="none" w:sz="0" w:space="0" w:color="auto"/>
                    <w:bottom w:val="none" w:sz="0" w:space="0" w:color="auto"/>
                    <w:right w:val="none" w:sz="0" w:space="0" w:color="auto"/>
                  </w:divBdr>
                  <w:divsChild>
                    <w:div w:id="1185902346">
                      <w:marLeft w:val="0"/>
                      <w:marRight w:val="0"/>
                      <w:marTop w:val="0"/>
                      <w:marBottom w:val="0"/>
                      <w:divBdr>
                        <w:top w:val="none" w:sz="0" w:space="0" w:color="auto"/>
                        <w:left w:val="none" w:sz="0" w:space="0" w:color="auto"/>
                        <w:bottom w:val="none" w:sz="0" w:space="0" w:color="auto"/>
                        <w:right w:val="none" w:sz="0" w:space="0" w:color="auto"/>
                      </w:divBdr>
                    </w:div>
                  </w:divsChild>
                </w:div>
                <w:div w:id="39943077">
                  <w:marLeft w:val="0"/>
                  <w:marRight w:val="0"/>
                  <w:marTop w:val="0"/>
                  <w:marBottom w:val="0"/>
                  <w:divBdr>
                    <w:top w:val="none" w:sz="0" w:space="0" w:color="auto"/>
                    <w:left w:val="none" w:sz="0" w:space="0" w:color="auto"/>
                    <w:bottom w:val="none" w:sz="0" w:space="0" w:color="auto"/>
                    <w:right w:val="none" w:sz="0" w:space="0" w:color="auto"/>
                  </w:divBdr>
                  <w:divsChild>
                    <w:div w:id="564026278">
                      <w:marLeft w:val="0"/>
                      <w:marRight w:val="0"/>
                      <w:marTop w:val="0"/>
                      <w:marBottom w:val="0"/>
                      <w:divBdr>
                        <w:top w:val="none" w:sz="0" w:space="0" w:color="auto"/>
                        <w:left w:val="none" w:sz="0" w:space="0" w:color="auto"/>
                        <w:bottom w:val="none" w:sz="0" w:space="0" w:color="auto"/>
                        <w:right w:val="none" w:sz="0" w:space="0" w:color="auto"/>
                      </w:divBdr>
                    </w:div>
                  </w:divsChild>
                </w:div>
                <w:div w:id="1999334458">
                  <w:marLeft w:val="0"/>
                  <w:marRight w:val="0"/>
                  <w:marTop w:val="0"/>
                  <w:marBottom w:val="0"/>
                  <w:divBdr>
                    <w:top w:val="none" w:sz="0" w:space="0" w:color="auto"/>
                    <w:left w:val="none" w:sz="0" w:space="0" w:color="auto"/>
                    <w:bottom w:val="none" w:sz="0" w:space="0" w:color="auto"/>
                    <w:right w:val="none" w:sz="0" w:space="0" w:color="auto"/>
                  </w:divBdr>
                  <w:divsChild>
                    <w:div w:id="404567123">
                      <w:marLeft w:val="0"/>
                      <w:marRight w:val="0"/>
                      <w:marTop w:val="0"/>
                      <w:marBottom w:val="0"/>
                      <w:divBdr>
                        <w:top w:val="none" w:sz="0" w:space="0" w:color="auto"/>
                        <w:left w:val="none" w:sz="0" w:space="0" w:color="auto"/>
                        <w:bottom w:val="none" w:sz="0" w:space="0" w:color="auto"/>
                        <w:right w:val="none" w:sz="0" w:space="0" w:color="auto"/>
                      </w:divBdr>
                    </w:div>
                  </w:divsChild>
                </w:div>
                <w:div w:id="905073566">
                  <w:marLeft w:val="0"/>
                  <w:marRight w:val="0"/>
                  <w:marTop w:val="0"/>
                  <w:marBottom w:val="0"/>
                  <w:divBdr>
                    <w:top w:val="none" w:sz="0" w:space="0" w:color="auto"/>
                    <w:left w:val="none" w:sz="0" w:space="0" w:color="auto"/>
                    <w:bottom w:val="none" w:sz="0" w:space="0" w:color="auto"/>
                    <w:right w:val="none" w:sz="0" w:space="0" w:color="auto"/>
                  </w:divBdr>
                  <w:divsChild>
                    <w:div w:id="1557928833">
                      <w:marLeft w:val="0"/>
                      <w:marRight w:val="0"/>
                      <w:marTop w:val="0"/>
                      <w:marBottom w:val="0"/>
                      <w:divBdr>
                        <w:top w:val="none" w:sz="0" w:space="0" w:color="auto"/>
                        <w:left w:val="none" w:sz="0" w:space="0" w:color="auto"/>
                        <w:bottom w:val="none" w:sz="0" w:space="0" w:color="auto"/>
                        <w:right w:val="none" w:sz="0" w:space="0" w:color="auto"/>
                      </w:divBdr>
                    </w:div>
                  </w:divsChild>
                </w:div>
                <w:div w:id="96295602">
                  <w:marLeft w:val="0"/>
                  <w:marRight w:val="0"/>
                  <w:marTop w:val="0"/>
                  <w:marBottom w:val="0"/>
                  <w:divBdr>
                    <w:top w:val="none" w:sz="0" w:space="0" w:color="auto"/>
                    <w:left w:val="none" w:sz="0" w:space="0" w:color="auto"/>
                    <w:bottom w:val="none" w:sz="0" w:space="0" w:color="auto"/>
                    <w:right w:val="none" w:sz="0" w:space="0" w:color="auto"/>
                  </w:divBdr>
                  <w:divsChild>
                    <w:div w:id="1740588784">
                      <w:marLeft w:val="0"/>
                      <w:marRight w:val="0"/>
                      <w:marTop w:val="0"/>
                      <w:marBottom w:val="0"/>
                      <w:divBdr>
                        <w:top w:val="none" w:sz="0" w:space="0" w:color="auto"/>
                        <w:left w:val="none" w:sz="0" w:space="0" w:color="auto"/>
                        <w:bottom w:val="none" w:sz="0" w:space="0" w:color="auto"/>
                        <w:right w:val="none" w:sz="0" w:space="0" w:color="auto"/>
                      </w:divBdr>
                    </w:div>
                  </w:divsChild>
                </w:div>
                <w:div w:id="1964731347">
                  <w:marLeft w:val="0"/>
                  <w:marRight w:val="0"/>
                  <w:marTop w:val="0"/>
                  <w:marBottom w:val="0"/>
                  <w:divBdr>
                    <w:top w:val="none" w:sz="0" w:space="0" w:color="auto"/>
                    <w:left w:val="none" w:sz="0" w:space="0" w:color="auto"/>
                    <w:bottom w:val="none" w:sz="0" w:space="0" w:color="auto"/>
                    <w:right w:val="none" w:sz="0" w:space="0" w:color="auto"/>
                  </w:divBdr>
                  <w:divsChild>
                    <w:div w:id="73088941">
                      <w:marLeft w:val="0"/>
                      <w:marRight w:val="0"/>
                      <w:marTop w:val="0"/>
                      <w:marBottom w:val="0"/>
                      <w:divBdr>
                        <w:top w:val="none" w:sz="0" w:space="0" w:color="auto"/>
                        <w:left w:val="none" w:sz="0" w:space="0" w:color="auto"/>
                        <w:bottom w:val="none" w:sz="0" w:space="0" w:color="auto"/>
                        <w:right w:val="none" w:sz="0" w:space="0" w:color="auto"/>
                      </w:divBdr>
                    </w:div>
                  </w:divsChild>
                </w:div>
                <w:div w:id="937832299">
                  <w:marLeft w:val="0"/>
                  <w:marRight w:val="0"/>
                  <w:marTop w:val="0"/>
                  <w:marBottom w:val="0"/>
                  <w:divBdr>
                    <w:top w:val="none" w:sz="0" w:space="0" w:color="auto"/>
                    <w:left w:val="none" w:sz="0" w:space="0" w:color="auto"/>
                    <w:bottom w:val="none" w:sz="0" w:space="0" w:color="auto"/>
                    <w:right w:val="none" w:sz="0" w:space="0" w:color="auto"/>
                  </w:divBdr>
                  <w:divsChild>
                    <w:div w:id="1506898029">
                      <w:marLeft w:val="0"/>
                      <w:marRight w:val="0"/>
                      <w:marTop w:val="0"/>
                      <w:marBottom w:val="0"/>
                      <w:divBdr>
                        <w:top w:val="none" w:sz="0" w:space="0" w:color="auto"/>
                        <w:left w:val="none" w:sz="0" w:space="0" w:color="auto"/>
                        <w:bottom w:val="none" w:sz="0" w:space="0" w:color="auto"/>
                        <w:right w:val="none" w:sz="0" w:space="0" w:color="auto"/>
                      </w:divBdr>
                    </w:div>
                  </w:divsChild>
                </w:div>
                <w:div w:id="1101536153">
                  <w:marLeft w:val="0"/>
                  <w:marRight w:val="0"/>
                  <w:marTop w:val="0"/>
                  <w:marBottom w:val="0"/>
                  <w:divBdr>
                    <w:top w:val="none" w:sz="0" w:space="0" w:color="auto"/>
                    <w:left w:val="none" w:sz="0" w:space="0" w:color="auto"/>
                    <w:bottom w:val="none" w:sz="0" w:space="0" w:color="auto"/>
                    <w:right w:val="none" w:sz="0" w:space="0" w:color="auto"/>
                  </w:divBdr>
                  <w:divsChild>
                    <w:div w:id="1061558549">
                      <w:marLeft w:val="0"/>
                      <w:marRight w:val="0"/>
                      <w:marTop w:val="0"/>
                      <w:marBottom w:val="0"/>
                      <w:divBdr>
                        <w:top w:val="none" w:sz="0" w:space="0" w:color="auto"/>
                        <w:left w:val="none" w:sz="0" w:space="0" w:color="auto"/>
                        <w:bottom w:val="none" w:sz="0" w:space="0" w:color="auto"/>
                        <w:right w:val="none" w:sz="0" w:space="0" w:color="auto"/>
                      </w:divBdr>
                    </w:div>
                  </w:divsChild>
                </w:div>
                <w:div w:id="1496797445">
                  <w:marLeft w:val="0"/>
                  <w:marRight w:val="0"/>
                  <w:marTop w:val="0"/>
                  <w:marBottom w:val="0"/>
                  <w:divBdr>
                    <w:top w:val="none" w:sz="0" w:space="0" w:color="auto"/>
                    <w:left w:val="none" w:sz="0" w:space="0" w:color="auto"/>
                    <w:bottom w:val="none" w:sz="0" w:space="0" w:color="auto"/>
                    <w:right w:val="none" w:sz="0" w:space="0" w:color="auto"/>
                  </w:divBdr>
                  <w:divsChild>
                    <w:div w:id="1301037510">
                      <w:marLeft w:val="0"/>
                      <w:marRight w:val="0"/>
                      <w:marTop w:val="0"/>
                      <w:marBottom w:val="0"/>
                      <w:divBdr>
                        <w:top w:val="none" w:sz="0" w:space="0" w:color="auto"/>
                        <w:left w:val="none" w:sz="0" w:space="0" w:color="auto"/>
                        <w:bottom w:val="none" w:sz="0" w:space="0" w:color="auto"/>
                        <w:right w:val="none" w:sz="0" w:space="0" w:color="auto"/>
                      </w:divBdr>
                    </w:div>
                  </w:divsChild>
                </w:div>
                <w:div w:id="25066711">
                  <w:marLeft w:val="0"/>
                  <w:marRight w:val="0"/>
                  <w:marTop w:val="0"/>
                  <w:marBottom w:val="0"/>
                  <w:divBdr>
                    <w:top w:val="none" w:sz="0" w:space="0" w:color="auto"/>
                    <w:left w:val="none" w:sz="0" w:space="0" w:color="auto"/>
                    <w:bottom w:val="none" w:sz="0" w:space="0" w:color="auto"/>
                    <w:right w:val="none" w:sz="0" w:space="0" w:color="auto"/>
                  </w:divBdr>
                  <w:divsChild>
                    <w:div w:id="996179897">
                      <w:marLeft w:val="0"/>
                      <w:marRight w:val="0"/>
                      <w:marTop w:val="0"/>
                      <w:marBottom w:val="0"/>
                      <w:divBdr>
                        <w:top w:val="none" w:sz="0" w:space="0" w:color="auto"/>
                        <w:left w:val="none" w:sz="0" w:space="0" w:color="auto"/>
                        <w:bottom w:val="none" w:sz="0" w:space="0" w:color="auto"/>
                        <w:right w:val="none" w:sz="0" w:space="0" w:color="auto"/>
                      </w:divBdr>
                    </w:div>
                  </w:divsChild>
                </w:div>
                <w:div w:id="2103989557">
                  <w:marLeft w:val="0"/>
                  <w:marRight w:val="0"/>
                  <w:marTop w:val="0"/>
                  <w:marBottom w:val="0"/>
                  <w:divBdr>
                    <w:top w:val="none" w:sz="0" w:space="0" w:color="auto"/>
                    <w:left w:val="none" w:sz="0" w:space="0" w:color="auto"/>
                    <w:bottom w:val="none" w:sz="0" w:space="0" w:color="auto"/>
                    <w:right w:val="none" w:sz="0" w:space="0" w:color="auto"/>
                  </w:divBdr>
                  <w:divsChild>
                    <w:div w:id="2114279080">
                      <w:marLeft w:val="0"/>
                      <w:marRight w:val="0"/>
                      <w:marTop w:val="0"/>
                      <w:marBottom w:val="0"/>
                      <w:divBdr>
                        <w:top w:val="none" w:sz="0" w:space="0" w:color="auto"/>
                        <w:left w:val="none" w:sz="0" w:space="0" w:color="auto"/>
                        <w:bottom w:val="none" w:sz="0" w:space="0" w:color="auto"/>
                        <w:right w:val="none" w:sz="0" w:space="0" w:color="auto"/>
                      </w:divBdr>
                    </w:div>
                  </w:divsChild>
                </w:div>
                <w:div w:id="987703852">
                  <w:marLeft w:val="0"/>
                  <w:marRight w:val="0"/>
                  <w:marTop w:val="0"/>
                  <w:marBottom w:val="0"/>
                  <w:divBdr>
                    <w:top w:val="none" w:sz="0" w:space="0" w:color="auto"/>
                    <w:left w:val="none" w:sz="0" w:space="0" w:color="auto"/>
                    <w:bottom w:val="none" w:sz="0" w:space="0" w:color="auto"/>
                    <w:right w:val="none" w:sz="0" w:space="0" w:color="auto"/>
                  </w:divBdr>
                  <w:divsChild>
                    <w:div w:id="2076467512">
                      <w:marLeft w:val="0"/>
                      <w:marRight w:val="0"/>
                      <w:marTop w:val="0"/>
                      <w:marBottom w:val="0"/>
                      <w:divBdr>
                        <w:top w:val="none" w:sz="0" w:space="0" w:color="auto"/>
                        <w:left w:val="none" w:sz="0" w:space="0" w:color="auto"/>
                        <w:bottom w:val="none" w:sz="0" w:space="0" w:color="auto"/>
                        <w:right w:val="none" w:sz="0" w:space="0" w:color="auto"/>
                      </w:divBdr>
                    </w:div>
                  </w:divsChild>
                </w:div>
                <w:div w:id="1066799184">
                  <w:marLeft w:val="0"/>
                  <w:marRight w:val="0"/>
                  <w:marTop w:val="0"/>
                  <w:marBottom w:val="0"/>
                  <w:divBdr>
                    <w:top w:val="none" w:sz="0" w:space="0" w:color="auto"/>
                    <w:left w:val="none" w:sz="0" w:space="0" w:color="auto"/>
                    <w:bottom w:val="none" w:sz="0" w:space="0" w:color="auto"/>
                    <w:right w:val="none" w:sz="0" w:space="0" w:color="auto"/>
                  </w:divBdr>
                  <w:divsChild>
                    <w:div w:id="2113357790">
                      <w:marLeft w:val="0"/>
                      <w:marRight w:val="0"/>
                      <w:marTop w:val="0"/>
                      <w:marBottom w:val="0"/>
                      <w:divBdr>
                        <w:top w:val="none" w:sz="0" w:space="0" w:color="auto"/>
                        <w:left w:val="none" w:sz="0" w:space="0" w:color="auto"/>
                        <w:bottom w:val="none" w:sz="0" w:space="0" w:color="auto"/>
                        <w:right w:val="none" w:sz="0" w:space="0" w:color="auto"/>
                      </w:divBdr>
                    </w:div>
                  </w:divsChild>
                </w:div>
                <w:div w:id="686561223">
                  <w:marLeft w:val="0"/>
                  <w:marRight w:val="0"/>
                  <w:marTop w:val="0"/>
                  <w:marBottom w:val="0"/>
                  <w:divBdr>
                    <w:top w:val="none" w:sz="0" w:space="0" w:color="auto"/>
                    <w:left w:val="none" w:sz="0" w:space="0" w:color="auto"/>
                    <w:bottom w:val="none" w:sz="0" w:space="0" w:color="auto"/>
                    <w:right w:val="none" w:sz="0" w:space="0" w:color="auto"/>
                  </w:divBdr>
                  <w:divsChild>
                    <w:div w:id="1197432122">
                      <w:marLeft w:val="0"/>
                      <w:marRight w:val="0"/>
                      <w:marTop w:val="0"/>
                      <w:marBottom w:val="0"/>
                      <w:divBdr>
                        <w:top w:val="none" w:sz="0" w:space="0" w:color="auto"/>
                        <w:left w:val="none" w:sz="0" w:space="0" w:color="auto"/>
                        <w:bottom w:val="none" w:sz="0" w:space="0" w:color="auto"/>
                        <w:right w:val="none" w:sz="0" w:space="0" w:color="auto"/>
                      </w:divBdr>
                    </w:div>
                  </w:divsChild>
                </w:div>
                <w:div w:id="1476681371">
                  <w:marLeft w:val="0"/>
                  <w:marRight w:val="0"/>
                  <w:marTop w:val="0"/>
                  <w:marBottom w:val="0"/>
                  <w:divBdr>
                    <w:top w:val="none" w:sz="0" w:space="0" w:color="auto"/>
                    <w:left w:val="none" w:sz="0" w:space="0" w:color="auto"/>
                    <w:bottom w:val="none" w:sz="0" w:space="0" w:color="auto"/>
                    <w:right w:val="none" w:sz="0" w:space="0" w:color="auto"/>
                  </w:divBdr>
                  <w:divsChild>
                    <w:div w:id="897205775">
                      <w:marLeft w:val="0"/>
                      <w:marRight w:val="0"/>
                      <w:marTop w:val="0"/>
                      <w:marBottom w:val="0"/>
                      <w:divBdr>
                        <w:top w:val="none" w:sz="0" w:space="0" w:color="auto"/>
                        <w:left w:val="none" w:sz="0" w:space="0" w:color="auto"/>
                        <w:bottom w:val="none" w:sz="0" w:space="0" w:color="auto"/>
                        <w:right w:val="none" w:sz="0" w:space="0" w:color="auto"/>
                      </w:divBdr>
                    </w:div>
                  </w:divsChild>
                </w:div>
                <w:div w:id="1319844245">
                  <w:marLeft w:val="0"/>
                  <w:marRight w:val="0"/>
                  <w:marTop w:val="0"/>
                  <w:marBottom w:val="0"/>
                  <w:divBdr>
                    <w:top w:val="none" w:sz="0" w:space="0" w:color="auto"/>
                    <w:left w:val="none" w:sz="0" w:space="0" w:color="auto"/>
                    <w:bottom w:val="none" w:sz="0" w:space="0" w:color="auto"/>
                    <w:right w:val="none" w:sz="0" w:space="0" w:color="auto"/>
                  </w:divBdr>
                  <w:divsChild>
                    <w:div w:id="54283595">
                      <w:marLeft w:val="0"/>
                      <w:marRight w:val="0"/>
                      <w:marTop w:val="0"/>
                      <w:marBottom w:val="0"/>
                      <w:divBdr>
                        <w:top w:val="none" w:sz="0" w:space="0" w:color="auto"/>
                        <w:left w:val="none" w:sz="0" w:space="0" w:color="auto"/>
                        <w:bottom w:val="none" w:sz="0" w:space="0" w:color="auto"/>
                        <w:right w:val="none" w:sz="0" w:space="0" w:color="auto"/>
                      </w:divBdr>
                    </w:div>
                  </w:divsChild>
                </w:div>
                <w:div w:id="1676570640">
                  <w:marLeft w:val="0"/>
                  <w:marRight w:val="0"/>
                  <w:marTop w:val="0"/>
                  <w:marBottom w:val="0"/>
                  <w:divBdr>
                    <w:top w:val="none" w:sz="0" w:space="0" w:color="auto"/>
                    <w:left w:val="none" w:sz="0" w:space="0" w:color="auto"/>
                    <w:bottom w:val="none" w:sz="0" w:space="0" w:color="auto"/>
                    <w:right w:val="none" w:sz="0" w:space="0" w:color="auto"/>
                  </w:divBdr>
                  <w:divsChild>
                    <w:div w:id="272053775">
                      <w:marLeft w:val="0"/>
                      <w:marRight w:val="0"/>
                      <w:marTop w:val="0"/>
                      <w:marBottom w:val="0"/>
                      <w:divBdr>
                        <w:top w:val="none" w:sz="0" w:space="0" w:color="auto"/>
                        <w:left w:val="none" w:sz="0" w:space="0" w:color="auto"/>
                        <w:bottom w:val="none" w:sz="0" w:space="0" w:color="auto"/>
                        <w:right w:val="none" w:sz="0" w:space="0" w:color="auto"/>
                      </w:divBdr>
                    </w:div>
                  </w:divsChild>
                </w:div>
                <w:div w:id="1248075119">
                  <w:marLeft w:val="0"/>
                  <w:marRight w:val="0"/>
                  <w:marTop w:val="0"/>
                  <w:marBottom w:val="0"/>
                  <w:divBdr>
                    <w:top w:val="none" w:sz="0" w:space="0" w:color="auto"/>
                    <w:left w:val="none" w:sz="0" w:space="0" w:color="auto"/>
                    <w:bottom w:val="none" w:sz="0" w:space="0" w:color="auto"/>
                    <w:right w:val="none" w:sz="0" w:space="0" w:color="auto"/>
                  </w:divBdr>
                  <w:divsChild>
                    <w:div w:id="826163550">
                      <w:marLeft w:val="0"/>
                      <w:marRight w:val="0"/>
                      <w:marTop w:val="0"/>
                      <w:marBottom w:val="0"/>
                      <w:divBdr>
                        <w:top w:val="none" w:sz="0" w:space="0" w:color="auto"/>
                        <w:left w:val="none" w:sz="0" w:space="0" w:color="auto"/>
                        <w:bottom w:val="none" w:sz="0" w:space="0" w:color="auto"/>
                        <w:right w:val="none" w:sz="0" w:space="0" w:color="auto"/>
                      </w:divBdr>
                    </w:div>
                  </w:divsChild>
                </w:div>
                <w:div w:id="1565137322">
                  <w:marLeft w:val="0"/>
                  <w:marRight w:val="0"/>
                  <w:marTop w:val="0"/>
                  <w:marBottom w:val="0"/>
                  <w:divBdr>
                    <w:top w:val="none" w:sz="0" w:space="0" w:color="auto"/>
                    <w:left w:val="none" w:sz="0" w:space="0" w:color="auto"/>
                    <w:bottom w:val="none" w:sz="0" w:space="0" w:color="auto"/>
                    <w:right w:val="none" w:sz="0" w:space="0" w:color="auto"/>
                  </w:divBdr>
                  <w:divsChild>
                    <w:div w:id="1155683136">
                      <w:marLeft w:val="0"/>
                      <w:marRight w:val="0"/>
                      <w:marTop w:val="0"/>
                      <w:marBottom w:val="0"/>
                      <w:divBdr>
                        <w:top w:val="none" w:sz="0" w:space="0" w:color="auto"/>
                        <w:left w:val="none" w:sz="0" w:space="0" w:color="auto"/>
                        <w:bottom w:val="none" w:sz="0" w:space="0" w:color="auto"/>
                        <w:right w:val="none" w:sz="0" w:space="0" w:color="auto"/>
                      </w:divBdr>
                    </w:div>
                  </w:divsChild>
                </w:div>
                <w:div w:id="1028289435">
                  <w:marLeft w:val="0"/>
                  <w:marRight w:val="0"/>
                  <w:marTop w:val="0"/>
                  <w:marBottom w:val="0"/>
                  <w:divBdr>
                    <w:top w:val="none" w:sz="0" w:space="0" w:color="auto"/>
                    <w:left w:val="none" w:sz="0" w:space="0" w:color="auto"/>
                    <w:bottom w:val="none" w:sz="0" w:space="0" w:color="auto"/>
                    <w:right w:val="none" w:sz="0" w:space="0" w:color="auto"/>
                  </w:divBdr>
                  <w:divsChild>
                    <w:div w:id="453060696">
                      <w:marLeft w:val="0"/>
                      <w:marRight w:val="0"/>
                      <w:marTop w:val="0"/>
                      <w:marBottom w:val="0"/>
                      <w:divBdr>
                        <w:top w:val="none" w:sz="0" w:space="0" w:color="auto"/>
                        <w:left w:val="none" w:sz="0" w:space="0" w:color="auto"/>
                        <w:bottom w:val="none" w:sz="0" w:space="0" w:color="auto"/>
                        <w:right w:val="none" w:sz="0" w:space="0" w:color="auto"/>
                      </w:divBdr>
                    </w:div>
                  </w:divsChild>
                </w:div>
                <w:div w:id="384719827">
                  <w:marLeft w:val="0"/>
                  <w:marRight w:val="0"/>
                  <w:marTop w:val="0"/>
                  <w:marBottom w:val="0"/>
                  <w:divBdr>
                    <w:top w:val="none" w:sz="0" w:space="0" w:color="auto"/>
                    <w:left w:val="none" w:sz="0" w:space="0" w:color="auto"/>
                    <w:bottom w:val="none" w:sz="0" w:space="0" w:color="auto"/>
                    <w:right w:val="none" w:sz="0" w:space="0" w:color="auto"/>
                  </w:divBdr>
                  <w:divsChild>
                    <w:div w:id="694427270">
                      <w:marLeft w:val="0"/>
                      <w:marRight w:val="0"/>
                      <w:marTop w:val="0"/>
                      <w:marBottom w:val="0"/>
                      <w:divBdr>
                        <w:top w:val="none" w:sz="0" w:space="0" w:color="auto"/>
                        <w:left w:val="none" w:sz="0" w:space="0" w:color="auto"/>
                        <w:bottom w:val="none" w:sz="0" w:space="0" w:color="auto"/>
                        <w:right w:val="none" w:sz="0" w:space="0" w:color="auto"/>
                      </w:divBdr>
                    </w:div>
                  </w:divsChild>
                </w:div>
                <w:div w:id="1783919858">
                  <w:marLeft w:val="0"/>
                  <w:marRight w:val="0"/>
                  <w:marTop w:val="0"/>
                  <w:marBottom w:val="0"/>
                  <w:divBdr>
                    <w:top w:val="none" w:sz="0" w:space="0" w:color="auto"/>
                    <w:left w:val="none" w:sz="0" w:space="0" w:color="auto"/>
                    <w:bottom w:val="none" w:sz="0" w:space="0" w:color="auto"/>
                    <w:right w:val="none" w:sz="0" w:space="0" w:color="auto"/>
                  </w:divBdr>
                  <w:divsChild>
                    <w:div w:id="1867133318">
                      <w:marLeft w:val="0"/>
                      <w:marRight w:val="0"/>
                      <w:marTop w:val="0"/>
                      <w:marBottom w:val="0"/>
                      <w:divBdr>
                        <w:top w:val="none" w:sz="0" w:space="0" w:color="auto"/>
                        <w:left w:val="none" w:sz="0" w:space="0" w:color="auto"/>
                        <w:bottom w:val="none" w:sz="0" w:space="0" w:color="auto"/>
                        <w:right w:val="none" w:sz="0" w:space="0" w:color="auto"/>
                      </w:divBdr>
                    </w:div>
                  </w:divsChild>
                </w:div>
                <w:div w:id="607547569">
                  <w:marLeft w:val="0"/>
                  <w:marRight w:val="0"/>
                  <w:marTop w:val="0"/>
                  <w:marBottom w:val="0"/>
                  <w:divBdr>
                    <w:top w:val="none" w:sz="0" w:space="0" w:color="auto"/>
                    <w:left w:val="none" w:sz="0" w:space="0" w:color="auto"/>
                    <w:bottom w:val="none" w:sz="0" w:space="0" w:color="auto"/>
                    <w:right w:val="none" w:sz="0" w:space="0" w:color="auto"/>
                  </w:divBdr>
                  <w:divsChild>
                    <w:div w:id="587274136">
                      <w:marLeft w:val="0"/>
                      <w:marRight w:val="0"/>
                      <w:marTop w:val="0"/>
                      <w:marBottom w:val="0"/>
                      <w:divBdr>
                        <w:top w:val="none" w:sz="0" w:space="0" w:color="auto"/>
                        <w:left w:val="none" w:sz="0" w:space="0" w:color="auto"/>
                        <w:bottom w:val="none" w:sz="0" w:space="0" w:color="auto"/>
                        <w:right w:val="none" w:sz="0" w:space="0" w:color="auto"/>
                      </w:divBdr>
                    </w:div>
                  </w:divsChild>
                </w:div>
                <w:div w:id="845291043">
                  <w:marLeft w:val="0"/>
                  <w:marRight w:val="0"/>
                  <w:marTop w:val="0"/>
                  <w:marBottom w:val="0"/>
                  <w:divBdr>
                    <w:top w:val="none" w:sz="0" w:space="0" w:color="auto"/>
                    <w:left w:val="none" w:sz="0" w:space="0" w:color="auto"/>
                    <w:bottom w:val="none" w:sz="0" w:space="0" w:color="auto"/>
                    <w:right w:val="none" w:sz="0" w:space="0" w:color="auto"/>
                  </w:divBdr>
                  <w:divsChild>
                    <w:div w:id="1916360635">
                      <w:marLeft w:val="0"/>
                      <w:marRight w:val="0"/>
                      <w:marTop w:val="0"/>
                      <w:marBottom w:val="0"/>
                      <w:divBdr>
                        <w:top w:val="none" w:sz="0" w:space="0" w:color="auto"/>
                        <w:left w:val="none" w:sz="0" w:space="0" w:color="auto"/>
                        <w:bottom w:val="none" w:sz="0" w:space="0" w:color="auto"/>
                        <w:right w:val="none" w:sz="0" w:space="0" w:color="auto"/>
                      </w:divBdr>
                    </w:div>
                  </w:divsChild>
                </w:div>
                <w:div w:id="87042470">
                  <w:marLeft w:val="0"/>
                  <w:marRight w:val="0"/>
                  <w:marTop w:val="0"/>
                  <w:marBottom w:val="0"/>
                  <w:divBdr>
                    <w:top w:val="none" w:sz="0" w:space="0" w:color="auto"/>
                    <w:left w:val="none" w:sz="0" w:space="0" w:color="auto"/>
                    <w:bottom w:val="none" w:sz="0" w:space="0" w:color="auto"/>
                    <w:right w:val="none" w:sz="0" w:space="0" w:color="auto"/>
                  </w:divBdr>
                  <w:divsChild>
                    <w:div w:id="1774591815">
                      <w:marLeft w:val="0"/>
                      <w:marRight w:val="0"/>
                      <w:marTop w:val="0"/>
                      <w:marBottom w:val="0"/>
                      <w:divBdr>
                        <w:top w:val="none" w:sz="0" w:space="0" w:color="auto"/>
                        <w:left w:val="none" w:sz="0" w:space="0" w:color="auto"/>
                        <w:bottom w:val="none" w:sz="0" w:space="0" w:color="auto"/>
                        <w:right w:val="none" w:sz="0" w:space="0" w:color="auto"/>
                      </w:divBdr>
                    </w:div>
                  </w:divsChild>
                </w:div>
                <w:div w:id="1092357453">
                  <w:marLeft w:val="0"/>
                  <w:marRight w:val="0"/>
                  <w:marTop w:val="0"/>
                  <w:marBottom w:val="0"/>
                  <w:divBdr>
                    <w:top w:val="none" w:sz="0" w:space="0" w:color="auto"/>
                    <w:left w:val="none" w:sz="0" w:space="0" w:color="auto"/>
                    <w:bottom w:val="none" w:sz="0" w:space="0" w:color="auto"/>
                    <w:right w:val="none" w:sz="0" w:space="0" w:color="auto"/>
                  </w:divBdr>
                  <w:divsChild>
                    <w:div w:id="1207138581">
                      <w:marLeft w:val="0"/>
                      <w:marRight w:val="0"/>
                      <w:marTop w:val="0"/>
                      <w:marBottom w:val="0"/>
                      <w:divBdr>
                        <w:top w:val="none" w:sz="0" w:space="0" w:color="auto"/>
                        <w:left w:val="none" w:sz="0" w:space="0" w:color="auto"/>
                        <w:bottom w:val="none" w:sz="0" w:space="0" w:color="auto"/>
                        <w:right w:val="none" w:sz="0" w:space="0" w:color="auto"/>
                      </w:divBdr>
                    </w:div>
                  </w:divsChild>
                </w:div>
                <w:div w:id="1459954491">
                  <w:marLeft w:val="0"/>
                  <w:marRight w:val="0"/>
                  <w:marTop w:val="0"/>
                  <w:marBottom w:val="0"/>
                  <w:divBdr>
                    <w:top w:val="none" w:sz="0" w:space="0" w:color="auto"/>
                    <w:left w:val="none" w:sz="0" w:space="0" w:color="auto"/>
                    <w:bottom w:val="none" w:sz="0" w:space="0" w:color="auto"/>
                    <w:right w:val="none" w:sz="0" w:space="0" w:color="auto"/>
                  </w:divBdr>
                  <w:divsChild>
                    <w:div w:id="1592004061">
                      <w:marLeft w:val="0"/>
                      <w:marRight w:val="0"/>
                      <w:marTop w:val="0"/>
                      <w:marBottom w:val="0"/>
                      <w:divBdr>
                        <w:top w:val="none" w:sz="0" w:space="0" w:color="auto"/>
                        <w:left w:val="none" w:sz="0" w:space="0" w:color="auto"/>
                        <w:bottom w:val="none" w:sz="0" w:space="0" w:color="auto"/>
                        <w:right w:val="none" w:sz="0" w:space="0" w:color="auto"/>
                      </w:divBdr>
                    </w:div>
                  </w:divsChild>
                </w:div>
                <w:div w:id="967054895">
                  <w:marLeft w:val="0"/>
                  <w:marRight w:val="0"/>
                  <w:marTop w:val="0"/>
                  <w:marBottom w:val="0"/>
                  <w:divBdr>
                    <w:top w:val="none" w:sz="0" w:space="0" w:color="auto"/>
                    <w:left w:val="none" w:sz="0" w:space="0" w:color="auto"/>
                    <w:bottom w:val="none" w:sz="0" w:space="0" w:color="auto"/>
                    <w:right w:val="none" w:sz="0" w:space="0" w:color="auto"/>
                  </w:divBdr>
                  <w:divsChild>
                    <w:div w:id="843210109">
                      <w:marLeft w:val="0"/>
                      <w:marRight w:val="0"/>
                      <w:marTop w:val="0"/>
                      <w:marBottom w:val="0"/>
                      <w:divBdr>
                        <w:top w:val="none" w:sz="0" w:space="0" w:color="auto"/>
                        <w:left w:val="none" w:sz="0" w:space="0" w:color="auto"/>
                        <w:bottom w:val="none" w:sz="0" w:space="0" w:color="auto"/>
                        <w:right w:val="none" w:sz="0" w:space="0" w:color="auto"/>
                      </w:divBdr>
                    </w:div>
                  </w:divsChild>
                </w:div>
                <w:div w:id="1561943892">
                  <w:marLeft w:val="0"/>
                  <w:marRight w:val="0"/>
                  <w:marTop w:val="0"/>
                  <w:marBottom w:val="0"/>
                  <w:divBdr>
                    <w:top w:val="none" w:sz="0" w:space="0" w:color="auto"/>
                    <w:left w:val="none" w:sz="0" w:space="0" w:color="auto"/>
                    <w:bottom w:val="none" w:sz="0" w:space="0" w:color="auto"/>
                    <w:right w:val="none" w:sz="0" w:space="0" w:color="auto"/>
                  </w:divBdr>
                  <w:divsChild>
                    <w:div w:id="183134104">
                      <w:marLeft w:val="0"/>
                      <w:marRight w:val="0"/>
                      <w:marTop w:val="0"/>
                      <w:marBottom w:val="0"/>
                      <w:divBdr>
                        <w:top w:val="none" w:sz="0" w:space="0" w:color="auto"/>
                        <w:left w:val="none" w:sz="0" w:space="0" w:color="auto"/>
                        <w:bottom w:val="none" w:sz="0" w:space="0" w:color="auto"/>
                        <w:right w:val="none" w:sz="0" w:space="0" w:color="auto"/>
                      </w:divBdr>
                    </w:div>
                  </w:divsChild>
                </w:div>
                <w:div w:id="764350014">
                  <w:marLeft w:val="0"/>
                  <w:marRight w:val="0"/>
                  <w:marTop w:val="0"/>
                  <w:marBottom w:val="0"/>
                  <w:divBdr>
                    <w:top w:val="none" w:sz="0" w:space="0" w:color="auto"/>
                    <w:left w:val="none" w:sz="0" w:space="0" w:color="auto"/>
                    <w:bottom w:val="none" w:sz="0" w:space="0" w:color="auto"/>
                    <w:right w:val="none" w:sz="0" w:space="0" w:color="auto"/>
                  </w:divBdr>
                  <w:divsChild>
                    <w:div w:id="1072773345">
                      <w:marLeft w:val="0"/>
                      <w:marRight w:val="0"/>
                      <w:marTop w:val="0"/>
                      <w:marBottom w:val="0"/>
                      <w:divBdr>
                        <w:top w:val="none" w:sz="0" w:space="0" w:color="auto"/>
                        <w:left w:val="none" w:sz="0" w:space="0" w:color="auto"/>
                        <w:bottom w:val="none" w:sz="0" w:space="0" w:color="auto"/>
                        <w:right w:val="none" w:sz="0" w:space="0" w:color="auto"/>
                      </w:divBdr>
                    </w:div>
                  </w:divsChild>
                </w:div>
                <w:div w:id="657685145">
                  <w:marLeft w:val="0"/>
                  <w:marRight w:val="0"/>
                  <w:marTop w:val="0"/>
                  <w:marBottom w:val="0"/>
                  <w:divBdr>
                    <w:top w:val="none" w:sz="0" w:space="0" w:color="auto"/>
                    <w:left w:val="none" w:sz="0" w:space="0" w:color="auto"/>
                    <w:bottom w:val="none" w:sz="0" w:space="0" w:color="auto"/>
                    <w:right w:val="none" w:sz="0" w:space="0" w:color="auto"/>
                  </w:divBdr>
                  <w:divsChild>
                    <w:div w:id="1762144087">
                      <w:marLeft w:val="0"/>
                      <w:marRight w:val="0"/>
                      <w:marTop w:val="0"/>
                      <w:marBottom w:val="0"/>
                      <w:divBdr>
                        <w:top w:val="none" w:sz="0" w:space="0" w:color="auto"/>
                        <w:left w:val="none" w:sz="0" w:space="0" w:color="auto"/>
                        <w:bottom w:val="none" w:sz="0" w:space="0" w:color="auto"/>
                        <w:right w:val="none" w:sz="0" w:space="0" w:color="auto"/>
                      </w:divBdr>
                    </w:div>
                  </w:divsChild>
                </w:div>
                <w:div w:id="991521056">
                  <w:marLeft w:val="0"/>
                  <w:marRight w:val="0"/>
                  <w:marTop w:val="0"/>
                  <w:marBottom w:val="0"/>
                  <w:divBdr>
                    <w:top w:val="none" w:sz="0" w:space="0" w:color="auto"/>
                    <w:left w:val="none" w:sz="0" w:space="0" w:color="auto"/>
                    <w:bottom w:val="none" w:sz="0" w:space="0" w:color="auto"/>
                    <w:right w:val="none" w:sz="0" w:space="0" w:color="auto"/>
                  </w:divBdr>
                  <w:divsChild>
                    <w:div w:id="1929386508">
                      <w:marLeft w:val="0"/>
                      <w:marRight w:val="0"/>
                      <w:marTop w:val="0"/>
                      <w:marBottom w:val="0"/>
                      <w:divBdr>
                        <w:top w:val="none" w:sz="0" w:space="0" w:color="auto"/>
                        <w:left w:val="none" w:sz="0" w:space="0" w:color="auto"/>
                        <w:bottom w:val="none" w:sz="0" w:space="0" w:color="auto"/>
                        <w:right w:val="none" w:sz="0" w:space="0" w:color="auto"/>
                      </w:divBdr>
                    </w:div>
                  </w:divsChild>
                </w:div>
                <w:div w:id="2066954179">
                  <w:marLeft w:val="0"/>
                  <w:marRight w:val="0"/>
                  <w:marTop w:val="0"/>
                  <w:marBottom w:val="0"/>
                  <w:divBdr>
                    <w:top w:val="none" w:sz="0" w:space="0" w:color="auto"/>
                    <w:left w:val="none" w:sz="0" w:space="0" w:color="auto"/>
                    <w:bottom w:val="none" w:sz="0" w:space="0" w:color="auto"/>
                    <w:right w:val="none" w:sz="0" w:space="0" w:color="auto"/>
                  </w:divBdr>
                  <w:divsChild>
                    <w:div w:id="451444091">
                      <w:marLeft w:val="0"/>
                      <w:marRight w:val="0"/>
                      <w:marTop w:val="0"/>
                      <w:marBottom w:val="0"/>
                      <w:divBdr>
                        <w:top w:val="none" w:sz="0" w:space="0" w:color="auto"/>
                        <w:left w:val="none" w:sz="0" w:space="0" w:color="auto"/>
                        <w:bottom w:val="none" w:sz="0" w:space="0" w:color="auto"/>
                        <w:right w:val="none" w:sz="0" w:space="0" w:color="auto"/>
                      </w:divBdr>
                    </w:div>
                  </w:divsChild>
                </w:div>
                <w:div w:id="674000050">
                  <w:marLeft w:val="0"/>
                  <w:marRight w:val="0"/>
                  <w:marTop w:val="0"/>
                  <w:marBottom w:val="0"/>
                  <w:divBdr>
                    <w:top w:val="none" w:sz="0" w:space="0" w:color="auto"/>
                    <w:left w:val="none" w:sz="0" w:space="0" w:color="auto"/>
                    <w:bottom w:val="none" w:sz="0" w:space="0" w:color="auto"/>
                    <w:right w:val="none" w:sz="0" w:space="0" w:color="auto"/>
                  </w:divBdr>
                  <w:divsChild>
                    <w:div w:id="1380594456">
                      <w:marLeft w:val="0"/>
                      <w:marRight w:val="0"/>
                      <w:marTop w:val="0"/>
                      <w:marBottom w:val="0"/>
                      <w:divBdr>
                        <w:top w:val="none" w:sz="0" w:space="0" w:color="auto"/>
                        <w:left w:val="none" w:sz="0" w:space="0" w:color="auto"/>
                        <w:bottom w:val="none" w:sz="0" w:space="0" w:color="auto"/>
                        <w:right w:val="none" w:sz="0" w:space="0" w:color="auto"/>
                      </w:divBdr>
                    </w:div>
                  </w:divsChild>
                </w:div>
                <w:div w:id="2057390395">
                  <w:marLeft w:val="0"/>
                  <w:marRight w:val="0"/>
                  <w:marTop w:val="0"/>
                  <w:marBottom w:val="0"/>
                  <w:divBdr>
                    <w:top w:val="none" w:sz="0" w:space="0" w:color="auto"/>
                    <w:left w:val="none" w:sz="0" w:space="0" w:color="auto"/>
                    <w:bottom w:val="none" w:sz="0" w:space="0" w:color="auto"/>
                    <w:right w:val="none" w:sz="0" w:space="0" w:color="auto"/>
                  </w:divBdr>
                  <w:divsChild>
                    <w:div w:id="443498043">
                      <w:marLeft w:val="0"/>
                      <w:marRight w:val="0"/>
                      <w:marTop w:val="0"/>
                      <w:marBottom w:val="0"/>
                      <w:divBdr>
                        <w:top w:val="none" w:sz="0" w:space="0" w:color="auto"/>
                        <w:left w:val="none" w:sz="0" w:space="0" w:color="auto"/>
                        <w:bottom w:val="none" w:sz="0" w:space="0" w:color="auto"/>
                        <w:right w:val="none" w:sz="0" w:space="0" w:color="auto"/>
                      </w:divBdr>
                    </w:div>
                  </w:divsChild>
                </w:div>
                <w:div w:id="1641761537">
                  <w:marLeft w:val="0"/>
                  <w:marRight w:val="0"/>
                  <w:marTop w:val="0"/>
                  <w:marBottom w:val="0"/>
                  <w:divBdr>
                    <w:top w:val="none" w:sz="0" w:space="0" w:color="auto"/>
                    <w:left w:val="none" w:sz="0" w:space="0" w:color="auto"/>
                    <w:bottom w:val="none" w:sz="0" w:space="0" w:color="auto"/>
                    <w:right w:val="none" w:sz="0" w:space="0" w:color="auto"/>
                  </w:divBdr>
                  <w:divsChild>
                    <w:div w:id="19922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751834">
      <w:bodyDiv w:val="1"/>
      <w:marLeft w:val="0"/>
      <w:marRight w:val="0"/>
      <w:marTop w:val="0"/>
      <w:marBottom w:val="0"/>
      <w:divBdr>
        <w:top w:val="none" w:sz="0" w:space="0" w:color="auto"/>
        <w:left w:val="none" w:sz="0" w:space="0" w:color="auto"/>
        <w:bottom w:val="none" w:sz="0" w:space="0" w:color="auto"/>
        <w:right w:val="none" w:sz="0" w:space="0" w:color="auto"/>
      </w:divBdr>
    </w:div>
    <w:div w:id="965697016">
      <w:bodyDiv w:val="1"/>
      <w:marLeft w:val="0"/>
      <w:marRight w:val="0"/>
      <w:marTop w:val="0"/>
      <w:marBottom w:val="0"/>
      <w:divBdr>
        <w:top w:val="none" w:sz="0" w:space="0" w:color="auto"/>
        <w:left w:val="none" w:sz="0" w:space="0" w:color="auto"/>
        <w:bottom w:val="none" w:sz="0" w:space="0" w:color="auto"/>
        <w:right w:val="none" w:sz="0" w:space="0" w:color="auto"/>
      </w:divBdr>
      <w:divsChild>
        <w:div w:id="189992655">
          <w:marLeft w:val="0"/>
          <w:marRight w:val="0"/>
          <w:marTop w:val="0"/>
          <w:marBottom w:val="0"/>
          <w:divBdr>
            <w:top w:val="none" w:sz="0" w:space="0" w:color="auto"/>
            <w:left w:val="none" w:sz="0" w:space="0" w:color="auto"/>
            <w:bottom w:val="none" w:sz="0" w:space="0" w:color="auto"/>
            <w:right w:val="none" w:sz="0" w:space="0" w:color="auto"/>
          </w:divBdr>
          <w:divsChild>
            <w:div w:id="635841159">
              <w:marLeft w:val="0"/>
              <w:marRight w:val="0"/>
              <w:marTop w:val="30"/>
              <w:marBottom w:val="30"/>
              <w:divBdr>
                <w:top w:val="none" w:sz="0" w:space="0" w:color="auto"/>
                <w:left w:val="none" w:sz="0" w:space="0" w:color="auto"/>
                <w:bottom w:val="none" w:sz="0" w:space="0" w:color="auto"/>
                <w:right w:val="none" w:sz="0" w:space="0" w:color="auto"/>
              </w:divBdr>
              <w:divsChild>
                <w:div w:id="342559600">
                  <w:marLeft w:val="0"/>
                  <w:marRight w:val="0"/>
                  <w:marTop w:val="0"/>
                  <w:marBottom w:val="0"/>
                  <w:divBdr>
                    <w:top w:val="none" w:sz="0" w:space="0" w:color="auto"/>
                    <w:left w:val="none" w:sz="0" w:space="0" w:color="auto"/>
                    <w:bottom w:val="none" w:sz="0" w:space="0" w:color="auto"/>
                    <w:right w:val="none" w:sz="0" w:space="0" w:color="auto"/>
                  </w:divBdr>
                  <w:divsChild>
                    <w:div w:id="872810857">
                      <w:marLeft w:val="0"/>
                      <w:marRight w:val="0"/>
                      <w:marTop w:val="0"/>
                      <w:marBottom w:val="0"/>
                      <w:divBdr>
                        <w:top w:val="none" w:sz="0" w:space="0" w:color="auto"/>
                        <w:left w:val="none" w:sz="0" w:space="0" w:color="auto"/>
                        <w:bottom w:val="none" w:sz="0" w:space="0" w:color="auto"/>
                        <w:right w:val="none" w:sz="0" w:space="0" w:color="auto"/>
                      </w:divBdr>
                    </w:div>
                    <w:div w:id="276375729">
                      <w:marLeft w:val="0"/>
                      <w:marRight w:val="0"/>
                      <w:marTop w:val="0"/>
                      <w:marBottom w:val="0"/>
                      <w:divBdr>
                        <w:top w:val="none" w:sz="0" w:space="0" w:color="auto"/>
                        <w:left w:val="none" w:sz="0" w:space="0" w:color="auto"/>
                        <w:bottom w:val="none" w:sz="0" w:space="0" w:color="auto"/>
                        <w:right w:val="none" w:sz="0" w:space="0" w:color="auto"/>
                      </w:divBdr>
                    </w:div>
                  </w:divsChild>
                </w:div>
                <w:div w:id="1862817662">
                  <w:marLeft w:val="0"/>
                  <w:marRight w:val="0"/>
                  <w:marTop w:val="0"/>
                  <w:marBottom w:val="0"/>
                  <w:divBdr>
                    <w:top w:val="none" w:sz="0" w:space="0" w:color="auto"/>
                    <w:left w:val="none" w:sz="0" w:space="0" w:color="auto"/>
                    <w:bottom w:val="none" w:sz="0" w:space="0" w:color="auto"/>
                    <w:right w:val="none" w:sz="0" w:space="0" w:color="auto"/>
                  </w:divBdr>
                  <w:divsChild>
                    <w:div w:id="1494880470">
                      <w:marLeft w:val="0"/>
                      <w:marRight w:val="0"/>
                      <w:marTop w:val="0"/>
                      <w:marBottom w:val="0"/>
                      <w:divBdr>
                        <w:top w:val="none" w:sz="0" w:space="0" w:color="auto"/>
                        <w:left w:val="none" w:sz="0" w:space="0" w:color="auto"/>
                        <w:bottom w:val="none" w:sz="0" w:space="0" w:color="auto"/>
                        <w:right w:val="none" w:sz="0" w:space="0" w:color="auto"/>
                      </w:divBdr>
                    </w:div>
                    <w:div w:id="199617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8328">
          <w:marLeft w:val="0"/>
          <w:marRight w:val="0"/>
          <w:marTop w:val="0"/>
          <w:marBottom w:val="0"/>
          <w:divBdr>
            <w:top w:val="none" w:sz="0" w:space="0" w:color="auto"/>
            <w:left w:val="none" w:sz="0" w:space="0" w:color="auto"/>
            <w:bottom w:val="none" w:sz="0" w:space="0" w:color="auto"/>
            <w:right w:val="none" w:sz="0" w:space="0" w:color="auto"/>
          </w:divBdr>
        </w:div>
        <w:div w:id="353268782">
          <w:marLeft w:val="0"/>
          <w:marRight w:val="0"/>
          <w:marTop w:val="0"/>
          <w:marBottom w:val="0"/>
          <w:divBdr>
            <w:top w:val="none" w:sz="0" w:space="0" w:color="auto"/>
            <w:left w:val="none" w:sz="0" w:space="0" w:color="auto"/>
            <w:bottom w:val="none" w:sz="0" w:space="0" w:color="auto"/>
            <w:right w:val="none" w:sz="0" w:space="0" w:color="auto"/>
          </w:divBdr>
        </w:div>
        <w:div w:id="1600017979">
          <w:marLeft w:val="0"/>
          <w:marRight w:val="0"/>
          <w:marTop w:val="0"/>
          <w:marBottom w:val="0"/>
          <w:divBdr>
            <w:top w:val="none" w:sz="0" w:space="0" w:color="auto"/>
            <w:left w:val="none" w:sz="0" w:space="0" w:color="auto"/>
            <w:bottom w:val="none" w:sz="0" w:space="0" w:color="auto"/>
            <w:right w:val="none" w:sz="0" w:space="0" w:color="auto"/>
          </w:divBdr>
          <w:divsChild>
            <w:div w:id="649335812">
              <w:marLeft w:val="0"/>
              <w:marRight w:val="0"/>
              <w:marTop w:val="30"/>
              <w:marBottom w:val="30"/>
              <w:divBdr>
                <w:top w:val="none" w:sz="0" w:space="0" w:color="auto"/>
                <w:left w:val="none" w:sz="0" w:space="0" w:color="auto"/>
                <w:bottom w:val="none" w:sz="0" w:space="0" w:color="auto"/>
                <w:right w:val="none" w:sz="0" w:space="0" w:color="auto"/>
              </w:divBdr>
              <w:divsChild>
                <w:div w:id="1358237943">
                  <w:marLeft w:val="0"/>
                  <w:marRight w:val="0"/>
                  <w:marTop w:val="0"/>
                  <w:marBottom w:val="0"/>
                  <w:divBdr>
                    <w:top w:val="none" w:sz="0" w:space="0" w:color="auto"/>
                    <w:left w:val="none" w:sz="0" w:space="0" w:color="auto"/>
                    <w:bottom w:val="none" w:sz="0" w:space="0" w:color="auto"/>
                    <w:right w:val="none" w:sz="0" w:space="0" w:color="auto"/>
                  </w:divBdr>
                  <w:divsChild>
                    <w:div w:id="1175605763">
                      <w:marLeft w:val="0"/>
                      <w:marRight w:val="0"/>
                      <w:marTop w:val="0"/>
                      <w:marBottom w:val="0"/>
                      <w:divBdr>
                        <w:top w:val="none" w:sz="0" w:space="0" w:color="auto"/>
                        <w:left w:val="none" w:sz="0" w:space="0" w:color="auto"/>
                        <w:bottom w:val="none" w:sz="0" w:space="0" w:color="auto"/>
                        <w:right w:val="none" w:sz="0" w:space="0" w:color="auto"/>
                      </w:divBdr>
                    </w:div>
                  </w:divsChild>
                </w:div>
                <w:div w:id="139927960">
                  <w:marLeft w:val="0"/>
                  <w:marRight w:val="0"/>
                  <w:marTop w:val="0"/>
                  <w:marBottom w:val="0"/>
                  <w:divBdr>
                    <w:top w:val="none" w:sz="0" w:space="0" w:color="auto"/>
                    <w:left w:val="none" w:sz="0" w:space="0" w:color="auto"/>
                    <w:bottom w:val="none" w:sz="0" w:space="0" w:color="auto"/>
                    <w:right w:val="none" w:sz="0" w:space="0" w:color="auto"/>
                  </w:divBdr>
                  <w:divsChild>
                    <w:div w:id="1686588048">
                      <w:marLeft w:val="0"/>
                      <w:marRight w:val="0"/>
                      <w:marTop w:val="0"/>
                      <w:marBottom w:val="0"/>
                      <w:divBdr>
                        <w:top w:val="none" w:sz="0" w:space="0" w:color="auto"/>
                        <w:left w:val="none" w:sz="0" w:space="0" w:color="auto"/>
                        <w:bottom w:val="none" w:sz="0" w:space="0" w:color="auto"/>
                        <w:right w:val="none" w:sz="0" w:space="0" w:color="auto"/>
                      </w:divBdr>
                    </w:div>
                  </w:divsChild>
                </w:div>
                <w:div w:id="1332902745">
                  <w:marLeft w:val="0"/>
                  <w:marRight w:val="0"/>
                  <w:marTop w:val="0"/>
                  <w:marBottom w:val="0"/>
                  <w:divBdr>
                    <w:top w:val="none" w:sz="0" w:space="0" w:color="auto"/>
                    <w:left w:val="none" w:sz="0" w:space="0" w:color="auto"/>
                    <w:bottom w:val="none" w:sz="0" w:space="0" w:color="auto"/>
                    <w:right w:val="none" w:sz="0" w:space="0" w:color="auto"/>
                  </w:divBdr>
                  <w:divsChild>
                    <w:div w:id="1176846573">
                      <w:marLeft w:val="0"/>
                      <w:marRight w:val="0"/>
                      <w:marTop w:val="0"/>
                      <w:marBottom w:val="0"/>
                      <w:divBdr>
                        <w:top w:val="none" w:sz="0" w:space="0" w:color="auto"/>
                        <w:left w:val="none" w:sz="0" w:space="0" w:color="auto"/>
                        <w:bottom w:val="none" w:sz="0" w:space="0" w:color="auto"/>
                        <w:right w:val="none" w:sz="0" w:space="0" w:color="auto"/>
                      </w:divBdr>
                    </w:div>
                  </w:divsChild>
                </w:div>
                <w:div w:id="1765688540">
                  <w:marLeft w:val="0"/>
                  <w:marRight w:val="0"/>
                  <w:marTop w:val="0"/>
                  <w:marBottom w:val="0"/>
                  <w:divBdr>
                    <w:top w:val="none" w:sz="0" w:space="0" w:color="auto"/>
                    <w:left w:val="none" w:sz="0" w:space="0" w:color="auto"/>
                    <w:bottom w:val="none" w:sz="0" w:space="0" w:color="auto"/>
                    <w:right w:val="none" w:sz="0" w:space="0" w:color="auto"/>
                  </w:divBdr>
                  <w:divsChild>
                    <w:div w:id="649138103">
                      <w:marLeft w:val="0"/>
                      <w:marRight w:val="0"/>
                      <w:marTop w:val="0"/>
                      <w:marBottom w:val="0"/>
                      <w:divBdr>
                        <w:top w:val="none" w:sz="0" w:space="0" w:color="auto"/>
                        <w:left w:val="none" w:sz="0" w:space="0" w:color="auto"/>
                        <w:bottom w:val="none" w:sz="0" w:space="0" w:color="auto"/>
                        <w:right w:val="none" w:sz="0" w:space="0" w:color="auto"/>
                      </w:divBdr>
                    </w:div>
                  </w:divsChild>
                </w:div>
                <w:div w:id="239994314">
                  <w:marLeft w:val="0"/>
                  <w:marRight w:val="0"/>
                  <w:marTop w:val="0"/>
                  <w:marBottom w:val="0"/>
                  <w:divBdr>
                    <w:top w:val="none" w:sz="0" w:space="0" w:color="auto"/>
                    <w:left w:val="none" w:sz="0" w:space="0" w:color="auto"/>
                    <w:bottom w:val="none" w:sz="0" w:space="0" w:color="auto"/>
                    <w:right w:val="none" w:sz="0" w:space="0" w:color="auto"/>
                  </w:divBdr>
                  <w:divsChild>
                    <w:div w:id="1107580220">
                      <w:marLeft w:val="0"/>
                      <w:marRight w:val="0"/>
                      <w:marTop w:val="0"/>
                      <w:marBottom w:val="0"/>
                      <w:divBdr>
                        <w:top w:val="none" w:sz="0" w:space="0" w:color="auto"/>
                        <w:left w:val="none" w:sz="0" w:space="0" w:color="auto"/>
                        <w:bottom w:val="none" w:sz="0" w:space="0" w:color="auto"/>
                        <w:right w:val="none" w:sz="0" w:space="0" w:color="auto"/>
                      </w:divBdr>
                    </w:div>
                  </w:divsChild>
                </w:div>
                <w:div w:id="477574295">
                  <w:marLeft w:val="0"/>
                  <w:marRight w:val="0"/>
                  <w:marTop w:val="0"/>
                  <w:marBottom w:val="0"/>
                  <w:divBdr>
                    <w:top w:val="none" w:sz="0" w:space="0" w:color="auto"/>
                    <w:left w:val="none" w:sz="0" w:space="0" w:color="auto"/>
                    <w:bottom w:val="none" w:sz="0" w:space="0" w:color="auto"/>
                    <w:right w:val="none" w:sz="0" w:space="0" w:color="auto"/>
                  </w:divBdr>
                  <w:divsChild>
                    <w:div w:id="1390492437">
                      <w:marLeft w:val="0"/>
                      <w:marRight w:val="0"/>
                      <w:marTop w:val="0"/>
                      <w:marBottom w:val="0"/>
                      <w:divBdr>
                        <w:top w:val="none" w:sz="0" w:space="0" w:color="auto"/>
                        <w:left w:val="none" w:sz="0" w:space="0" w:color="auto"/>
                        <w:bottom w:val="none" w:sz="0" w:space="0" w:color="auto"/>
                        <w:right w:val="none" w:sz="0" w:space="0" w:color="auto"/>
                      </w:divBdr>
                    </w:div>
                  </w:divsChild>
                </w:div>
                <w:div w:id="1070272473">
                  <w:marLeft w:val="0"/>
                  <w:marRight w:val="0"/>
                  <w:marTop w:val="0"/>
                  <w:marBottom w:val="0"/>
                  <w:divBdr>
                    <w:top w:val="none" w:sz="0" w:space="0" w:color="auto"/>
                    <w:left w:val="none" w:sz="0" w:space="0" w:color="auto"/>
                    <w:bottom w:val="none" w:sz="0" w:space="0" w:color="auto"/>
                    <w:right w:val="none" w:sz="0" w:space="0" w:color="auto"/>
                  </w:divBdr>
                  <w:divsChild>
                    <w:div w:id="255480342">
                      <w:marLeft w:val="0"/>
                      <w:marRight w:val="0"/>
                      <w:marTop w:val="0"/>
                      <w:marBottom w:val="0"/>
                      <w:divBdr>
                        <w:top w:val="none" w:sz="0" w:space="0" w:color="auto"/>
                        <w:left w:val="none" w:sz="0" w:space="0" w:color="auto"/>
                        <w:bottom w:val="none" w:sz="0" w:space="0" w:color="auto"/>
                        <w:right w:val="none" w:sz="0" w:space="0" w:color="auto"/>
                      </w:divBdr>
                    </w:div>
                  </w:divsChild>
                </w:div>
                <w:div w:id="1251280569">
                  <w:marLeft w:val="0"/>
                  <w:marRight w:val="0"/>
                  <w:marTop w:val="0"/>
                  <w:marBottom w:val="0"/>
                  <w:divBdr>
                    <w:top w:val="none" w:sz="0" w:space="0" w:color="auto"/>
                    <w:left w:val="none" w:sz="0" w:space="0" w:color="auto"/>
                    <w:bottom w:val="none" w:sz="0" w:space="0" w:color="auto"/>
                    <w:right w:val="none" w:sz="0" w:space="0" w:color="auto"/>
                  </w:divBdr>
                  <w:divsChild>
                    <w:div w:id="263803928">
                      <w:marLeft w:val="0"/>
                      <w:marRight w:val="0"/>
                      <w:marTop w:val="0"/>
                      <w:marBottom w:val="0"/>
                      <w:divBdr>
                        <w:top w:val="none" w:sz="0" w:space="0" w:color="auto"/>
                        <w:left w:val="none" w:sz="0" w:space="0" w:color="auto"/>
                        <w:bottom w:val="none" w:sz="0" w:space="0" w:color="auto"/>
                        <w:right w:val="none" w:sz="0" w:space="0" w:color="auto"/>
                      </w:divBdr>
                    </w:div>
                  </w:divsChild>
                </w:div>
                <w:div w:id="242489285">
                  <w:marLeft w:val="0"/>
                  <w:marRight w:val="0"/>
                  <w:marTop w:val="0"/>
                  <w:marBottom w:val="0"/>
                  <w:divBdr>
                    <w:top w:val="none" w:sz="0" w:space="0" w:color="auto"/>
                    <w:left w:val="none" w:sz="0" w:space="0" w:color="auto"/>
                    <w:bottom w:val="none" w:sz="0" w:space="0" w:color="auto"/>
                    <w:right w:val="none" w:sz="0" w:space="0" w:color="auto"/>
                  </w:divBdr>
                  <w:divsChild>
                    <w:div w:id="1538155194">
                      <w:marLeft w:val="0"/>
                      <w:marRight w:val="0"/>
                      <w:marTop w:val="0"/>
                      <w:marBottom w:val="0"/>
                      <w:divBdr>
                        <w:top w:val="none" w:sz="0" w:space="0" w:color="auto"/>
                        <w:left w:val="none" w:sz="0" w:space="0" w:color="auto"/>
                        <w:bottom w:val="none" w:sz="0" w:space="0" w:color="auto"/>
                        <w:right w:val="none" w:sz="0" w:space="0" w:color="auto"/>
                      </w:divBdr>
                    </w:div>
                  </w:divsChild>
                </w:div>
                <w:div w:id="1440562896">
                  <w:marLeft w:val="0"/>
                  <w:marRight w:val="0"/>
                  <w:marTop w:val="0"/>
                  <w:marBottom w:val="0"/>
                  <w:divBdr>
                    <w:top w:val="none" w:sz="0" w:space="0" w:color="auto"/>
                    <w:left w:val="none" w:sz="0" w:space="0" w:color="auto"/>
                    <w:bottom w:val="none" w:sz="0" w:space="0" w:color="auto"/>
                    <w:right w:val="none" w:sz="0" w:space="0" w:color="auto"/>
                  </w:divBdr>
                  <w:divsChild>
                    <w:div w:id="1834834192">
                      <w:marLeft w:val="0"/>
                      <w:marRight w:val="0"/>
                      <w:marTop w:val="0"/>
                      <w:marBottom w:val="0"/>
                      <w:divBdr>
                        <w:top w:val="none" w:sz="0" w:space="0" w:color="auto"/>
                        <w:left w:val="none" w:sz="0" w:space="0" w:color="auto"/>
                        <w:bottom w:val="none" w:sz="0" w:space="0" w:color="auto"/>
                        <w:right w:val="none" w:sz="0" w:space="0" w:color="auto"/>
                      </w:divBdr>
                    </w:div>
                  </w:divsChild>
                </w:div>
                <w:div w:id="817921815">
                  <w:marLeft w:val="0"/>
                  <w:marRight w:val="0"/>
                  <w:marTop w:val="0"/>
                  <w:marBottom w:val="0"/>
                  <w:divBdr>
                    <w:top w:val="none" w:sz="0" w:space="0" w:color="auto"/>
                    <w:left w:val="none" w:sz="0" w:space="0" w:color="auto"/>
                    <w:bottom w:val="none" w:sz="0" w:space="0" w:color="auto"/>
                    <w:right w:val="none" w:sz="0" w:space="0" w:color="auto"/>
                  </w:divBdr>
                  <w:divsChild>
                    <w:div w:id="1428035620">
                      <w:marLeft w:val="0"/>
                      <w:marRight w:val="0"/>
                      <w:marTop w:val="0"/>
                      <w:marBottom w:val="0"/>
                      <w:divBdr>
                        <w:top w:val="none" w:sz="0" w:space="0" w:color="auto"/>
                        <w:left w:val="none" w:sz="0" w:space="0" w:color="auto"/>
                        <w:bottom w:val="none" w:sz="0" w:space="0" w:color="auto"/>
                        <w:right w:val="none" w:sz="0" w:space="0" w:color="auto"/>
                      </w:divBdr>
                    </w:div>
                  </w:divsChild>
                </w:div>
                <w:div w:id="1358001641">
                  <w:marLeft w:val="0"/>
                  <w:marRight w:val="0"/>
                  <w:marTop w:val="0"/>
                  <w:marBottom w:val="0"/>
                  <w:divBdr>
                    <w:top w:val="none" w:sz="0" w:space="0" w:color="auto"/>
                    <w:left w:val="none" w:sz="0" w:space="0" w:color="auto"/>
                    <w:bottom w:val="none" w:sz="0" w:space="0" w:color="auto"/>
                    <w:right w:val="none" w:sz="0" w:space="0" w:color="auto"/>
                  </w:divBdr>
                  <w:divsChild>
                    <w:div w:id="989216261">
                      <w:marLeft w:val="0"/>
                      <w:marRight w:val="0"/>
                      <w:marTop w:val="0"/>
                      <w:marBottom w:val="0"/>
                      <w:divBdr>
                        <w:top w:val="none" w:sz="0" w:space="0" w:color="auto"/>
                        <w:left w:val="none" w:sz="0" w:space="0" w:color="auto"/>
                        <w:bottom w:val="none" w:sz="0" w:space="0" w:color="auto"/>
                        <w:right w:val="none" w:sz="0" w:space="0" w:color="auto"/>
                      </w:divBdr>
                    </w:div>
                  </w:divsChild>
                </w:div>
                <w:div w:id="1862550014">
                  <w:marLeft w:val="0"/>
                  <w:marRight w:val="0"/>
                  <w:marTop w:val="0"/>
                  <w:marBottom w:val="0"/>
                  <w:divBdr>
                    <w:top w:val="none" w:sz="0" w:space="0" w:color="auto"/>
                    <w:left w:val="none" w:sz="0" w:space="0" w:color="auto"/>
                    <w:bottom w:val="none" w:sz="0" w:space="0" w:color="auto"/>
                    <w:right w:val="none" w:sz="0" w:space="0" w:color="auto"/>
                  </w:divBdr>
                  <w:divsChild>
                    <w:div w:id="326203783">
                      <w:marLeft w:val="0"/>
                      <w:marRight w:val="0"/>
                      <w:marTop w:val="0"/>
                      <w:marBottom w:val="0"/>
                      <w:divBdr>
                        <w:top w:val="none" w:sz="0" w:space="0" w:color="auto"/>
                        <w:left w:val="none" w:sz="0" w:space="0" w:color="auto"/>
                        <w:bottom w:val="none" w:sz="0" w:space="0" w:color="auto"/>
                        <w:right w:val="none" w:sz="0" w:space="0" w:color="auto"/>
                      </w:divBdr>
                    </w:div>
                  </w:divsChild>
                </w:div>
                <w:div w:id="2136756429">
                  <w:marLeft w:val="0"/>
                  <w:marRight w:val="0"/>
                  <w:marTop w:val="0"/>
                  <w:marBottom w:val="0"/>
                  <w:divBdr>
                    <w:top w:val="none" w:sz="0" w:space="0" w:color="auto"/>
                    <w:left w:val="none" w:sz="0" w:space="0" w:color="auto"/>
                    <w:bottom w:val="none" w:sz="0" w:space="0" w:color="auto"/>
                    <w:right w:val="none" w:sz="0" w:space="0" w:color="auto"/>
                  </w:divBdr>
                  <w:divsChild>
                    <w:div w:id="1119488314">
                      <w:marLeft w:val="0"/>
                      <w:marRight w:val="0"/>
                      <w:marTop w:val="0"/>
                      <w:marBottom w:val="0"/>
                      <w:divBdr>
                        <w:top w:val="none" w:sz="0" w:space="0" w:color="auto"/>
                        <w:left w:val="none" w:sz="0" w:space="0" w:color="auto"/>
                        <w:bottom w:val="none" w:sz="0" w:space="0" w:color="auto"/>
                        <w:right w:val="none" w:sz="0" w:space="0" w:color="auto"/>
                      </w:divBdr>
                    </w:div>
                  </w:divsChild>
                </w:div>
                <w:div w:id="1876574752">
                  <w:marLeft w:val="0"/>
                  <w:marRight w:val="0"/>
                  <w:marTop w:val="0"/>
                  <w:marBottom w:val="0"/>
                  <w:divBdr>
                    <w:top w:val="none" w:sz="0" w:space="0" w:color="auto"/>
                    <w:left w:val="none" w:sz="0" w:space="0" w:color="auto"/>
                    <w:bottom w:val="none" w:sz="0" w:space="0" w:color="auto"/>
                    <w:right w:val="none" w:sz="0" w:space="0" w:color="auto"/>
                  </w:divBdr>
                  <w:divsChild>
                    <w:div w:id="1938100742">
                      <w:marLeft w:val="0"/>
                      <w:marRight w:val="0"/>
                      <w:marTop w:val="0"/>
                      <w:marBottom w:val="0"/>
                      <w:divBdr>
                        <w:top w:val="none" w:sz="0" w:space="0" w:color="auto"/>
                        <w:left w:val="none" w:sz="0" w:space="0" w:color="auto"/>
                        <w:bottom w:val="none" w:sz="0" w:space="0" w:color="auto"/>
                        <w:right w:val="none" w:sz="0" w:space="0" w:color="auto"/>
                      </w:divBdr>
                    </w:div>
                  </w:divsChild>
                </w:div>
                <w:div w:id="1705056334">
                  <w:marLeft w:val="0"/>
                  <w:marRight w:val="0"/>
                  <w:marTop w:val="0"/>
                  <w:marBottom w:val="0"/>
                  <w:divBdr>
                    <w:top w:val="none" w:sz="0" w:space="0" w:color="auto"/>
                    <w:left w:val="none" w:sz="0" w:space="0" w:color="auto"/>
                    <w:bottom w:val="none" w:sz="0" w:space="0" w:color="auto"/>
                    <w:right w:val="none" w:sz="0" w:space="0" w:color="auto"/>
                  </w:divBdr>
                  <w:divsChild>
                    <w:div w:id="1316178495">
                      <w:marLeft w:val="0"/>
                      <w:marRight w:val="0"/>
                      <w:marTop w:val="0"/>
                      <w:marBottom w:val="0"/>
                      <w:divBdr>
                        <w:top w:val="none" w:sz="0" w:space="0" w:color="auto"/>
                        <w:left w:val="none" w:sz="0" w:space="0" w:color="auto"/>
                        <w:bottom w:val="none" w:sz="0" w:space="0" w:color="auto"/>
                        <w:right w:val="none" w:sz="0" w:space="0" w:color="auto"/>
                      </w:divBdr>
                    </w:div>
                  </w:divsChild>
                </w:div>
                <w:div w:id="741827619">
                  <w:marLeft w:val="0"/>
                  <w:marRight w:val="0"/>
                  <w:marTop w:val="0"/>
                  <w:marBottom w:val="0"/>
                  <w:divBdr>
                    <w:top w:val="none" w:sz="0" w:space="0" w:color="auto"/>
                    <w:left w:val="none" w:sz="0" w:space="0" w:color="auto"/>
                    <w:bottom w:val="none" w:sz="0" w:space="0" w:color="auto"/>
                    <w:right w:val="none" w:sz="0" w:space="0" w:color="auto"/>
                  </w:divBdr>
                  <w:divsChild>
                    <w:div w:id="1937713543">
                      <w:marLeft w:val="0"/>
                      <w:marRight w:val="0"/>
                      <w:marTop w:val="0"/>
                      <w:marBottom w:val="0"/>
                      <w:divBdr>
                        <w:top w:val="none" w:sz="0" w:space="0" w:color="auto"/>
                        <w:left w:val="none" w:sz="0" w:space="0" w:color="auto"/>
                        <w:bottom w:val="none" w:sz="0" w:space="0" w:color="auto"/>
                        <w:right w:val="none" w:sz="0" w:space="0" w:color="auto"/>
                      </w:divBdr>
                    </w:div>
                  </w:divsChild>
                </w:div>
                <w:div w:id="133451338">
                  <w:marLeft w:val="0"/>
                  <w:marRight w:val="0"/>
                  <w:marTop w:val="0"/>
                  <w:marBottom w:val="0"/>
                  <w:divBdr>
                    <w:top w:val="none" w:sz="0" w:space="0" w:color="auto"/>
                    <w:left w:val="none" w:sz="0" w:space="0" w:color="auto"/>
                    <w:bottom w:val="none" w:sz="0" w:space="0" w:color="auto"/>
                    <w:right w:val="none" w:sz="0" w:space="0" w:color="auto"/>
                  </w:divBdr>
                  <w:divsChild>
                    <w:div w:id="928276900">
                      <w:marLeft w:val="0"/>
                      <w:marRight w:val="0"/>
                      <w:marTop w:val="0"/>
                      <w:marBottom w:val="0"/>
                      <w:divBdr>
                        <w:top w:val="none" w:sz="0" w:space="0" w:color="auto"/>
                        <w:left w:val="none" w:sz="0" w:space="0" w:color="auto"/>
                        <w:bottom w:val="none" w:sz="0" w:space="0" w:color="auto"/>
                        <w:right w:val="none" w:sz="0" w:space="0" w:color="auto"/>
                      </w:divBdr>
                    </w:div>
                  </w:divsChild>
                </w:div>
                <w:div w:id="806049222">
                  <w:marLeft w:val="0"/>
                  <w:marRight w:val="0"/>
                  <w:marTop w:val="0"/>
                  <w:marBottom w:val="0"/>
                  <w:divBdr>
                    <w:top w:val="none" w:sz="0" w:space="0" w:color="auto"/>
                    <w:left w:val="none" w:sz="0" w:space="0" w:color="auto"/>
                    <w:bottom w:val="none" w:sz="0" w:space="0" w:color="auto"/>
                    <w:right w:val="none" w:sz="0" w:space="0" w:color="auto"/>
                  </w:divBdr>
                  <w:divsChild>
                    <w:div w:id="42483657">
                      <w:marLeft w:val="0"/>
                      <w:marRight w:val="0"/>
                      <w:marTop w:val="0"/>
                      <w:marBottom w:val="0"/>
                      <w:divBdr>
                        <w:top w:val="none" w:sz="0" w:space="0" w:color="auto"/>
                        <w:left w:val="none" w:sz="0" w:space="0" w:color="auto"/>
                        <w:bottom w:val="none" w:sz="0" w:space="0" w:color="auto"/>
                        <w:right w:val="none" w:sz="0" w:space="0" w:color="auto"/>
                      </w:divBdr>
                    </w:div>
                  </w:divsChild>
                </w:div>
                <w:div w:id="1470173869">
                  <w:marLeft w:val="0"/>
                  <w:marRight w:val="0"/>
                  <w:marTop w:val="0"/>
                  <w:marBottom w:val="0"/>
                  <w:divBdr>
                    <w:top w:val="none" w:sz="0" w:space="0" w:color="auto"/>
                    <w:left w:val="none" w:sz="0" w:space="0" w:color="auto"/>
                    <w:bottom w:val="none" w:sz="0" w:space="0" w:color="auto"/>
                    <w:right w:val="none" w:sz="0" w:space="0" w:color="auto"/>
                  </w:divBdr>
                  <w:divsChild>
                    <w:div w:id="600652339">
                      <w:marLeft w:val="0"/>
                      <w:marRight w:val="0"/>
                      <w:marTop w:val="0"/>
                      <w:marBottom w:val="0"/>
                      <w:divBdr>
                        <w:top w:val="none" w:sz="0" w:space="0" w:color="auto"/>
                        <w:left w:val="none" w:sz="0" w:space="0" w:color="auto"/>
                        <w:bottom w:val="none" w:sz="0" w:space="0" w:color="auto"/>
                        <w:right w:val="none" w:sz="0" w:space="0" w:color="auto"/>
                      </w:divBdr>
                    </w:div>
                  </w:divsChild>
                </w:div>
                <w:div w:id="472721539">
                  <w:marLeft w:val="0"/>
                  <w:marRight w:val="0"/>
                  <w:marTop w:val="0"/>
                  <w:marBottom w:val="0"/>
                  <w:divBdr>
                    <w:top w:val="none" w:sz="0" w:space="0" w:color="auto"/>
                    <w:left w:val="none" w:sz="0" w:space="0" w:color="auto"/>
                    <w:bottom w:val="none" w:sz="0" w:space="0" w:color="auto"/>
                    <w:right w:val="none" w:sz="0" w:space="0" w:color="auto"/>
                  </w:divBdr>
                  <w:divsChild>
                    <w:div w:id="278072895">
                      <w:marLeft w:val="0"/>
                      <w:marRight w:val="0"/>
                      <w:marTop w:val="0"/>
                      <w:marBottom w:val="0"/>
                      <w:divBdr>
                        <w:top w:val="none" w:sz="0" w:space="0" w:color="auto"/>
                        <w:left w:val="none" w:sz="0" w:space="0" w:color="auto"/>
                        <w:bottom w:val="none" w:sz="0" w:space="0" w:color="auto"/>
                        <w:right w:val="none" w:sz="0" w:space="0" w:color="auto"/>
                      </w:divBdr>
                    </w:div>
                  </w:divsChild>
                </w:div>
                <w:div w:id="996224839">
                  <w:marLeft w:val="0"/>
                  <w:marRight w:val="0"/>
                  <w:marTop w:val="0"/>
                  <w:marBottom w:val="0"/>
                  <w:divBdr>
                    <w:top w:val="none" w:sz="0" w:space="0" w:color="auto"/>
                    <w:left w:val="none" w:sz="0" w:space="0" w:color="auto"/>
                    <w:bottom w:val="none" w:sz="0" w:space="0" w:color="auto"/>
                    <w:right w:val="none" w:sz="0" w:space="0" w:color="auto"/>
                  </w:divBdr>
                  <w:divsChild>
                    <w:div w:id="1152330426">
                      <w:marLeft w:val="0"/>
                      <w:marRight w:val="0"/>
                      <w:marTop w:val="0"/>
                      <w:marBottom w:val="0"/>
                      <w:divBdr>
                        <w:top w:val="none" w:sz="0" w:space="0" w:color="auto"/>
                        <w:left w:val="none" w:sz="0" w:space="0" w:color="auto"/>
                        <w:bottom w:val="none" w:sz="0" w:space="0" w:color="auto"/>
                        <w:right w:val="none" w:sz="0" w:space="0" w:color="auto"/>
                      </w:divBdr>
                    </w:div>
                  </w:divsChild>
                </w:div>
                <w:div w:id="978337671">
                  <w:marLeft w:val="0"/>
                  <w:marRight w:val="0"/>
                  <w:marTop w:val="0"/>
                  <w:marBottom w:val="0"/>
                  <w:divBdr>
                    <w:top w:val="none" w:sz="0" w:space="0" w:color="auto"/>
                    <w:left w:val="none" w:sz="0" w:space="0" w:color="auto"/>
                    <w:bottom w:val="none" w:sz="0" w:space="0" w:color="auto"/>
                    <w:right w:val="none" w:sz="0" w:space="0" w:color="auto"/>
                  </w:divBdr>
                  <w:divsChild>
                    <w:div w:id="1273436540">
                      <w:marLeft w:val="0"/>
                      <w:marRight w:val="0"/>
                      <w:marTop w:val="0"/>
                      <w:marBottom w:val="0"/>
                      <w:divBdr>
                        <w:top w:val="none" w:sz="0" w:space="0" w:color="auto"/>
                        <w:left w:val="none" w:sz="0" w:space="0" w:color="auto"/>
                        <w:bottom w:val="none" w:sz="0" w:space="0" w:color="auto"/>
                        <w:right w:val="none" w:sz="0" w:space="0" w:color="auto"/>
                      </w:divBdr>
                    </w:div>
                  </w:divsChild>
                </w:div>
                <w:div w:id="947082511">
                  <w:marLeft w:val="0"/>
                  <w:marRight w:val="0"/>
                  <w:marTop w:val="0"/>
                  <w:marBottom w:val="0"/>
                  <w:divBdr>
                    <w:top w:val="none" w:sz="0" w:space="0" w:color="auto"/>
                    <w:left w:val="none" w:sz="0" w:space="0" w:color="auto"/>
                    <w:bottom w:val="none" w:sz="0" w:space="0" w:color="auto"/>
                    <w:right w:val="none" w:sz="0" w:space="0" w:color="auto"/>
                  </w:divBdr>
                  <w:divsChild>
                    <w:div w:id="1254825027">
                      <w:marLeft w:val="0"/>
                      <w:marRight w:val="0"/>
                      <w:marTop w:val="0"/>
                      <w:marBottom w:val="0"/>
                      <w:divBdr>
                        <w:top w:val="none" w:sz="0" w:space="0" w:color="auto"/>
                        <w:left w:val="none" w:sz="0" w:space="0" w:color="auto"/>
                        <w:bottom w:val="none" w:sz="0" w:space="0" w:color="auto"/>
                        <w:right w:val="none" w:sz="0" w:space="0" w:color="auto"/>
                      </w:divBdr>
                    </w:div>
                  </w:divsChild>
                </w:div>
                <w:div w:id="845483762">
                  <w:marLeft w:val="0"/>
                  <w:marRight w:val="0"/>
                  <w:marTop w:val="0"/>
                  <w:marBottom w:val="0"/>
                  <w:divBdr>
                    <w:top w:val="none" w:sz="0" w:space="0" w:color="auto"/>
                    <w:left w:val="none" w:sz="0" w:space="0" w:color="auto"/>
                    <w:bottom w:val="none" w:sz="0" w:space="0" w:color="auto"/>
                    <w:right w:val="none" w:sz="0" w:space="0" w:color="auto"/>
                  </w:divBdr>
                  <w:divsChild>
                    <w:div w:id="1157765660">
                      <w:marLeft w:val="0"/>
                      <w:marRight w:val="0"/>
                      <w:marTop w:val="0"/>
                      <w:marBottom w:val="0"/>
                      <w:divBdr>
                        <w:top w:val="none" w:sz="0" w:space="0" w:color="auto"/>
                        <w:left w:val="none" w:sz="0" w:space="0" w:color="auto"/>
                        <w:bottom w:val="none" w:sz="0" w:space="0" w:color="auto"/>
                        <w:right w:val="none" w:sz="0" w:space="0" w:color="auto"/>
                      </w:divBdr>
                    </w:div>
                  </w:divsChild>
                </w:div>
                <w:div w:id="649330848">
                  <w:marLeft w:val="0"/>
                  <w:marRight w:val="0"/>
                  <w:marTop w:val="0"/>
                  <w:marBottom w:val="0"/>
                  <w:divBdr>
                    <w:top w:val="none" w:sz="0" w:space="0" w:color="auto"/>
                    <w:left w:val="none" w:sz="0" w:space="0" w:color="auto"/>
                    <w:bottom w:val="none" w:sz="0" w:space="0" w:color="auto"/>
                    <w:right w:val="none" w:sz="0" w:space="0" w:color="auto"/>
                  </w:divBdr>
                  <w:divsChild>
                    <w:div w:id="1571499339">
                      <w:marLeft w:val="0"/>
                      <w:marRight w:val="0"/>
                      <w:marTop w:val="0"/>
                      <w:marBottom w:val="0"/>
                      <w:divBdr>
                        <w:top w:val="none" w:sz="0" w:space="0" w:color="auto"/>
                        <w:left w:val="none" w:sz="0" w:space="0" w:color="auto"/>
                        <w:bottom w:val="none" w:sz="0" w:space="0" w:color="auto"/>
                        <w:right w:val="none" w:sz="0" w:space="0" w:color="auto"/>
                      </w:divBdr>
                    </w:div>
                  </w:divsChild>
                </w:div>
                <w:div w:id="1713920685">
                  <w:marLeft w:val="0"/>
                  <w:marRight w:val="0"/>
                  <w:marTop w:val="0"/>
                  <w:marBottom w:val="0"/>
                  <w:divBdr>
                    <w:top w:val="none" w:sz="0" w:space="0" w:color="auto"/>
                    <w:left w:val="none" w:sz="0" w:space="0" w:color="auto"/>
                    <w:bottom w:val="none" w:sz="0" w:space="0" w:color="auto"/>
                    <w:right w:val="none" w:sz="0" w:space="0" w:color="auto"/>
                  </w:divBdr>
                  <w:divsChild>
                    <w:div w:id="619824">
                      <w:marLeft w:val="0"/>
                      <w:marRight w:val="0"/>
                      <w:marTop w:val="0"/>
                      <w:marBottom w:val="0"/>
                      <w:divBdr>
                        <w:top w:val="none" w:sz="0" w:space="0" w:color="auto"/>
                        <w:left w:val="none" w:sz="0" w:space="0" w:color="auto"/>
                        <w:bottom w:val="none" w:sz="0" w:space="0" w:color="auto"/>
                        <w:right w:val="none" w:sz="0" w:space="0" w:color="auto"/>
                      </w:divBdr>
                    </w:div>
                  </w:divsChild>
                </w:div>
                <w:div w:id="799230231">
                  <w:marLeft w:val="0"/>
                  <w:marRight w:val="0"/>
                  <w:marTop w:val="0"/>
                  <w:marBottom w:val="0"/>
                  <w:divBdr>
                    <w:top w:val="none" w:sz="0" w:space="0" w:color="auto"/>
                    <w:left w:val="none" w:sz="0" w:space="0" w:color="auto"/>
                    <w:bottom w:val="none" w:sz="0" w:space="0" w:color="auto"/>
                    <w:right w:val="none" w:sz="0" w:space="0" w:color="auto"/>
                  </w:divBdr>
                  <w:divsChild>
                    <w:div w:id="1185361220">
                      <w:marLeft w:val="0"/>
                      <w:marRight w:val="0"/>
                      <w:marTop w:val="0"/>
                      <w:marBottom w:val="0"/>
                      <w:divBdr>
                        <w:top w:val="none" w:sz="0" w:space="0" w:color="auto"/>
                        <w:left w:val="none" w:sz="0" w:space="0" w:color="auto"/>
                        <w:bottom w:val="none" w:sz="0" w:space="0" w:color="auto"/>
                        <w:right w:val="none" w:sz="0" w:space="0" w:color="auto"/>
                      </w:divBdr>
                    </w:div>
                  </w:divsChild>
                </w:div>
                <w:div w:id="1243221230">
                  <w:marLeft w:val="0"/>
                  <w:marRight w:val="0"/>
                  <w:marTop w:val="0"/>
                  <w:marBottom w:val="0"/>
                  <w:divBdr>
                    <w:top w:val="none" w:sz="0" w:space="0" w:color="auto"/>
                    <w:left w:val="none" w:sz="0" w:space="0" w:color="auto"/>
                    <w:bottom w:val="none" w:sz="0" w:space="0" w:color="auto"/>
                    <w:right w:val="none" w:sz="0" w:space="0" w:color="auto"/>
                  </w:divBdr>
                  <w:divsChild>
                    <w:div w:id="343023470">
                      <w:marLeft w:val="0"/>
                      <w:marRight w:val="0"/>
                      <w:marTop w:val="0"/>
                      <w:marBottom w:val="0"/>
                      <w:divBdr>
                        <w:top w:val="none" w:sz="0" w:space="0" w:color="auto"/>
                        <w:left w:val="none" w:sz="0" w:space="0" w:color="auto"/>
                        <w:bottom w:val="none" w:sz="0" w:space="0" w:color="auto"/>
                        <w:right w:val="none" w:sz="0" w:space="0" w:color="auto"/>
                      </w:divBdr>
                    </w:div>
                  </w:divsChild>
                </w:div>
                <w:div w:id="930309002">
                  <w:marLeft w:val="0"/>
                  <w:marRight w:val="0"/>
                  <w:marTop w:val="0"/>
                  <w:marBottom w:val="0"/>
                  <w:divBdr>
                    <w:top w:val="none" w:sz="0" w:space="0" w:color="auto"/>
                    <w:left w:val="none" w:sz="0" w:space="0" w:color="auto"/>
                    <w:bottom w:val="none" w:sz="0" w:space="0" w:color="auto"/>
                    <w:right w:val="none" w:sz="0" w:space="0" w:color="auto"/>
                  </w:divBdr>
                  <w:divsChild>
                    <w:div w:id="1386560861">
                      <w:marLeft w:val="0"/>
                      <w:marRight w:val="0"/>
                      <w:marTop w:val="0"/>
                      <w:marBottom w:val="0"/>
                      <w:divBdr>
                        <w:top w:val="none" w:sz="0" w:space="0" w:color="auto"/>
                        <w:left w:val="none" w:sz="0" w:space="0" w:color="auto"/>
                        <w:bottom w:val="none" w:sz="0" w:space="0" w:color="auto"/>
                        <w:right w:val="none" w:sz="0" w:space="0" w:color="auto"/>
                      </w:divBdr>
                    </w:div>
                  </w:divsChild>
                </w:div>
                <w:div w:id="1842576769">
                  <w:marLeft w:val="0"/>
                  <w:marRight w:val="0"/>
                  <w:marTop w:val="0"/>
                  <w:marBottom w:val="0"/>
                  <w:divBdr>
                    <w:top w:val="none" w:sz="0" w:space="0" w:color="auto"/>
                    <w:left w:val="none" w:sz="0" w:space="0" w:color="auto"/>
                    <w:bottom w:val="none" w:sz="0" w:space="0" w:color="auto"/>
                    <w:right w:val="none" w:sz="0" w:space="0" w:color="auto"/>
                  </w:divBdr>
                  <w:divsChild>
                    <w:div w:id="1089890791">
                      <w:marLeft w:val="0"/>
                      <w:marRight w:val="0"/>
                      <w:marTop w:val="0"/>
                      <w:marBottom w:val="0"/>
                      <w:divBdr>
                        <w:top w:val="none" w:sz="0" w:space="0" w:color="auto"/>
                        <w:left w:val="none" w:sz="0" w:space="0" w:color="auto"/>
                        <w:bottom w:val="none" w:sz="0" w:space="0" w:color="auto"/>
                        <w:right w:val="none" w:sz="0" w:space="0" w:color="auto"/>
                      </w:divBdr>
                    </w:div>
                  </w:divsChild>
                </w:div>
                <w:div w:id="1939211499">
                  <w:marLeft w:val="0"/>
                  <w:marRight w:val="0"/>
                  <w:marTop w:val="0"/>
                  <w:marBottom w:val="0"/>
                  <w:divBdr>
                    <w:top w:val="none" w:sz="0" w:space="0" w:color="auto"/>
                    <w:left w:val="none" w:sz="0" w:space="0" w:color="auto"/>
                    <w:bottom w:val="none" w:sz="0" w:space="0" w:color="auto"/>
                    <w:right w:val="none" w:sz="0" w:space="0" w:color="auto"/>
                  </w:divBdr>
                  <w:divsChild>
                    <w:div w:id="1570311412">
                      <w:marLeft w:val="0"/>
                      <w:marRight w:val="0"/>
                      <w:marTop w:val="0"/>
                      <w:marBottom w:val="0"/>
                      <w:divBdr>
                        <w:top w:val="none" w:sz="0" w:space="0" w:color="auto"/>
                        <w:left w:val="none" w:sz="0" w:space="0" w:color="auto"/>
                        <w:bottom w:val="none" w:sz="0" w:space="0" w:color="auto"/>
                        <w:right w:val="none" w:sz="0" w:space="0" w:color="auto"/>
                      </w:divBdr>
                    </w:div>
                  </w:divsChild>
                </w:div>
                <w:div w:id="50620784">
                  <w:marLeft w:val="0"/>
                  <w:marRight w:val="0"/>
                  <w:marTop w:val="0"/>
                  <w:marBottom w:val="0"/>
                  <w:divBdr>
                    <w:top w:val="none" w:sz="0" w:space="0" w:color="auto"/>
                    <w:left w:val="none" w:sz="0" w:space="0" w:color="auto"/>
                    <w:bottom w:val="none" w:sz="0" w:space="0" w:color="auto"/>
                    <w:right w:val="none" w:sz="0" w:space="0" w:color="auto"/>
                  </w:divBdr>
                  <w:divsChild>
                    <w:div w:id="936443967">
                      <w:marLeft w:val="0"/>
                      <w:marRight w:val="0"/>
                      <w:marTop w:val="0"/>
                      <w:marBottom w:val="0"/>
                      <w:divBdr>
                        <w:top w:val="none" w:sz="0" w:space="0" w:color="auto"/>
                        <w:left w:val="none" w:sz="0" w:space="0" w:color="auto"/>
                        <w:bottom w:val="none" w:sz="0" w:space="0" w:color="auto"/>
                        <w:right w:val="none" w:sz="0" w:space="0" w:color="auto"/>
                      </w:divBdr>
                    </w:div>
                  </w:divsChild>
                </w:div>
                <w:div w:id="1798721311">
                  <w:marLeft w:val="0"/>
                  <w:marRight w:val="0"/>
                  <w:marTop w:val="0"/>
                  <w:marBottom w:val="0"/>
                  <w:divBdr>
                    <w:top w:val="none" w:sz="0" w:space="0" w:color="auto"/>
                    <w:left w:val="none" w:sz="0" w:space="0" w:color="auto"/>
                    <w:bottom w:val="none" w:sz="0" w:space="0" w:color="auto"/>
                    <w:right w:val="none" w:sz="0" w:space="0" w:color="auto"/>
                  </w:divBdr>
                  <w:divsChild>
                    <w:div w:id="107627120">
                      <w:marLeft w:val="0"/>
                      <w:marRight w:val="0"/>
                      <w:marTop w:val="0"/>
                      <w:marBottom w:val="0"/>
                      <w:divBdr>
                        <w:top w:val="none" w:sz="0" w:space="0" w:color="auto"/>
                        <w:left w:val="none" w:sz="0" w:space="0" w:color="auto"/>
                        <w:bottom w:val="none" w:sz="0" w:space="0" w:color="auto"/>
                        <w:right w:val="none" w:sz="0" w:space="0" w:color="auto"/>
                      </w:divBdr>
                    </w:div>
                  </w:divsChild>
                </w:div>
                <w:div w:id="1317295406">
                  <w:marLeft w:val="0"/>
                  <w:marRight w:val="0"/>
                  <w:marTop w:val="0"/>
                  <w:marBottom w:val="0"/>
                  <w:divBdr>
                    <w:top w:val="none" w:sz="0" w:space="0" w:color="auto"/>
                    <w:left w:val="none" w:sz="0" w:space="0" w:color="auto"/>
                    <w:bottom w:val="none" w:sz="0" w:space="0" w:color="auto"/>
                    <w:right w:val="none" w:sz="0" w:space="0" w:color="auto"/>
                  </w:divBdr>
                  <w:divsChild>
                    <w:div w:id="2105222272">
                      <w:marLeft w:val="0"/>
                      <w:marRight w:val="0"/>
                      <w:marTop w:val="0"/>
                      <w:marBottom w:val="0"/>
                      <w:divBdr>
                        <w:top w:val="none" w:sz="0" w:space="0" w:color="auto"/>
                        <w:left w:val="none" w:sz="0" w:space="0" w:color="auto"/>
                        <w:bottom w:val="none" w:sz="0" w:space="0" w:color="auto"/>
                        <w:right w:val="none" w:sz="0" w:space="0" w:color="auto"/>
                      </w:divBdr>
                    </w:div>
                  </w:divsChild>
                </w:div>
                <w:div w:id="1739477501">
                  <w:marLeft w:val="0"/>
                  <w:marRight w:val="0"/>
                  <w:marTop w:val="0"/>
                  <w:marBottom w:val="0"/>
                  <w:divBdr>
                    <w:top w:val="none" w:sz="0" w:space="0" w:color="auto"/>
                    <w:left w:val="none" w:sz="0" w:space="0" w:color="auto"/>
                    <w:bottom w:val="none" w:sz="0" w:space="0" w:color="auto"/>
                    <w:right w:val="none" w:sz="0" w:space="0" w:color="auto"/>
                  </w:divBdr>
                  <w:divsChild>
                    <w:div w:id="1752779147">
                      <w:marLeft w:val="0"/>
                      <w:marRight w:val="0"/>
                      <w:marTop w:val="0"/>
                      <w:marBottom w:val="0"/>
                      <w:divBdr>
                        <w:top w:val="none" w:sz="0" w:space="0" w:color="auto"/>
                        <w:left w:val="none" w:sz="0" w:space="0" w:color="auto"/>
                        <w:bottom w:val="none" w:sz="0" w:space="0" w:color="auto"/>
                        <w:right w:val="none" w:sz="0" w:space="0" w:color="auto"/>
                      </w:divBdr>
                    </w:div>
                  </w:divsChild>
                </w:div>
                <w:div w:id="1630554655">
                  <w:marLeft w:val="0"/>
                  <w:marRight w:val="0"/>
                  <w:marTop w:val="0"/>
                  <w:marBottom w:val="0"/>
                  <w:divBdr>
                    <w:top w:val="none" w:sz="0" w:space="0" w:color="auto"/>
                    <w:left w:val="none" w:sz="0" w:space="0" w:color="auto"/>
                    <w:bottom w:val="none" w:sz="0" w:space="0" w:color="auto"/>
                    <w:right w:val="none" w:sz="0" w:space="0" w:color="auto"/>
                  </w:divBdr>
                  <w:divsChild>
                    <w:div w:id="79298919">
                      <w:marLeft w:val="0"/>
                      <w:marRight w:val="0"/>
                      <w:marTop w:val="0"/>
                      <w:marBottom w:val="0"/>
                      <w:divBdr>
                        <w:top w:val="none" w:sz="0" w:space="0" w:color="auto"/>
                        <w:left w:val="none" w:sz="0" w:space="0" w:color="auto"/>
                        <w:bottom w:val="none" w:sz="0" w:space="0" w:color="auto"/>
                        <w:right w:val="none" w:sz="0" w:space="0" w:color="auto"/>
                      </w:divBdr>
                    </w:div>
                  </w:divsChild>
                </w:div>
                <w:div w:id="1190337503">
                  <w:marLeft w:val="0"/>
                  <w:marRight w:val="0"/>
                  <w:marTop w:val="0"/>
                  <w:marBottom w:val="0"/>
                  <w:divBdr>
                    <w:top w:val="none" w:sz="0" w:space="0" w:color="auto"/>
                    <w:left w:val="none" w:sz="0" w:space="0" w:color="auto"/>
                    <w:bottom w:val="none" w:sz="0" w:space="0" w:color="auto"/>
                    <w:right w:val="none" w:sz="0" w:space="0" w:color="auto"/>
                  </w:divBdr>
                  <w:divsChild>
                    <w:div w:id="3217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242249">
      <w:bodyDiv w:val="1"/>
      <w:marLeft w:val="0"/>
      <w:marRight w:val="0"/>
      <w:marTop w:val="0"/>
      <w:marBottom w:val="0"/>
      <w:divBdr>
        <w:top w:val="none" w:sz="0" w:space="0" w:color="auto"/>
        <w:left w:val="none" w:sz="0" w:space="0" w:color="auto"/>
        <w:bottom w:val="none" w:sz="0" w:space="0" w:color="auto"/>
        <w:right w:val="none" w:sz="0" w:space="0" w:color="auto"/>
      </w:divBdr>
    </w:div>
    <w:div w:id="1015156387">
      <w:bodyDiv w:val="1"/>
      <w:marLeft w:val="0"/>
      <w:marRight w:val="0"/>
      <w:marTop w:val="0"/>
      <w:marBottom w:val="0"/>
      <w:divBdr>
        <w:top w:val="none" w:sz="0" w:space="0" w:color="auto"/>
        <w:left w:val="none" w:sz="0" w:space="0" w:color="auto"/>
        <w:bottom w:val="none" w:sz="0" w:space="0" w:color="auto"/>
        <w:right w:val="none" w:sz="0" w:space="0" w:color="auto"/>
      </w:divBdr>
    </w:div>
    <w:div w:id="1027022926">
      <w:bodyDiv w:val="1"/>
      <w:marLeft w:val="0"/>
      <w:marRight w:val="0"/>
      <w:marTop w:val="0"/>
      <w:marBottom w:val="0"/>
      <w:divBdr>
        <w:top w:val="none" w:sz="0" w:space="0" w:color="auto"/>
        <w:left w:val="none" w:sz="0" w:space="0" w:color="auto"/>
        <w:bottom w:val="none" w:sz="0" w:space="0" w:color="auto"/>
        <w:right w:val="none" w:sz="0" w:space="0" w:color="auto"/>
      </w:divBdr>
      <w:divsChild>
        <w:div w:id="819729988">
          <w:marLeft w:val="0"/>
          <w:marRight w:val="0"/>
          <w:marTop w:val="0"/>
          <w:marBottom w:val="0"/>
          <w:divBdr>
            <w:top w:val="none" w:sz="0" w:space="0" w:color="auto"/>
            <w:left w:val="none" w:sz="0" w:space="0" w:color="auto"/>
            <w:bottom w:val="none" w:sz="0" w:space="0" w:color="auto"/>
            <w:right w:val="none" w:sz="0" w:space="0" w:color="auto"/>
          </w:divBdr>
          <w:divsChild>
            <w:div w:id="993795005">
              <w:marLeft w:val="0"/>
              <w:marRight w:val="0"/>
              <w:marTop w:val="30"/>
              <w:marBottom w:val="30"/>
              <w:divBdr>
                <w:top w:val="none" w:sz="0" w:space="0" w:color="auto"/>
                <w:left w:val="none" w:sz="0" w:space="0" w:color="auto"/>
                <w:bottom w:val="none" w:sz="0" w:space="0" w:color="auto"/>
                <w:right w:val="none" w:sz="0" w:space="0" w:color="auto"/>
              </w:divBdr>
              <w:divsChild>
                <w:div w:id="535242367">
                  <w:marLeft w:val="0"/>
                  <w:marRight w:val="0"/>
                  <w:marTop w:val="0"/>
                  <w:marBottom w:val="0"/>
                  <w:divBdr>
                    <w:top w:val="none" w:sz="0" w:space="0" w:color="auto"/>
                    <w:left w:val="none" w:sz="0" w:space="0" w:color="auto"/>
                    <w:bottom w:val="none" w:sz="0" w:space="0" w:color="auto"/>
                    <w:right w:val="none" w:sz="0" w:space="0" w:color="auto"/>
                  </w:divBdr>
                  <w:divsChild>
                    <w:div w:id="106628258">
                      <w:marLeft w:val="0"/>
                      <w:marRight w:val="0"/>
                      <w:marTop w:val="0"/>
                      <w:marBottom w:val="0"/>
                      <w:divBdr>
                        <w:top w:val="none" w:sz="0" w:space="0" w:color="auto"/>
                        <w:left w:val="none" w:sz="0" w:space="0" w:color="auto"/>
                        <w:bottom w:val="none" w:sz="0" w:space="0" w:color="auto"/>
                        <w:right w:val="none" w:sz="0" w:space="0" w:color="auto"/>
                      </w:divBdr>
                    </w:div>
                    <w:div w:id="1435788896">
                      <w:marLeft w:val="0"/>
                      <w:marRight w:val="0"/>
                      <w:marTop w:val="0"/>
                      <w:marBottom w:val="0"/>
                      <w:divBdr>
                        <w:top w:val="none" w:sz="0" w:space="0" w:color="auto"/>
                        <w:left w:val="none" w:sz="0" w:space="0" w:color="auto"/>
                        <w:bottom w:val="none" w:sz="0" w:space="0" w:color="auto"/>
                        <w:right w:val="none" w:sz="0" w:space="0" w:color="auto"/>
                      </w:divBdr>
                    </w:div>
                  </w:divsChild>
                </w:div>
                <w:div w:id="1274095443">
                  <w:marLeft w:val="0"/>
                  <w:marRight w:val="0"/>
                  <w:marTop w:val="0"/>
                  <w:marBottom w:val="0"/>
                  <w:divBdr>
                    <w:top w:val="none" w:sz="0" w:space="0" w:color="auto"/>
                    <w:left w:val="none" w:sz="0" w:space="0" w:color="auto"/>
                    <w:bottom w:val="none" w:sz="0" w:space="0" w:color="auto"/>
                    <w:right w:val="none" w:sz="0" w:space="0" w:color="auto"/>
                  </w:divBdr>
                  <w:divsChild>
                    <w:div w:id="1953248146">
                      <w:marLeft w:val="0"/>
                      <w:marRight w:val="0"/>
                      <w:marTop w:val="0"/>
                      <w:marBottom w:val="0"/>
                      <w:divBdr>
                        <w:top w:val="none" w:sz="0" w:space="0" w:color="auto"/>
                        <w:left w:val="none" w:sz="0" w:space="0" w:color="auto"/>
                        <w:bottom w:val="none" w:sz="0" w:space="0" w:color="auto"/>
                        <w:right w:val="none" w:sz="0" w:space="0" w:color="auto"/>
                      </w:divBdr>
                    </w:div>
                    <w:div w:id="2105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899">
          <w:marLeft w:val="0"/>
          <w:marRight w:val="0"/>
          <w:marTop w:val="0"/>
          <w:marBottom w:val="0"/>
          <w:divBdr>
            <w:top w:val="none" w:sz="0" w:space="0" w:color="auto"/>
            <w:left w:val="none" w:sz="0" w:space="0" w:color="auto"/>
            <w:bottom w:val="none" w:sz="0" w:space="0" w:color="auto"/>
            <w:right w:val="none" w:sz="0" w:space="0" w:color="auto"/>
          </w:divBdr>
        </w:div>
        <w:div w:id="1803881090">
          <w:marLeft w:val="0"/>
          <w:marRight w:val="0"/>
          <w:marTop w:val="0"/>
          <w:marBottom w:val="0"/>
          <w:divBdr>
            <w:top w:val="none" w:sz="0" w:space="0" w:color="auto"/>
            <w:left w:val="none" w:sz="0" w:space="0" w:color="auto"/>
            <w:bottom w:val="none" w:sz="0" w:space="0" w:color="auto"/>
            <w:right w:val="none" w:sz="0" w:space="0" w:color="auto"/>
          </w:divBdr>
        </w:div>
        <w:div w:id="881133994">
          <w:marLeft w:val="0"/>
          <w:marRight w:val="0"/>
          <w:marTop w:val="0"/>
          <w:marBottom w:val="0"/>
          <w:divBdr>
            <w:top w:val="none" w:sz="0" w:space="0" w:color="auto"/>
            <w:left w:val="none" w:sz="0" w:space="0" w:color="auto"/>
            <w:bottom w:val="none" w:sz="0" w:space="0" w:color="auto"/>
            <w:right w:val="none" w:sz="0" w:space="0" w:color="auto"/>
          </w:divBdr>
          <w:divsChild>
            <w:div w:id="949436915">
              <w:marLeft w:val="0"/>
              <w:marRight w:val="0"/>
              <w:marTop w:val="30"/>
              <w:marBottom w:val="30"/>
              <w:divBdr>
                <w:top w:val="none" w:sz="0" w:space="0" w:color="auto"/>
                <w:left w:val="none" w:sz="0" w:space="0" w:color="auto"/>
                <w:bottom w:val="none" w:sz="0" w:space="0" w:color="auto"/>
                <w:right w:val="none" w:sz="0" w:space="0" w:color="auto"/>
              </w:divBdr>
              <w:divsChild>
                <w:div w:id="953290087">
                  <w:marLeft w:val="0"/>
                  <w:marRight w:val="0"/>
                  <w:marTop w:val="0"/>
                  <w:marBottom w:val="0"/>
                  <w:divBdr>
                    <w:top w:val="none" w:sz="0" w:space="0" w:color="auto"/>
                    <w:left w:val="none" w:sz="0" w:space="0" w:color="auto"/>
                    <w:bottom w:val="none" w:sz="0" w:space="0" w:color="auto"/>
                    <w:right w:val="none" w:sz="0" w:space="0" w:color="auto"/>
                  </w:divBdr>
                  <w:divsChild>
                    <w:div w:id="659426196">
                      <w:marLeft w:val="0"/>
                      <w:marRight w:val="0"/>
                      <w:marTop w:val="0"/>
                      <w:marBottom w:val="0"/>
                      <w:divBdr>
                        <w:top w:val="none" w:sz="0" w:space="0" w:color="auto"/>
                        <w:left w:val="none" w:sz="0" w:space="0" w:color="auto"/>
                        <w:bottom w:val="none" w:sz="0" w:space="0" w:color="auto"/>
                        <w:right w:val="none" w:sz="0" w:space="0" w:color="auto"/>
                      </w:divBdr>
                    </w:div>
                  </w:divsChild>
                </w:div>
                <w:div w:id="879973416">
                  <w:marLeft w:val="0"/>
                  <w:marRight w:val="0"/>
                  <w:marTop w:val="0"/>
                  <w:marBottom w:val="0"/>
                  <w:divBdr>
                    <w:top w:val="none" w:sz="0" w:space="0" w:color="auto"/>
                    <w:left w:val="none" w:sz="0" w:space="0" w:color="auto"/>
                    <w:bottom w:val="none" w:sz="0" w:space="0" w:color="auto"/>
                    <w:right w:val="none" w:sz="0" w:space="0" w:color="auto"/>
                  </w:divBdr>
                  <w:divsChild>
                    <w:div w:id="762800106">
                      <w:marLeft w:val="0"/>
                      <w:marRight w:val="0"/>
                      <w:marTop w:val="0"/>
                      <w:marBottom w:val="0"/>
                      <w:divBdr>
                        <w:top w:val="none" w:sz="0" w:space="0" w:color="auto"/>
                        <w:left w:val="none" w:sz="0" w:space="0" w:color="auto"/>
                        <w:bottom w:val="none" w:sz="0" w:space="0" w:color="auto"/>
                        <w:right w:val="none" w:sz="0" w:space="0" w:color="auto"/>
                      </w:divBdr>
                    </w:div>
                  </w:divsChild>
                </w:div>
                <w:div w:id="1917856709">
                  <w:marLeft w:val="0"/>
                  <w:marRight w:val="0"/>
                  <w:marTop w:val="0"/>
                  <w:marBottom w:val="0"/>
                  <w:divBdr>
                    <w:top w:val="none" w:sz="0" w:space="0" w:color="auto"/>
                    <w:left w:val="none" w:sz="0" w:space="0" w:color="auto"/>
                    <w:bottom w:val="none" w:sz="0" w:space="0" w:color="auto"/>
                    <w:right w:val="none" w:sz="0" w:space="0" w:color="auto"/>
                  </w:divBdr>
                  <w:divsChild>
                    <w:div w:id="389814050">
                      <w:marLeft w:val="0"/>
                      <w:marRight w:val="0"/>
                      <w:marTop w:val="0"/>
                      <w:marBottom w:val="0"/>
                      <w:divBdr>
                        <w:top w:val="none" w:sz="0" w:space="0" w:color="auto"/>
                        <w:left w:val="none" w:sz="0" w:space="0" w:color="auto"/>
                        <w:bottom w:val="none" w:sz="0" w:space="0" w:color="auto"/>
                        <w:right w:val="none" w:sz="0" w:space="0" w:color="auto"/>
                      </w:divBdr>
                    </w:div>
                  </w:divsChild>
                </w:div>
                <w:div w:id="1917742072">
                  <w:marLeft w:val="0"/>
                  <w:marRight w:val="0"/>
                  <w:marTop w:val="0"/>
                  <w:marBottom w:val="0"/>
                  <w:divBdr>
                    <w:top w:val="none" w:sz="0" w:space="0" w:color="auto"/>
                    <w:left w:val="none" w:sz="0" w:space="0" w:color="auto"/>
                    <w:bottom w:val="none" w:sz="0" w:space="0" w:color="auto"/>
                    <w:right w:val="none" w:sz="0" w:space="0" w:color="auto"/>
                  </w:divBdr>
                  <w:divsChild>
                    <w:div w:id="823399061">
                      <w:marLeft w:val="0"/>
                      <w:marRight w:val="0"/>
                      <w:marTop w:val="0"/>
                      <w:marBottom w:val="0"/>
                      <w:divBdr>
                        <w:top w:val="none" w:sz="0" w:space="0" w:color="auto"/>
                        <w:left w:val="none" w:sz="0" w:space="0" w:color="auto"/>
                        <w:bottom w:val="none" w:sz="0" w:space="0" w:color="auto"/>
                        <w:right w:val="none" w:sz="0" w:space="0" w:color="auto"/>
                      </w:divBdr>
                    </w:div>
                  </w:divsChild>
                </w:div>
                <w:div w:id="883102099">
                  <w:marLeft w:val="0"/>
                  <w:marRight w:val="0"/>
                  <w:marTop w:val="0"/>
                  <w:marBottom w:val="0"/>
                  <w:divBdr>
                    <w:top w:val="none" w:sz="0" w:space="0" w:color="auto"/>
                    <w:left w:val="none" w:sz="0" w:space="0" w:color="auto"/>
                    <w:bottom w:val="none" w:sz="0" w:space="0" w:color="auto"/>
                    <w:right w:val="none" w:sz="0" w:space="0" w:color="auto"/>
                  </w:divBdr>
                  <w:divsChild>
                    <w:div w:id="1030447309">
                      <w:marLeft w:val="0"/>
                      <w:marRight w:val="0"/>
                      <w:marTop w:val="0"/>
                      <w:marBottom w:val="0"/>
                      <w:divBdr>
                        <w:top w:val="none" w:sz="0" w:space="0" w:color="auto"/>
                        <w:left w:val="none" w:sz="0" w:space="0" w:color="auto"/>
                        <w:bottom w:val="none" w:sz="0" w:space="0" w:color="auto"/>
                        <w:right w:val="none" w:sz="0" w:space="0" w:color="auto"/>
                      </w:divBdr>
                    </w:div>
                  </w:divsChild>
                </w:div>
                <w:div w:id="214583774">
                  <w:marLeft w:val="0"/>
                  <w:marRight w:val="0"/>
                  <w:marTop w:val="0"/>
                  <w:marBottom w:val="0"/>
                  <w:divBdr>
                    <w:top w:val="none" w:sz="0" w:space="0" w:color="auto"/>
                    <w:left w:val="none" w:sz="0" w:space="0" w:color="auto"/>
                    <w:bottom w:val="none" w:sz="0" w:space="0" w:color="auto"/>
                    <w:right w:val="none" w:sz="0" w:space="0" w:color="auto"/>
                  </w:divBdr>
                  <w:divsChild>
                    <w:div w:id="1161509365">
                      <w:marLeft w:val="0"/>
                      <w:marRight w:val="0"/>
                      <w:marTop w:val="0"/>
                      <w:marBottom w:val="0"/>
                      <w:divBdr>
                        <w:top w:val="none" w:sz="0" w:space="0" w:color="auto"/>
                        <w:left w:val="none" w:sz="0" w:space="0" w:color="auto"/>
                        <w:bottom w:val="none" w:sz="0" w:space="0" w:color="auto"/>
                        <w:right w:val="none" w:sz="0" w:space="0" w:color="auto"/>
                      </w:divBdr>
                    </w:div>
                  </w:divsChild>
                </w:div>
                <w:div w:id="1118253310">
                  <w:marLeft w:val="0"/>
                  <w:marRight w:val="0"/>
                  <w:marTop w:val="0"/>
                  <w:marBottom w:val="0"/>
                  <w:divBdr>
                    <w:top w:val="none" w:sz="0" w:space="0" w:color="auto"/>
                    <w:left w:val="none" w:sz="0" w:space="0" w:color="auto"/>
                    <w:bottom w:val="none" w:sz="0" w:space="0" w:color="auto"/>
                    <w:right w:val="none" w:sz="0" w:space="0" w:color="auto"/>
                  </w:divBdr>
                  <w:divsChild>
                    <w:div w:id="1607301243">
                      <w:marLeft w:val="0"/>
                      <w:marRight w:val="0"/>
                      <w:marTop w:val="0"/>
                      <w:marBottom w:val="0"/>
                      <w:divBdr>
                        <w:top w:val="none" w:sz="0" w:space="0" w:color="auto"/>
                        <w:left w:val="none" w:sz="0" w:space="0" w:color="auto"/>
                        <w:bottom w:val="none" w:sz="0" w:space="0" w:color="auto"/>
                        <w:right w:val="none" w:sz="0" w:space="0" w:color="auto"/>
                      </w:divBdr>
                    </w:div>
                  </w:divsChild>
                </w:div>
                <w:div w:id="1692029971">
                  <w:marLeft w:val="0"/>
                  <w:marRight w:val="0"/>
                  <w:marTop w:val="0"/>
                  <w:marBottom w:val="0"/>
                  <w:divBdr>
                    <w:top w:val="none" w:sz="0" w:space="0" w:color="auto"/>
                    <w:left w:val="none" w:sz="0" w:space="0" w:color="auto"/>
                    <w:bottom w:val="none" w:sz="0" w:space="0" w:color="auto"/>
                    <w:right w:val="none" w:sz="0" w:space="0" w:color="auto"/>
                  </w:divBdr>
                  <w:divsChild>
                    <w:div w:id="341788639">
                      <w:marLeft w:val="0"/>
                      <w:marRight w:val="0"/>
                      <w:marTop w:val="0"/>
                      <w:marBottom w:val="0"/>
                      <w:divBdr>
                        <w:top w:val="none" w:sz="0" w:space="0" w:color="auto"/>
                        <w:left w:val="none" w:sz="0" w:space="0" w:color="auto"/>
                        <w:bottom w:val="none" w:sz="0" w:space="0" w:color="auto"/>
                        <w:right w:val="none" w:sz="0" w:space="0" w:color="auto"/>
                      </w:divBdr>
                    </w:div>
                  </w:divsChild>
                </w:div>
                <w:div w:id="13727219">
                  <w:marLeft w:val="0"/>
                  <w:marRight w:val="0"/>
                  <w:marTop w:val="0"/>
                  <w:marBottom w:val="0"/>
                  <w:divBdr>
                    <w:top w:val="none" w:sz="0" w:space="0" w:color="auto"/>
                    <w:left w:val="none" w:sz="0" w:space="0" w:color="auto"/>
                    <w:bottom w:val="none" w:sz="0" w:space="0" w:color="auto"/>
                    <w:right w:val="none" w:sz="0" w:space="0" w:color="auto"/>
                  </w:divBdr>
                  <w:divsChild>
                    <w:div w:id="800685291">
                      <w:marLeft w:val="0"/>
                      <w:marRight w:val="0"/>
                      <w:marTop w:val="0"/>
                      <w:marBottom w:val="0"/>
                      <w:divBdr>
                        <w:top w:val="none" w:sz="0" w:space="0" w:color="auto"/>
                        <w:left w:val="none" w:sz="0" w:space="0" w:color="auto"/>
                        <w:bottom w:val="none" w:sz="0" w:space="0" w:color="auto"/>
                        <w:right w:val="none" w:sz="0" w:space="0" w:color="auto"/>
                      </w:divBdr>
                    </w:div>
                  </w:divsChild>
                </w:div>
                <w:div w:id="705448032">
                  <w:marLeft w:val="0"/>
                  <w:marRight w:val="0"/>
                  <w:marTop w:val="0"/>
                  <w:marBottom w:val="0"/>
                  <w:divBdr>
                    <w:top w:val="none" w:sz="0" w:space="0" w:color="auto"/>
                    <w:left w:val="none" w:sz="0" w:space="0" w:color="auto"/>
                    <w:bottom w:val="none" w:sz="0" w:space="0" w:color="auto"/>
                    <w:right w:val="none" w:sz="0" w:space="0" w:color="auto"/>
                  </w:divBdr>
                  <w:divsChild>
                    <w:div w:id="111364346">
                      <w:marLeft w:val="0"/>
                      <w:marRight w:val="0"/>
                      <w:marTop w:val="0"/>
                      <w:marBottom w:val="0"/>
                      <w:divBdr>
                        <w:top w:val="none" w:sz="0" w:space="0" w:color="auto"/>
                        <w:left w:val="none" w:sz="0" w:space="0" w:color="auto"/>
                        <w:bottom w:val="none" w:sz="0" w:space="0" w:color="auto"/>
                        <w:right w:val="none" w:sz="0" w:space="0" w:color="auto"/>
                      </w:divBdr>
                    </w:div>
                  </w:divsChild>
                </w:div>
                <w:div w:id="1825125773">
                  <w:marLeft w:val="0"/>
                  <w:marRight w:val="0"/>
                  <w:marTop w:val="0"/>
                  <w:marBottom w:val="0"/>
                  <w:divBdr>
                    <w:top w:val="none" w:sz="0" w:space="0" w:color="auto"/>
                    <w:left w:val="none" w:sz="0" w:space="0" w:color="auto"/>
                    <w:bottom w:val="none" w:sz="0" w:space="0" w:color="auto"/>
                    <w:right w:val="none" w:sz="0" w:space="0" w:color="auto"/>
                  </w:divBdr>
                  <w:divsChild>
                    <w:div w:id="540899402">
                      <w:marLeft w:val="0"/>
                      <w:marRight w:val="0"/>
                      <w:marTop w:val="0"/>
                      <w:marBottom w:val="0"/>
                      <w:divBdr>
                        <w:top w:val="none" w:sz="0" w:space="0" w:color="auto"/>
                        <w:left w:val="none" w:sz="0" w:space="0" w:color="auto"/>
                        <w:bottom w:val="none" w:sz="0" w:space="0" w:color="auto"/>
                        <w:right w:val="none" w:sz="0" w:space="0" w:color="auto"/>
                      </w:divBdr>
                    </w:div>
                  </w:divsChild>
                </w:div>
                <w:div w:id="2061705771">
                  <w:marLeft w:val="0"/>
                  <w:marRight w:val="0"/>
                  <w:marTop w:val="0"/>
                  <w:marBottom w:val="0"/>
                  <w:divBdr>
                    <w:top w:val="none" w:sz="0" w:space="0" w:color="auto"/>
                    <w:left w:val="none" w:sz="0" w:space="0" w:color="auto"/>
                    <w:bottom w:val="none" w:sz="0" w:space="0" w:color="auto"/>
                    <w:right w:val="none" w:sz="0" w:space="0" w:color="auto"/>
                  </w:divBdr>
                  <w:divsChild>
                    <w:div w:id="774247926">
                      <w:marLeft w:val="0"/>
                      <w:marRight w:val="0"/>
                      <w:marTop w:val="0"/>
                      <w:marBottom w:val="0"/>
                      <w:divBdr>
                        <w:top w:val="none" w:sz="0" w:space="0" w:color="auto"/>
                        <w:left w:val="none" w:sz="0" w:space="0" w:color="auto"/>
                        <w:bottom w:val="none" w:sz="0" w:space="0" w:color="auto"/>
                        <w:right w:val="none" w:sz="0" w:space="0" w:color="auto"/>
                      </w:divBdr>
                    </w:div>
                  </w:divsChild>
                </w:div>
                <w:div w:id="422839817">
                  <w:marLeft w:val="0"/>
                  <w:marRight w:val="0"/>
                  <w:marTop w:val="0"/>
                  <w:marBottom w:val="0"/>
                  <w:divBdr>
                    <w:top w:val="none" w:sz="0" w:space="0" w:color="auto"/>
                    <w:left w:val="none" w:sz="0" w:space="0" w:color="auto"/>
                    <w:bottom w:val="none" w:sz="0" w:space="0" w:color="auto"/>
                    <w:right w:val="none" w:sz="0" w:space="0" w:color="auto"/>
                  </w:divBdr>
                  <w:divsChild>
                    <w:div w:id="1756854952">
                      <w:marLeft w:val="0"/>
                      <w:marRight w:val="0"/>
                      <w:marTop w:val="0"/>
                      <w:marBottom w:val="0"/>
                      <w:divBdr>
                        <w:top w:val="none" w:sz="0" w:space="0" w:color="auto"/>
                        <w:left w:val="none" w:sz="0" w:space="0" w:color="auto"/>
                        <w:bottom w:val="none" w:sz="0" w:space="0" w:color="auto"/>
                        <w:right w:val="none" w:sz="0" w:space="0" w:color="auto"/>
                      </w:divBdr>
                    </w:div>
                  </w:divsChild>
                </w:div>
                <w:div w:id="2140217530">
                  <w:marLeft w:val="0"/>
                  <w:marRight w:val="0"/>
                  <w:marTop w:val="0"/>
                  <w:marBottom w:val="0"/>
                  <w:divBdr>
                    <w:top w:val="none" w:sz="0" w:space="0" w:color="auto"/>
                    <w:left w:val="none" w:sz="0" w:space="0" w:color="auto"/>
                    <w:bottom w:val="none" w:sz="0" w:space="0" w:color="auto"/>
                    <w:right w:val="none" w:sz="0" w:space="0" w:color="auto"/>
                  </w:divBdr>
                  <w:divsChild>
                    <w:div w:id="69351047">
                      <w:marLeft w:val="0"/>
                      <w:marRight w:val="0"/>
                      <w:marTop w:val="0"/>
                      <w:marBottom w:val="0"/>
                      <w:divBdr>
                        <w:top w:val="none" w:sz="0" w:space="0" w:color="auto"/>
                        <w:left w:val="none" w:sz="0" w:space="0" w:color="auto"/>
                        <w:bottom w:val="none" w:sz="0" w:space="0" w:color="auto"/>
                        <w:right w:val="none" w:sz="0" w:space="0" w:color="auto"/>
                      </w:divBdr>
                    </w:div>
                  </w:divsChild>
                </w:div>
                <w:div w:id="1902209103">
                  <w:marLeft w:val="0"/>
                  <w:marRight w:val="0"/>
                  <w:marTop w:val="0"/>
                  <w:marBottom w:val="0"/>
                  <w:divBdr>
                    <w:top w:val="none" w:sz="0" w:space="0" w:color="auto"/>
                    <w:left w:val="none" w:sz="0" w:space="0" w:color="auto"/>
                    <w:bottom w:val="none" w:sz="0" w:space="0" w:color="auto"/>
                    <w:right w:val="none" w:sz="0" w:space="0" w:color="auto"/>
                  </w:divBdr>
                  <w:divsChild>
                    <w:div w:id="1801455493">
                      <w:marLeft w:val="0"/>
                      <w:marRight w:val="0"/>
                      <w:marTop w:val="0"/>
                      <w:marBottom w:val="0"/>
                      <w:divBdr>
                        <w:top w:val="none" w:sz="0" w:space="0" w:color="auto"/>
                        <w:left w:val="none" w:sz="0" w:space="0" w:color="auto"/>
                        <w:bottom w:val="none" w:sz="0" w:space="0" w:color="auto"/>
                        <w:right w:val="none" w:sz="0" w:space="0" w:color="auto"/>
                      </w:divBdr>
                    </w:div>
                  </w:divsChild>
                </w:div>
                <w:div w:id="1899977980">
                  <w:marLeft w:val="0"/>
                  <w:marRight w:val="0"/>
                  <w:marTop w:val="0"/>
                  <w:marBottom w:val="0"/>
                  <w:divBdr>
                    <w:top w:val="none" w:sz="0" w:space="0" w:color="auto"/>
                    <w:left w:val="none" w:sz="0" w:space="0" w:color="auto"/>
                    <w:bottom w:val="none" w:sz="0" w:space="0" w:color="auto"/>
                    <w:right w:val="none" w:sz="0" w:space="0" w:color="auto"/>
                  </w:divBdr>
                  <w:divsChild>
                    <w:div w:id="890072495">
                      <w:marLeft w:val="0"/>
                      <w:marRight w:val="0"/>
                      <w:marTop w:val="0"/>
                      <w:marBottom w:val="0"/>
                      <w:divBdr>
                        <w:top w:val="none" w:sz="0" w:space="0" w:color="auto"/>
                        <w:left w:val="none" w:sz="0" w:space="0" w:color="auto"/>
                        <w:bottom w:val="none" w:sz="0" w:space="0" w:color="auto"/>
                        <w:right w:val="none" w:sz="0" w:space="0" w:color="auto"/>
                      </w:divBdr>
                    </w:div>
                  </w:divsChild>
                </w:div>
                <w:div w:id="1358964662">
                  <w:marLeft w:val="0"/>
                  <w:marRight w:val="0"/>
                  <w:marTop w:val="0"/>
                  <w:marBottom w:val="0"/>
                  <w:divBdr>
                    <w:top w:val="none" w:sz="0" w:space="0" w:color="auto"/>
                    <w:left w:val="none" w:sz="0" w:space="0" w:color="auto"/>
                    <w:bottom w:val="none" w:sz="0" w:space="0" w:color="auto"/>
                    <w:right w:val="none" w:sz="0" w:space="0" w:color="auto"/>
                  </w:divBdr>
                  <w:divsChild>
                    <w:div w:id="1125388908">
                      <w:marLeft w:val="0"/>
                      <w:marRight w:val="0"/>
                      <w:marTop w:val="0"/>
                      <w:marBottom w:val="0"/>
                      <w:divBdr>
                        <w:top w:val="none" w:sz="0" w:space="0" w:color="auto"/>
                        <w:left w:val="none" w:sz="0" w:space="0" w:color="auto"/>
                        <w:bottom w:val="none" w:sz="0" w:space="0" w:color="auto"/>
                        <w:right w:val="none" w:sz="0" w:space="0" w:color="auto"/>
                      </w:divBdr>
                    </w:div>
                  </w:divsChild>
                </w:div>
                <w:div w:id="1813983613">
                  <w:marLeft w:val="0"/>
                  <w:marRight w:val="0"/>
                  <w:marTop w:val="0"/>
                  <w:marBottom w:val="0"/>
                  <w:divBdr>
                    <w:top w:val="none" w:sz="0" w:space="0" w:color="auto"/>
                    <w:left w:val="none" w:sz="0" w:space="0" w:color="auto"/>
                    <w:bottom w:val="none" w:sz="0" w:space="0" w:color="auto"/>
                    <w:right w:val="none" w:sz="0" w:space="0" w:color="auto"/>
                  </w:divBdr>
                  <w:divsChild>
                    <w:div w:id="43603176">
                      <w:marLeft w:val="0"/>
                      <w:marRight w:val="0"/>
                      <w:marTop w:val="0"/>
                      <w:marBottom w:val="0"/>
                      <w:divBdr>
                        <w:top w:val="none" w:sz="0" w:space="0" w:color="auto"/>
                        <w:left w:val="none" w:sz="0" w:space="0" w:color="auto"/>
                        <w:bottom w:val="none" w:sz="0" w:space="0" w:color="auto"/>
                        <w:right w:val="none" w:sz="0" w:space="0" w:color="auto"/>
                      </w:divBdr>
                    </w:div>
                  </w:divsChild>
                </w:div>
                <w:div w:id="1172064353">
                  <w:marLeft w:val="0"/>
                  <w:marRight w:val="0"/>
                  <w:marTop w:val="0"/>
                  <w:marBottom w:val="0"/>
                  <w:divBdr>
                    <w:top w:val="none" w:sz="0" w:space="0" w:color="auto"/>
                    <w:left w:val="none" w:sz="0" w:space="0" w:color="auto"/>
                    <w:bottom w:val="none" w:sz="0" w:space="0" w:color="auto"/>
                    <w:right w:val="none" w:sz="0" w:space="0" w:color="auto"/>
                  </w:divBdr>
                  <w:divsChild>
                    <w:div w:id="801385804">
                      <w:marLeft w:val="0"/>
                      <w:marRight w:val="0"/>
                      <w:marTop w:val="0"/>
                      <w:marBottom w:val="0"/>
                      <w:divBdr>
                        <w:top w:val="none" w:sz="0" w:space="0" w:color="auto"/>
                        <w:left w:val="none" w:sz="0" w:space="0" w:color="auto"/>
                        <w:bottom w:val="none" w:sz="0" w:space="0" w:color="auto"/>
                        <w:right w:val="none" w:sz="0" w:space="0" w:color="auto"/>
                      </w:divBdr>
                    </w:div>
                  </w:divsChild>
                </w:div>
                <w:div w:id="1847473048">
                  <w:marLeft w:val="0"/>
                  <w:marRight w:val="0"/>
                  <w:marTop w:val="0"/>
                  <w:marBottom w:val="0"/>
                  <w:divBdr>
                    <w:top w:val="none" w:sz="0" w:space="0" w:color="auto"/>
                    <w:left w:val="none" w:sz="0" w:space="0" w:color="auto"/>
                    <w:bottom w:val="none" w:sz="0" w:space="0" w:color="auto"/>
                    <w:right w:val="none" w:sz="0" w:space="0" w:color="auto"/>
                  </w:divBdr>
                  <w:divsChild>
                    <w:div w:id="1495802782">
                      <w:marLeft w:val="0"/>
                      <w:marRight w:val="0"/>
                      <w:marTop w:val="0"/>
                      <w:marBottom w:val="0"/>
                      <w:divBdr>
                        <w:top w:val="none" w:sz="0" w:space="0" w:color="auto"/>
                        <w:left w:val="none" w:sz="0" w:space="0" w:color="auto"/>
                        <w:bottom w:val="none" w:sz="0" w:space="0" w:color="auto"/>
                        <w:right w:val="none" w:sz="0" w:space="0" w:color="auto"/>
                      </w:divBdr>
                    </w:div>
                  </w:divsChild>
                </w:div>
                <w:div w:id="595793775">
                  <w:marLeft w:val="0"/>
                  <w:marRight w:val="0"/>
                  <w:marTop w:val="0"/>
                  <w:marBottom w:val="0"/>
                  <w:divBdr>
                    <w:top w:val="none" w:sz="0" w:space="0" w:color="auto"/>
                    <w:left w:val="none" w:sz="0" w:space="0" w:color="auto"/>
                    <w:bottom w:val="none" w:sz="0" w:space="0" w:color="auto"/>
                    <w:right w:val="none" w:sz="0" w:space="0" w:color="auto"/>
                  </w:divBdr>
                  <w:divsChild>
                    <w:div w:id="866793754">
                      <w:marLeft w:val="0"/>
                      <w:marRight w:val="0"/>
                      <w:marTop w:val="0"/>
                      <w:marBottom w:val="0"/>
                      <w:divBdr>
                        <w:top w:val="none" w:sz="0" w:space="0" w:color="auto"/>
                        <w:left w:val="none" w:sz="0" w:space="0" w:color="auto"/>
                        <w:bottom w:val="none" w:sz="0" w:space="0" w:color="auto"/>
                        <w:right w:val="none" w:sz="0" w:space="0" w:color="auto"/>
                      </w:divBdr>
                    </w:div>
                  </w:divsChild>
                </w:div>
                <w:div w:id="85031861">
                  <w:marLeft w:val="0"/>
                  <w:marRight w:val="0"/>
                  <w:marTop w:val="0"/>
                  <w:marBottom w:val="0"/>
                  <w:divBdr>
                    <w:top w:val="none" w:sz="0" w:space="0" w:color="auto"/>
                    <w:left w:val="none" w:sz="0" w:space="0" w:color="auto"/>
                    <w:bottom w:val="none" w:sz="0" w:space="0" w:color="auto"/>
                    <w:right w:val="none" w:sz="0" w:space="0" w:color="auto"/>
                  </w:divBdr>
                  <w:divsChild>
                    <w:div w:id="318778034">
                      <w:marLeft w:val="0"/>
                      <w:marRight w:val="0"/>
                      <w:marTop w:val="0"/>
                      <w:marBottom w:val="0"/>
                      <w:divBdr>
                        <w:top w:val="none" w:sz="0" w:space="0" w:color="auto"/>
                        <w:left w:val="none" w:sz="0" w:space="0" w:color="auto"/>
                        <w:bottom w:val="none" w:sz="0" w:space="0" w:color="auto"/>
                        <w:right w:val="none" w:sz="0" w:space="0" w:color="auto"/>
                      </w:divBdr>
                    </w:div>
                  </w:divsChild>
                </w:div>
                <w:div w:id="768430805">
                  <w:marLeft w:val="0"/>
                  <w:marRight w:val="0"/>
                  <w:marTop w:val="0"/>
                  <w:marBottom w:val="0"/>
                  <w:divBdr>
                    <w:top w:val="none" w:sz="0" w:space="0" w:color="auto"/>
                    <w:left w:val="none" w:sz="0" w:space="0" w:color="auto"/>
                    <w:bottom w:val="none" w:sz="0" w:space="0" w:color="auto"/>
                    <w:right w:val="none" w:sz="0" w:space="0" w:color="auto"/>
                  </w:divBdr>
                  <w:divsChild>
                    <w:div w:id="1946035177">
                      <w:marLeft w:val="0"/>
                      <w:marRight w:val="0"/>
                      <w:marTop w:val="0"/>
                      <w:marBottom w:val="0"/>
                      <w:divBdr>
                        <w:top w:val="none" w:sz="0" w:space="0" w:color="auto"/>
                        <w:left w:val="none" w:sz="0" w:space="0" w:color="auto"/>
                        <w:bottom w:val="none" w:sz="0" w:space="0" w:color="auto"/>
                        <w:right w:val="none" w:sz="0" w:space="0" w:color="auto"/>
                      </w:divBdr>
                    </w:div>
                  </w:divsChild>
                </w:div>
                <w:div w:id="1024794120">
                  <w:marLeft w:val="0"/>
                  <w:marRight w:val="0"/>
                  <w:marTop w:val="0"/>
                  <w:marBottom w:val="0"/>
                  <w:divBdr>
                    <w:top w:val="none" w:sz="0" w:space="0" w:color="auto"/>
                    <w:left w:val="none" w:sz="0" w:space="0" w:color="auto"/>
                    <w:bottom w:val="none" w:sz="0" w:space="0" w:color="auto"/>
                    <w:right w:val="none" w:sz="0" w:space="0" w:color="auto"/>
                  </w:divBdr>
                  <w:divsChild>
                    <w:div w:id="218447087">
                      <w:marLeft w:val="0"/>
                      <w:marRight w:val="0"/>
                      <w:marTop w:val="0"/>
                      <w:marBottom w:val="0"/>
                      <w:divBdr>
                        <w:top w:val="none" w:sz="0" w:space="0" w:color="auto"/>
                        <w:left w:val="none" w:sz="0" w:space="0" w:color="auto"/>
                        <w:bottom w:val="none" w:sz="0" w:space="0" w:color="auto"/>
                        <w:right w:val="none" w:sz="0" w:space="0" w:color="auto"/>
                      </w:divBdr>
                    </w:div>
                  </w:divsChild>
                </w:div>
                <w:div w:id="73012565">
                  <w:marLeft w:val="0"/>
                  <w:marRight w:val="0"/>
                  <w:marTop w:val="0"/>
                  <w:marBottom w:val="0"/>
                  <w:divBdr>
                    <w:top w:val="none" w:sz="0" w:space="0" w:color="auto"/>
                    <w:left w:val="none" w:sz="0" w:space="0" w:color="auto"/>
                    <w:bottom w:val="none" w:sz="0" w:space="0" w:color="auto"/>
                    <w:right w:val="none" w:sz="0" w:space="0" w:color="auto"/>
                  </w:divBdr>
                  <w:divsChild>
                    <w:div w:id="875389288">
                      <w:marLeft w:val="0"/>
                      <w:marRight w:val="0"/>
                      <w:marTop w:val="0"/>
                      <w:marBottom w:val="0"/>
                      <w:divBdr>
                        <w:top w:val="none" w:sz="0" w:space="0" w:color="auto"/>
                        <w:left w:val="none" w:sz="0" w:space="0" w:color="auto"/>
                        <w:bottom w:val="none" w:sz="0" w:space="0" w:color="auto"/>
                        <w:right w:val="none" w:sz="0" w:space="0" w:color="auto"/>
                      </w:divBdr>
                    </w:div>
                  </w:divsChild>
                </w:div>
                <w:div w:id="1950814176">
                  <w:marLeft w:val="0"/>
                  <w:marRight w:val="0"/>
                  <w:marTop w:val="0"/>
                  <w:marBottom w:val="0"/>
                  <w:divBdr>
                    <w:top w:val="none" w:sz="0" w:space="0" w:color="auto"/>
                    <w:left w:val="none" w:sz="0" w:space="0" w:color="auto"/>
                    <w:bottom w:val="none" w:sz="0" w:space="0" w:color="auto"/>
                    <w:right w:val="none" w:sz="0" w:space="0" w:color="auto"/>
                  </w:divBdr>
                  <w:divsChild>
                    <w:div w:id="1912108777">
                      <w:marLeft w:val="0"/>
                      <w:marRight w:val="0"/>
                      <w:marTop w:val="0"/>
                      <w:marBottom w:val="0"/>
                      <w:divBdr>
                        <w:top w:val="none" w:sz="0" w:space="0" w:color="auto"/>
                        <w:left w:val="none" w:sz="0" w:space="0" w:color="auto"/>
                        <w:bottom w:val="none" w:sz="0" w:space="0" w:color="auto"/>
                        <w:right w:val="none" w:sz="0" w:space="0" w:color="auto"/>
                      </w:divBdr>
                    </w:div>
                  </w:divsChild>
                </w:div>
                <w:div w:id="191455258">
                  <w:marLeft w:val="0"/>
                  <w:marRight w:val="0"/>
                  <w:marTop w:val="0"/>
                  <w:marBottom w:val="0"/>
                  <w:divBdr>
                    <w:top w:val="none" w:sz="0" w:space="0" w:color="auto"/>
                    <w:left w:val="none" w:sz="0" w:space="0" w:color="auto"/>
                    <w:bottom w:val="none" w:sz="0" w:space="0" w:color="auto"/>
                    <w:right w:val="none" w:sz="0" w:space="0" w:color="auto"/>
                  </w:divBdr>
                  <w:divsChild>
                    <w:div w:id="635843421">
                      <w:marLeft w:val="0"/>
                      <w:marRight w:val="0"/>
                      <w:marTop w:val="0"/>
                      <w:marBottom w:val="0"/>
                      <w:divBdr>
                        <w:top w:val="none" w:sz="0" w:space="0" w:color="auto"/>
                        <w:left w:val="none" w:sz="0" w:space="0" w:color="auto"/>
                        <w:bottom w:val="none" w:sz="0" w:space="0" w:color="auto"/>
                        <w:right w:val="none" w:sz="0" w:space="0" w:color="auto"/>
                      </w:divBdr>
                    </w:div>
                  </w:divsChild>
                </w:div>
                <w:div w:id="19548208">
                  <w:marLeft w:val="0"/>
                  <w:marRight w:val="0"/>
                  <w:marTop w:val="0"/>
                  <w:marBottom w:val="0"/>
                  <w:divBdr>
                    <w:top w:val="none" w:sz="0" w:space="0" w:color="auto"/>
                    <w:left w:val="none" w:sz="0" w:space="0" w:color="auto"/>
                    <w:bottom w:val="none" w:sz="0" w:space="0" w:color="auto"/>
                    <w:right w:val="none" w:sz="0" w:space="0" w:color="auto"/>
                  </w:divBdr>
                  <w:divsChild>
                    <w:div w:id="1573537190">
                      <w:marLeft w:val="0"/>
                      <w:marRight w:val="0"/>
                      <w:marTop w:val="0"/>
                      <w:marBottom w:val="0"/>
                      <w:divBdr>
                        <w:top w:val="none" w:sz="0" w:space="0" w:color="auto"/>
                        <w:left w:val="none" w:sz="0" w:space="0" w:color="auto"/>
                        <w:bottom w:val="none" w:sz="0" w:space="0" w:color="auto"/>
                        <w:right w:val="none" w:sz="0" w:space="0" w:color="auto"/>
                      </w:divBdr>
                    </w:div>
                  </w:divsChild>
                </w:div>
                <w:div w:id="595403552">
                  <w:marLeft w:val="0"/>
                  <w:marRight w:val="0"/>
                  <w:marTop w:val="0"/>
                  <w:marBottom w:val="0"/>
                  <w:divBdr>
                    <w:top w:val="none" w:sz="0" w:space="0" w:color="auto"/>
                    <w:left w:val="none" w:sz="0" w:space="0" w:color="auto"/>
                    <w:bottom w:val="none" w:sz="0" w:space="0" w:color="auto"/>
                    <w:right w:val="none" w:sz="0" w:space="0" w:color="auto"/>
                  </w:divBdr>
                  <w:divsChild>
                    <w:div w:id="44917194">
                      <w:marLeft w:val="0"/>
                      <w:marRight w:val="0"/>
                      <w:marTop w:val="0"/>
                      <w:marBottom w:val="0"/>
                      <w:divBdr>
                        <w:top w:val="none" w:sz="0" w:space="0" w:color="auto"/>
                        <w:left w:val="none" w:sz="0" w:space="0" w:color="auto"/>
                        <w:bottom w:val="none" w:sz="0" w:space="0" w:color="auto"/>
                        <w:right w:val="none" w:sz="0" w:space="0" w:color="auto"/>
                      </w:divBdr>
                    </w:div>
                  </w:divsChild>
                </w:div>
                <w:div w:id="1496536358">
                  <w:marLeft w:val="0"/>
                  <w:marRight w:val="0"/>
                  <w:marTop w:val="0"/>
                  <w:marBottom w:val="0"/>
                  <w:divBdr>
                    <w:top w:val="none" w:sz="0" w:space="0" w:color="auto"/>
                    <w:left w:val="none" w:sz="0" w:space="0" w:color="auto"/>
                    <w:bottom w:val="none" w:sz="0" w:space="0" w:color="auto"/>
                    <w:right w:val="none" w:sz="0" w:space="0" w:color="auto"/>
                  </w:divBdr>
                  <w:divsChild>
                    <w:div w:id="54083324">
                      <w:marLeft w:val="0"/>
                      <w:marRight w:val="0"/>
                      <w:marTop w:val="0"/>
                      <w:marBottom w:val="0"/>
                      <w:divBdr>
                        <w:top w:val="none" w:sz="0" w:space="0" w:color="auto"/>
                        <w:left w:val="none" w:sz="0" w:space="0" w:color="auto"/>
                        <w:bottom w:val="none" w:sz="0" w:space="0" w:color="auto"/>
                        <w:right w:val="none" w:sz="0" w:space="0" w:color="auto"/>
                      </w:divBdr>
                    </w:div>
                  </w:divsChild>
                </w:div>
                <w:div w:id="1019938026">
                  <w:marLeft w:val="0"/>
                  <w:marRight w:val="0"/>
                  <w:marTop w:val="0"/>
                  <w:marBottom w:val="0"/>
                  <w:divBdr>
                    <w:top w:val="none" w:sz="0" w:space="0" w:color="auto"/>
                    <w:left w:val="none" w:sz="0" w:space="0" w:color="auto"/>
                    <w:bottom w:val="none" w:sz="0" w:space="0" w:color="auto"/>
                    <w:right w:val="none" w:sz="0" w:space="0" w:color="auto"/>
                  </w:divBdr>
                  <w:divsChild>
                    <w:div w:id="609706599">
                      <w:marLeft w:val="0"/>
                      <w:marRight w:val="0"/>
                      <w:marTop w:val="0"/>
                      <w:marBottom w:val="0"/>
                      <w:divBdr>
                        <w:top w:val="none" w:sz="0" w:space="0" w:color="auto"/>
                        <w:left w:val="none" w:sz="0" w:space="0" w:color="auto"/>
                        <w:bottom w:val="none" w:sz="0" w:space="0" w:color="auto"/>
                        <w:right w:val="none" w:sz="0" w:space="0" w:color="auto"/>
                      </w:divBdr>
                    </w:div>
                  </w:divsChild>
                </w:div>
                <w:div w:id="1826437002">
                  <w:marLeft w:val="0"/>
                  <w:marRight w:val="0"/>
                  <w:marTop w:val="0"/>
                  <w:marBottom w:val="0"/>
                  <w:divBdr>
                    <w:top w:val="none" w:sz="0" w:space="0" w:color="auto"/>
                    <w:left w:val="none" w:sz="0" w:space="0" w:color="auto"/>
                    <w:bottom w:val="none" w:sz="0" w:space="0" w:color="auto"/>
                    <w:right w:val="none" w:sz="0" w:space="0" w:color="auto"/>
                  </w:divBdr>
                  <w:divsChild>
                    <w:div w:id="351345905">
                      <w:marLeft w:val="0"/>
                      <w:marRight w:val="0"/>
                      <w:marTop w:val="0"/>
                      <w:marBottom w:val="0"/>
                      <w:divBdr>
                        <w:top w:val="none" w:sz="0" w:space="0" w:color="auto"/>
                        <w:left w:val="none" w:sz="0" w:space="0" w:color="auto"/>
                        <w:bottom w:val="none" w:sz="0" w:space="0" w:color="auto"/>
                        <w:right w:val="none" w:sz="0" w:space="0" w:color="auto"/>
                      </w:divBdr>
                    </w:div>
                  </w:divsChild>
                </w:div>
                <w:div w:id="1360625446">
                  <w:marLeft w:val="0"/>
                  <w:marRight w:val="0"/>
                  <w:marTop w:val="0"/>
                  <w:marBottom w:val="0"/>
                  <w:divBdr>
                    <w:top w:val="none" w:sz="0" w:space="0" w:color="auto"/>
                    <w:left w:val="none" w:sz="0" w:space="0" w:color="auto"/>
                    <w:bottom w:val="none" w:sz="0" w:space="0" w:color="auto"/>
                    <w:right w:val="none" w:sz="0" w:space="0" w:color="auto"/>
                  </w:divBdr>
                  <w:divsChild>
                    <w:div w:id="1001852060">
                      <w:marLeft w:val="0"/>
                      <w:marRight w:val="0"/>
                      <w:marTop w:val="0"/>
                      <w:marBottom w:val="0"/>
                      <w:divBdr>
                        <w:top w:val="none" w:sz="0" w:space="0" w:color="auto"/>
                        <w:left w:val="none" w:sz="0" w:space="0" w:color="auto"/>
                        <w:bottom w:val="none" w:sz="0" w:space="0" w:color="auto"/>
                        <w:right w:val="none" w:sz="0" w:space="0" w:color="auto"/>
                      </w:divBdr>
                    </w:div>
                  </w:divsChild>
                </w:div>
                <w:div w:id="736051654">
                  <w:marLeft w:val="0"/>
                  <w:marRight w:val="0"/>
                  <w:marTop w:val="0"/>
                  <w:marBottom w:val="0"/>
                  <w:divBdr>
                    <w:top w:val="none" w:sz="0" w:space="0" w:color="auto"/>
                    <w:left w:val="none" w:sz="0" w:space="0" w:color="auto"/>
                    <w:bottom w:val="none" w:sz="0" w:space="0" w:color="auto"/>
                    <w:right w:val="none" w:sz="0" w:space="0" w:color="auto"/>
                  </w:divBdr>
                  <w:divsChild>
                    <w:div w:id="2121533582">
                      <w:marLeft w:val="0"/>
                      <w:marRight w:val="0"/>
                      <w:marTop w:val="0"/>
                      <w:marBottom w:val="0"/>
                      <w:divBdr>
                        <w:top w:val="none" w:sz="0" w:space="0" w:color="auto"/>
                        <w:left w:val="none" w:sz="0" w:space="0" w:color="auto"/>
                        <w:bottom w:val="none" w:sz="0" w:space="0" w:color="auto"/>
                        <w:right w:val="none" w:sz="0" w:space="0" w:color="auto"/>
                      </w:divBdr>
                    </w:div>
                  </w:divsChild>
                </w:div>
                <w:div w:id="535392783">
                  <w:marLeft w:val="0"/>
                  <w:marRight w:val="0"/>
                  <w:marTop w:val="0"/>
                  <w:marBottom w:val="0"/>
                  <w:divBdr>
                    <w:top w:val="none" w:sz="0" w:space="0" w:color="auto"/>
                    <w:left w:val="none" w:sz="0" w:space="0" w:color="auto"/>
                    <w:bottom w:val="none" w:sz="0" w:space="0" w:color="auto"/>
                    <w:right w:val="none" w:sz="0" w:space="0" w:color="auto"/>
                  </w:divBdr>
                  <w:divsChild>
                    <w:div w:id="16839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72072">
      <w:bodyDiv w:val="1"/>
      <w:marLeft w:val="0"/>
      <w:marRight w:val="0"/>
      <w:marTop w:val="0"/>
      <w:marBottom w:val="0"/>
      <w:divBdr>
        <w:top w:val="none" w:sz="0" w:space="0" w:color="auto"/>
        <w:left w:val="none" w:sz="0" w:space="0" w:color="auto"/>
        <w:bottom w:val="none" w:sz="0" w:space="0" w:color="auto"/>
        <w:right w:val="none" w:sz="0" w:space="0" w:color="auto"/>
      </w:divBdr>
    </w:div>
    <w:div w:id="1100566282">
      <w:bodyDiv w:val="1"/>
      <w:marLeft w:val="0"/>
      <w:marRight w:val="0"/>
      <w:marTop w:val="0"/>
      <w:marBottom w:val="0"/>
      <w:divBdr>
        <w:top w:val="none" w:sz="0" w:space="0" w:color="auto"/>
        <w:left w:val="none" w:sz="0" w:space="0" w:color="auto"/>
        <w:bottom w:val="none" w:sz="0" w:space="0" w:color="auto"/>
        <w:right w:val="none" w:sz="0" w:space="0" w:color="auto"/>
      </w:divBdr>
    </w:div>
    <w:div w:id="1119758184">
      <w:bodyDiv w:val="1"/>
      <w:marLeft w:val="0"/>
      <w:marRight w:val="0"/>
      <w:marTop w:val="0"/>
      <w:marBottom w:val="0"/>
      <w:divBdr>
        <w:top w:val="none" w:sz="0" w:space="0" w:color="auto"/>
        <w:left w:val="none" w:sz="0" w:space="0" w:color="auto"/>
        <w:bottom w:val="none" w:sz="0" w:space="0" w:color="auto"/>
        <w:right w:val="none" w:sz="0" w:space="0" w:color="auto"/>
      </w:divBdr>
    </w:div>
    <w:div w:id="1159732342">
      <w:bodyDiv w:val="1"/>
      <w:marLeft w:val="0"/>
      <w:marRight w:val="0"/>
      <w:marTop w:val="0"/>
      <w:marBottom w:val="0"/>
      <w:divBdr>
        <w:top w:val="none" w:sz="0" w:space="0" w:color="auto"/>
        <w:left w:val="none" w:sz="0" w:space="0" w:color="auto"/>
        <w:bottom w:val="none" w:sz="0" w:space="0" w:color="auto"/>
        <w:right w:val="none" w:sz="0" w:space="0" w:color="auto"/>
      </w:divBdr>
    </w:div>
    <w:div w:id="1177422935">
      <w:bodyDiv w:val="1"/>
      <w:marLeft w:val="0"/>
      <w:marRight w:val="0"/>
      <w:marTop w:val="0"/>
      <w:marBottom w:val="0"/>
      <w:divBdr>
        <w:top w:val="none" w:sz="0" w:space="0" w:color="auto"/>
        <w:left w:val="none" w:sz="0" w:space="0" w:color="auto"/>
        <w:bottom w:val="none" w:sz="0" w:space="0" w:color="auto"/>
        <w:right w:val="none" w:sz="0" w:space="0" w:color="auto"/>
      </w:divBdr>
      <w:divsChild>
        <w:div w:id="53046218">
          <w:marLeft w:val="0"/>
          <w:marRight w:val="0"/>
          <w:marTop w:val="0"/>
          <w:marBottom w:val="0"/>
          <w:divBdr>
            <w:top w:val="none" w:sz="0" w:space="0" w:color="auto"/>
            <w:left w:val="none" w:sz="0" w:space="0" w:color="auto"/>
            <w:bottom w:val="none" w:sz="0" w:space="0" w:color="auto"/>
            <w:right w:val="none" w:sz="0" w:space="0" w:color="auto"/>
          </w:divBdr>
          <w:divsChild>
            <w:div w:id="487018632">
              <w:marLeft w:val="0"/>
              <w:marRight w:val="0"/>
              <w:marTop w:val="0"/>
              <w:marBottom w:val="0"/>
              <w:divBdr>
                <w:top w:val="none" w:sz="0" w:space="0" w:color="auto"/>
                <w:left w:val="none" w:sz="0" w:space="0" w:color="auto"/>
                <w:bottom w:val="none" w:sz="0" w:space="0" w:color="auto"/>
                <w:right w:val="none" w:sz="0" w:space="0" w:color="auto"/>
              </w:divBdr>
            </w:div>
          </w:divsChild>
        </w:div>
        <w:div w:id="103231457">
          <w:marLeft w:val="0"/>
          <w:marRight w:val="0"/>
          <w:marTop w:val="0"/>
          <w:marBottom w:val="0"/>
          <w:divBdr>
            <w:top w:val="none" w:sz="0" w:space="0" w:color="auto"/>
            <w:left w:val="none" w:sz="0" w:space="0" w:color="auto"/>
            <w:bottom w:val="none" w:sz="0" w:space="0" w:color="auto"/>
            <w:right w:val="none" w:sz="0" w:space="0" w:color="auto"/>
          </w:divBdr>
          <w:divsChild>
            <w:div w:id="1497959495">
              <w:marLeft w:val="0"/>
              <w:marRight w:val="0"/>
              <w:marTop w:val="0"/>
              <w:marBottom w:val="0"/>
              <w:divBdr>
                <w:top w:val="none" w:sz="0" w:space="0" w:color="auto"/>
                <w:left w:val="none" w:sz="0" w:space="0" w:color="auto"/>
                <w:bottom w:val="none" w:sz="0" w:space="0" w:color="auto"/>
                <w:right w:val="none" w:sz="0" w:space="0" w:color="auto"/>
              </w:divBdr>
            </w:div>
          </w:divsChild>
        </w:div>
        <w:div w:id="118645152">
          <w:marLeft w:val="0"/>
          <w:marRight w:val="0"/>
          <w:marTop w:val="0"/>
          <w:marBottom w:val="0"/>
          <w:divBdr>
            <w:top w:val="none" w:sz="0" w:space="0" w:color="auto"/>
            <w:left w:val="none" w:sz="0" w:space="0" w:color="auto"/>
            <w:bottom w:val="none" w:sz="0" w:space="0" w:color="auto"/>
            <w:right w:val="none" w:sz="0" w:space="0" w:color="auto"/>
          </w:divBdr>
          <w:divsChild>
            <w:div w:id="1728213657">
              <w:marLeft w:val="0"/>
              <w:marRight w:val="0"/>
              <w:marTop w:val="0"/>
              <w:marBottom w:val="0"/>
              <w:divBdr>
                <w:top w:val="none" w:sz="0" w:space="0" w:color="auto"/>
                <w:left w:val="none" w:sz="0" w:space="0" w:color="auto"/>
                <w:bottom w:val="none" w:sz="0" w:space="0" w:color="auto"/>
                <w:right w:val="none" w:sz="0" w:space="0" w:color="auto"/>
              </w:divBdr>
            </w:div>
          </w:divsChild>
        </w:div>
        <w:div w:id="343094609">
          <w:marLeft w:val="0"/>
          <w:marRight w:val="0"/>
          <w:marTop w:val="0"/>
          <w:marBottom w:val="0"/>
          <w:divBdr>
            <w:top w:val="none" w:sz="0" w:space="0" w:color="auto"/>
            <w:left w:val="none" w:sz="0" w:space="0" w:color="auto"/>
            <w:bottom w:val="none" w:sz="0" w:space="0" w:color="auto"/>
            <w:right w:val="none" w:sz="0" w:space="0" w:color="auto"/>
          </w:divBdr>
          <w:divsChild>
            <w:div w:id="395930986">
              <w:marLeft w:val="0"/>
              <w:marRight w:val="0"/>
              <w:marTop w:val="0"/>
              <w:marBottom w:val="0"/>
              <w:divBdr>
                <w:top w:val="none" w:sz="0" w:space="0" w:color="auto"/>
                <w:left w:val="none" w:sz="0" w:space="0" w:color="auto"/>
                <w:bottom w:val="none" w:sz="0" w:space="0" w:color="auto"/>
                <w:right w:val="none" w:sz="0" w:space="0" w:color="auto"/>
              </w:divBdr>
            </w:div>
            <w:div w:id="1490748417">
              <w:marLeft w:val="0"/>
              <w:marRight w:val="0"/>
              <w:marTop w:val="0"/>
              <w:marBottom w:val="0"/>
              <w:divBdr>
                <w:top w:val="none" w:sz="0" w:space="0" w:color="auto"/>
                <w:left w:val="none" w:sz="0" w:space="0" w:color="auto"/>
                <w:bottom w:val="none" w:sz="0" w:space="0" w:color="auto"/>
                <w:right w:val="none" w:sz="0" w:space="0" w:color="auto"/>
              </w:divBdr>
            </w:div>
          </w:divsChild>
        </w:div>
        <w:div w:id="551041190">
          <w:marLeft w:val="0"/>
          <w:marRight w:val="0"/>
          <w:marTop w:val="0"/>
          <w:marBottom w:val="0"/>
          <w:divBdr>
            <w:top w:val="none" w:sz="0" w:space="0" w:color="auto"/>
            <w:left w:val="none" w:sz="0" w:space="0" w:color="auto"/>
            <w:bottom w:val="none" w:sz="0" w:space="0" w:color="auto"/>
            <w:right w:val="none" w:sz="0" w:space="0" w:color="auto"/>
          </w:divBdr>
          <w:divsChild>
            <w:div w:id="709185859">
              <w:marLeft w:val="0"/>
              <w:marRight w:val="0"/>
              <w:marTop w:val="0"/>
              <w:marBottom w:val="0"/>
              <w:divBdr>
                <w:top w:val="none" w:sz="0" w:space="0" w:color="auto"/>
                <w:left w:val="none" w:sz="0" w:space="0" w:color="auto"/>
                <w:bottom w:val="none" w:sz="0" w:space="0" w:color="auto"/>
                <w:right w:val="none" w:sz="0" w:space="0" w:color="auto"/>
              </w:divBdr>
            </w:div>
          </w:divsChild>
        </w:div>
        <w:div w:id="892273511">
          <w:marLeft w:val="0"/>
          <w:marRight w:val="0"/>
          <w:marTop w:val="0"/>
          <w:marBottom w:val="0"/>
          <w:divBdr>
            <w:top w:val="none" w:sz="0" w:space="0" w:color="auto"/>
            <w:left w:val="none" w:sz="0" w:space="0" w:color="auto"/>
            <w:bottom w:val="none" w:sz="0" w:space="0" w:color="auto"/>
            <w:right w:val="none" w:sz="0" w:space="0" w:color="auto"/>
          </w:divBdr>
          <w:divsChild>
            <w:div w:id="1246888242">
              <w:marLeft w:val="0"/>
              <w:marRight w:val="0"/>
              <w:marTop w:val="0"/>
              <w:marBottom w:val="0"/>
              <w:divBdr>
                <w:top w:val="none" w:sz="0" w:space="0" w:color="auto"/>
                <w:left w:val="none" w:sz="0" w:space="0" w:color="auto"/>
                <w:bottom w:val="none" w:sz="0" w:space="0" w:color="auto"/>
                <w:right w:val="none" w:sz="0" w:space="0" w:color="auto"/>
              </w:divBdr>
            </w:div>
            <w:div w:id="1532961806">
              <w:marLeft w:val="0"/>
              <w:marRight w:val="0"/>
              <w:marTop w:val="0"/>
              <w:marBottom w:val="0"/>
              <w:divBdr>
                <w:top w:val="none" w:sz="0" w:space="0" w:color="auto"/>
                <w:left w:val="none" w:sz="0" w:space="0" w:color="auto"/>
                <w:bottom w:val="none" w:sz="0" w:space="0" w:color="auto"/>
                <w:right w:val="none" w:sz="0" w:space="0" w:color="auto"/>
              </w:divBdr>
            </w:div>
            <w:div w:id="1820611762">
              <w:marLeft w:val="0"/>
              <w:marRight w:val="0"/>
              <w:marTop w:val="0"/>
              <w:marBottom w:val="0"/>
              <w:divBdr>
                <w:top w:val="none" w:sz="0" w:space="0" w:color="auto"/>
                <w:left w:val="none" w:sz="0" w:space="0" w:color="auto"/>
                <w:bottom w:val="none" w:sz="0" w:space="0" w:color="auto"/>
                <w:right w:val="none" w:sz="0" w:space="0" w:color="auto"/>
              </w:divBdr>
            </w:div>
            <w:div w:id="1922791714">
              <w:marLeft w:val="0"/>
              <w:marRight w:val="0"/>
              <w:marTop w:val="0"/>
              <w:marBottom w:val="0"/>
              <w:divBdr>
                <w:top w:val="none" w:sz="0" w:space="0" w:color="auto"/>
                <w:left w:val="none" w:sz="0" w:space="0" w:color="auto"/>
                <w:bottom w:val="none" w:sz="0" w:space="0" w:color="auto"/>
                <w:right w:val="none" w:sz="0" w:space="0" w:color="auto"/>
              </w:divBdr>
            </w:div>
          </w:divsChild>
        </w:div>
        <w:div w:id="1071928450">
          <w:marLeft w:val="0"/>
          <w:marRight w:val="0"/>
          <w:marTop w:val="0"/>
          <w:marBottom w:val="0"/>
          <w:divBdr>
            <w:top w:val="none" w:sz="0" w:space="0" w:color="auto"/>
            <w:left w:val="none" w:sz="0" w:space="0" w:color="auto"/>
            <w:bottom w:val="none" w:sz="0" w:space="0" w:color="auto"/>
            <w:right w:val="none" w:sz="0" w:space="0" w:color="auto"/>
          </w:divBdr>
          <w:divsChild>
            <w:div w:id="863010627">
              <w:marLeft w:val="0"/>
              <w:marRight w:val="0"/>
              <w:marTop w:val="0"/>
              <w:marBottom w:val="0"/>
              <w:divBdr>
                <w:top w:val="none" w:sz="0" w:space="0" w:color="auto"/>
                <w:left w:val="none" w:sz="0" w:space="0" w:color="auto"/>
                <w:bottom w:val="none" w:sz="0" w:space="0" w:color="auto"/>
                <w:right w:val="none" w:sz="0" w:space="0" w:color="auto"/>
              </w:divBdr>
            </w:div>
            <w:div w:id="1716419439">
              <w:marLeft w:val="0"/>
              <w:marRight w:val="0"/>
              <w:marTop w:val="0"/>
              <w:marBottom w:val="0"/>
              <w:divBdr>
                <w:top w:val="none" w:sz="0" w:space="0" w:color="auto"/>
                <w:left w:val="none" w:sz="0" w:space="0" w:color="auto"/>
                <w:bottom w:val="none" w:sz="0" w:space="0" w:color="auto"/>
                <w:right w:val="none" w:sz="0" w:space="0" w:color="auto"/>
              </w:divBdr>
            </w:div>
            <w:div w:id="1829326158">
              <w:marLeft w:val="0"/>
              <w:marRight w:val="0"/>
              <w:marTop w:val="0"/>
              <w:marBottom w:val="0"/>
              <w:divBdr>
                <w:top w:val="none" w:sz="0" w:space="0" w:color="auto"/>
                <w:left w:val="none" w:sz="0" w:space="0" w:color="auto"/>
                <w:bottom w:val="none" w:sz="0" w:space="0" w:color="auto"/>
                <w:right w:val="none" w:sz="0" w:space="0" w:color="auto"/>
              </w:divBdr>
            </w:div>
            <w:div w:id="1840386496">
              <w:marLeft w:val="0"/>
              <w:marRight w:val="0"/>
              <w:marTop w:val="0"/>
              <w:marBottom w:val="0"/>
              <w:divBdr>
                <w:top w:val="none" w:sz="0" w:space="0" w:color="auto"/>
                <w:left w:val="none" w:sz="0" w:space="0" w:color="auto"/>
                <w:bottom w:val="none" w:sz="0" w:space="0" w:color="auto"/>
                <w:right w:val="none" w:sz="0" w:space="0" w:color="auto"/>
              </w:divBdr>
            </w:div>
          </w:divsChild>
        </w:div>
        <w:div w:id="1118139546">
          <w:marLeft w:val="0"/>
          <w:marRight w:val="0"/>
          <w:marTop w:val="0"/>
          <w:marBottom w:val="0"/>
          <w:divBdr>
            <w:top w:val="none" w:sz="0" w:space="0" w:color="auto"/>
            <w:left w:val="none" w:sz="0" w:space="0" w:color="auto"/>
            <w:bottom w:val="none" w:sz="0" w:space="0" w:color="auto"/>
            <w:right w:val="none" w:sz="0" w:space="0" w:color="auto"/>
          </w:divBdr>
          <w:divsChild>
            <w:div w:id="1790466313">
              <w:marLeft w:val="0"/>
              <w:marRight w:val="0"/>
              <w:marTop w:val="0"/>
              <w:marBottom w:val="0"/>
              <w:divBdr>
                <w:top w:val="none" w:sz="0" w:space="0" w:color="auto"/>
                <w:left w:val="none" w:sz="0" w:space="0" w:color="auto"/>
                <w:bottom w:val="none" w:sz="0" w:space="0" w:color="auto"/>
                <w:right w:val="none" w:sz="0" w:space="0" w:color="auto"/>
              </w:divBdr>
            </w:div>
          </w:divsChild>
        </w:div>
        <w:div w:id="1303534760">
          <w:marLeft w:val="0"/>
          <w:marRight w:val="0"/>
          <w:marTop w:val="0"/>
          <w:marBottom w:val="0"/>
          <w:divBdr>
            <w:top w:val="none" w:sz="0" w:space="0" w:color="auto"/>
            <w:left w:val="none" w:sz="0" w:space="0" w:color="auto"/>
            <w:bottom w:val="none" w:sz="0" w:space="0" w:color="auto"/>
            <w:right w:val="none" w:sz="0" w:space="0" w:color="auto"/>
          </w:divBdr>
          <w:divsChild>
            <w:div w:id="16741990">
              <w:marLeft w:val="0"/>
              <w:marRight w:val="0"/>
              <w:marTop w:val="0"/>
              <w:marBottom w:val="0"/>
              <w:divBdr>
                <w:top w:val="none" w:sz="0" w:space="0" w:color="auto"/>
                <w:left w:val="none" w:sz="0" w:space="0" w:color="auto"/>
                <w:bottom w:val="none" w:sz="0" w:space="0" w:color="auto"/>
                <w:right w:val="none" w:sz="0" w:space="0" w:color="auto"/>
              </w:divBdr>
            </w:div>
            <w:div w:id="1262102976">
              <w:marLeft w:val="0"/>
              <w:marRight w:val="0"/>
              <w:marTop w:val="0"/>
              <w:marBottom w:val="0"/>
              <w:divBdr>
                <w:top w:val="none" w:sz="0" w:space="0" w:color="auto"/>
                <w:left w:val="none" w:sz="0" w:space="0" w:color="auto"/>
                <w:bottom w:val="none" w:sz="0" w:space="0" w:color="auto"/>
                <w:right w:val="none" w:sz="0" w:space="0" w:color="auto"/>
              </w:divBdr>
            </w:div>
            <w:div w:id="1329989028">
              <w:marLeft w:val="0"/>
              <w:marRight w:val="0"/>
              <w:marTop w:val="0"/>
              <w:marBottom w:val="0"/>
              <w:divBdr>
                <w:top w:val="none" w:sz="0" w:space="0" w:color="auto"/>
                <w:left w:val="none" w:sz="0" w:space="0" w:color="auto"/>
                <w:bottom w:val="none" w:sz="0" w:space="0" w:color="auto"/>
                <w:right w:val="none" w:sz="0" w:space="0" w:color="auto"/>
              </w:divBdr>
            </w:div>
          </w:divsChild>
        </w:div>
        <w:div w:id="1425609615">
          <w:marLeft w:val="0"/>
          <w:marRight w:val="0"/>
          <w:marTop w:val="0"/>
          <w:marBottom w:val="0"/>
          <w:divBdr>
            <w:top w:val="none" w:sz="0" w:space="0" w:color="auto"/>
            <w:left w:val="none" w:sz="0" w:space="0" w:color="auto"/>
            <w:bottom w:val="none" w:sz="0" w:space="0" w:color="auto"/>
            <w:right w:val="none" w:sz="0" w:space="0" w:color="auto"/>
          </w:divBdr>
          <w:divsChild>
            <w:div w:id="1461605447">
              <w:marLeft w:val="0"/>
              <w:marRight w:val="0"/>
              <w:marTop w:val="0"/>
              <w:marBottom w:val="0"/>
              <w:divBdr>
                <w:top w:val="none" w:sz="0" w:space="0" w:color="auto"/>
                <w:left w:val="none" w:sz="0" w:space="0" w:color="auto"/>
                <w:bottom w:val="none" w:sz="0" w:space="0" w:color="auto"/>
                <w:right w:val="none" w:sz="0" w:space="0" w:color="auto"/>
              </w:divBdr>
            </w:div>
          </w:divsChild>
        </w:div>
        <w:div w:id="1580600987">
          <w:marLeft w:val="0"/>
          <w:marRight w:val="0"/>
          <w:marTop w:val="0"/>
          <w:marBottom w:val="0"/>
          <w:divBdr>
            <w:top w:val="none" w:sz="0" w:space="0" w:color="auto"/>
            <w:left w:val="none" w:sz="0" w:space="0" w:color="auto"/>
            <w:bottom w:val="none" w:sz="0" w:space="0" w:color="auto"/>
            <w:right w:val="none" w:sz="0" w:space="0" w:color="auto"/>
          </w:divBdr>
          <w:divsChild>
            <w:div w:id="614949130">
              <w:marLeft w:val="0"/>
              <w:marRight w:val="0"/>
              <w:marTop w:val="0"/>
              <w:marBottom w:val="0"/>
              <w:divBdr>
                <w:top w:val="none" w:sz="0" w:space="0" w:color="auto"/>
                <w:left w:val="none" w:sz="0" w:space="0" w:color="auto"/>
                <w:bottom w:val="none" w:sz="0" w:space="0" w:color="auto"/>
                <w:right w:val="none" w:sz="0" w:space="0" w:color="auto"/>
              </w:divBdr>
            </w:div>
          </w:divsChild>
        </w:div>
        <w:div w:id="1917090512">
          <w:marLeft w:val="0"/>
          <w:marRight w:val="0"/>
          <w:marTop w:val="0"/>
          <w:marBottom w:val="0"/>
          <w:divBdr>
            <w:top w:val="none" w:sz="0" w:space="0" w:color="auto"/>
            <w:left w:val="none" w:sz="0" w:space="0" w:color="auto"/>
            <w:bottom w:val="none" w:sz="0" w:space="0" w:color="auto"/>
            <w:right w:val="none" w:sz="0" w:space="0" w:color="auto"/>
          </w:divBdr>
          <w:divsChild>
            <w:div w:id="13337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71336">
      <w:bodyDiv w:val="1"/>
      <w:marLeft w:val="0"/>
      <w:marRight w:val="0"/>
      <w:marTop w:val="0"/>
      <w:marBottom w:val="0"/>
      <w:divBdr>
        <w:top w:val="none" w:sz="0" w:space="0" w:color="auto"/>
        <w:left w:val="none" w:sz="0" w:space="0" w:color="auto"/>
        <w:bottom w:val="none" w:sz="0" w:space="0" w:color="auto"/>
        <w:right w:val="none" w:sz="0" w:space="0" w:color="auto"/>
      </w:divBdr>
    </w:div>
    <w:div w:id="1211654846">
      <w:bodyDiv w:val="1"/>
      <w:marLeft w:val="0"/>
      <w:marRight w:val="0"/>
      <w:marTop w:val="0"/>
      <w:marBottom w:val="0"/>
      <w:divBdr>
        <w:top w:val="none" w:sz="0" w:space="0" w:color="auto"/>
        <w:left w:val="none" w:sz="0" w:space="0" w:color="auto"/>
        <w:bottom w:val="none" w:sz="0" w:space="0" w:color="auto"/>
        <w:right w:val="none" w:sz="0" w:space="0" w:color="auto"/>
      </w:divBdr>
    </w:div>
    <w:div w:id="1291858278">
      <w:bodyDiv w:val="1"/>
      <w:marLeft w:val="0"/>
      <w:marRight w:val="0"/>
      <w:marTop w:val="0"/>
      <w:marBottom w:val="0"/>
      <w:divBdr>
        <w:top w:val="none" w:sz="0" w:space="0" w:color="auto"/>
        <w:left w:val="none" w:sz="0" w:space="0" w:color="auto"/>
        <w:bottom w:val="none" w:sz="0" w:space="0" w:color="auto"/>
        <w:right w:val="none" w:sz="0" w:space="0" w:color="auto"/>
      </w:divBdr>
    </w:div>
    <w:div w:id="1309818022">
      <w:bodyDiv w:val="1"/>
      <w:marLeft w:val="0"/>
      <w:marRight w:val="0"/>
      <w:marTop w:val="0"/>
      <w:marBottom w:val="0"/>
      <w:divBdr>
        <w:top w:val="none" w:sz="0" w:space="0" w:color="auto"/>
        <w:left w:val="none" w:sz="0" w:space="0" w:color="auto"/>
        <w:bottom w:val="none" w:sz="0" w:space="0" w:color="auto"/>
        <w:right w:val="none" w:sz="0" w:space="0" w:color="auto"/>
      </w:divBdr>
    </w:div>
    <w:div w:id="1358773847">
      <w:bodyDiv w:val="1"/>
      <w:marLeft w:val="0"/>
      <w:marRight w:val="0"/>
      <w:marTop w:val="0"/>
      <w:marBottom w:val="0"/>
      <w:divBdr>
        <w:top w:val="none" w:sz="0" w:space="0" w:color="auto"/>
        <w:left w:val="none" w:sz="0" w:space="0" w:color="auto"/>
        <w:bottom w:val="none" w:sz="0" w:space="0" w:color="auto"/>
        <w:right w:val="none" w:sz="0" w:space="0" w:color="auto"/>
      </w:divBdr>
      <w:divsChild>
        <w:div w:id="1522695164">
          <w:marLeft w:val="0"/>
          <w:marRight w:val="0"/>
          <w:marTop w:val="0"/>
          <w:marBottom w:val="0"/>
          <w:divBdr>
            <w:top w:val="none" w:sz="0" w:space="0" w:color="auto"/>
            <w:left w:val="none" w:sz="0" w:space="0" w:color="auto"/>
            <w:bottom w:val="none" w:sz="0" w:space="0" w:color="auto"/>
            <w:right w:val="none" w:sz="0" w:space="0" w:color="auto"/>
          </w:divBdr>
          <w:divsChild>
            <w:div w:id="806363367">
              <w:marLeft w:val="0"/>
              <w:marRight w:val="0"/>
              <w:marTop w:val="30"/>
              <w:marBottom w:val="30"/>
              <w:divBdr>
                <w:top w:val="none" w:sz="0" w:space="0" w:color="auto"/>
                <w:left w:val="none" w:sz="0" w:space="0" w:color="auto"/>
                <w:bottom w:val="none" w:sz="0" w:space="0" w:color="auto"/>
                <w:right w:val="none" w:sz="0" w:space="0" w:color="auto"/>
              </w:divBdr>
              <w:divsChild>
                <w:div w:id="1160537189">
                  <w:marLeft w:val="0"/>
                  <w:marRight w:val="0"/>
                  <w:marTop w:val="0"/>
                  <w:marBottom w:val="0"/>
                  <w:divBdr>
                    <w:top w:val="none" w:sz="0" w:space="0" w:color="auto"/>
                    <w:left w:val="none" w:sz="0" w:space="0" w:color="auto"/>
                    <w:bottom w:val="none" w:sz="0" w:space="0" w:color="auto"/>
                    <w:right w:val="none" w:sz="0" w:space="0" w:color="auto"/>
                  </w:divBdr>
                  <w:divsChild>
                    <w:div w:id="910385662">
                      <w:marLeft w:val="0"/>
                      <w:marRight w:val="0"/>
                      <w:marTop w:val="0"/>
                      <w:marBottom w:val="0"/>
                      <w:divBdr>
                        <w:top w:val="none" w:sz="0" w:space="0" w:color="auto"/>
                        <w:left w:val="none" w:sz="0" w:space="0" w:color="auto"/>
                        <w:bottom w:val="none" w:sz="0" w:space="0" w:color="auto"/>
                        <w:right w:val="none" w:sz="0" w:space="0" w:color="auto"/>
                      </w:divBdr>
                    </w:div>
                    <w:div w:id="2141728219">
                      <w:marLeft w:val="0"/>
                      <w:marRight w:val="0"/>
                      <w:marTop w:val="0"/>
                      <w:marBottom w:val="0"/>
                      <w:divBdr>
                        <w:top w:val="none" w:sz="0" w:space="0" w:color="auto"/>
                        <w:left w:val="none" w:sz="0" w:space="0" w:color="auto"/>
                        <w:bottom w:val="none" w:sz="0" w:space="0" w:color="auto"/>
                        <w:right w:val="none" w:sz="0" w:space="0" w:color="auto"/>
                      </w:divBdr>
                    </w:div>
                  </w:divsChild>
                </w:div>
                <w:div w:id="392437498">
                  <w:marLeft w:val="0"/>
                  <w:marRight w:val="0"/>
                  <w:marTop w:val="0"/>
                  <w:marBottom w:val="0"/>
                  <w:divBdr>
                    <w:top w:val="none" w:sz="0" w:space="0" w:color="auto"/>
                    <w:left w:val="none" w:sz="0" w:space="0" w:color="auto"/>
                    <w:bottom w:val="none" w:sz="0" w:space="0" w:color="auto"/>
                    <w:right w:val="none" w:sz="0" w:space="0" w:color="auto"/>
                  </w:divBdr>
                  <w:divsChild>
                    <w:div w:id="277374280">
                      <w:marLeft w:val="0"/>
                      <w:marRight w:val="0"/>
                      <w:marTop w:val="0"/>
                      <w:marBottom w:val="0"/>
                      <w:divBdr>
                        <w:top w:val="none" w:sz="0" w:space="0" w:color="auto"/>
                        <w:left w:val="none" w:sz="0" w:space="0" w:color="auto"/>
                        <w:bottom w:val="none" w:sz="0" w:space="0" w:color="auto"/>
                        <w:right w:val="none" w:sz="0" w:space="0" w:color="auto"/>
                      </w:divBdr>
                    </w:div>
                    <w:div w:id="2468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513464">
          <w:marLeft w:val="0"/>
          <w:marRight w:val="0"/>
          <w:marTop w:val="0"/>
          <w:marBottom w:val="0"/>
          <w:divBdr>
            <w:top w:val="none" w:sz="0" w:space="0" w:color="auto"/>
            <w:left w:val="none" w:sz="0" w:space="0" w:color="auto"/>
            <w:bottom w:val="none" w:sz="0" w:space="0" w:color="auto"/>
            <w:right w:val="none" w:sz="0" w:space="0" w:color="auto"/>
          </w:divBdr>
        </w:div>
        <w:div w:id="342904728">
          <w:marLeft w:val="0"/>
          <w:marRight w:val="0"/>
          <w:marTop w:val="0"/>
          <w:marBottom w:val="0"/>
          <w:divBdr>
            <w:top w:val="none" w:sz="0" w:space="0" w:color="auto"/>
            <w:left w:val="none" w:sz="0" w:space="0" w:color="auto"/>
            <w:bottom w:val="none" w:sz="0" w:space="0" w:color="auto"/>
            <w:right w:val="none" w:sz="0" w:space="0" w:color="auto"/>
          </w:divBdr>
        </w:div>
        <w:div w:id="1753432824">
          <w:marLeft w:val="0"/>
          <w:marRight w:val="0"/>
          <w:marTop w:val="0"/>
          <w:marBottom w:val="0"/>
          <w:divBdr>
            <w:top w:val="none" w:sz="0" w:space="0" w:color="auto"/>
            <w:left w:val="none" w:sz="0" w:space="0" w:color="auto"/>
            <w:bottom w:val="none" w:sz="0" w:space="0" w:color="auto"/>
            <w:right w:val="none" w:sz="0" w:space="0" w:color="auto"/>
          </w:divBdr>
          <w:divsChild>
            <w:div w:id="77018172">
              <w:marLeft w:val="0"/>
              <w:marRight w:val="0"/>
              <w:marTop w:val="30"/>
              <w:marBottom w:val="30"/>
              <w:divBdr>
                <w:top w:val="none" w:sz="0" w:space="0" w:color="auto"/>
                <w:left w:val="none" w:sz="0" w:space="0" w:color="auto"/>
                <w:bottom w:val="none" w:sz="0" w:space="0" w:color="auto"/>
                <w:right w:val="none" w:sz="0" w:space="0" w:color="auto"/>
              </w:divBdr>
              <w:divsChild>
                <w:div w:id="1560826327">
                  <w:marLeft w:val="0"/>
                  <w:marRight w:val="0"/>
                  <w:marTop w:val="0"/>
                  <w:marBottom w:val="0"/>
                  <w:divBdr>
                    <w:top w:val="none" w:sz="0" w:space="0" w:color="auto"/>
                    <w:left w:val="none" w:sz="0" w:space="0" w:color="auto"/>
                    <w:bottom w:val="none" w:sz="0" w:space="0" w:color="auto"/>
                    <w:right w:val="none" w:sz="0" w:space="0" w:color="auto"/>
                  </w:divBdr>
                  <w:divsChild>
                    <w:div w:id="667102450">
                      <w:marLeft w:val="0"/>
                      <w:marRight w:val="0"/>
                      <w:marTop w:val="0"/>
                      <w:marBottom w:val="0"/>
                      <w:divBdr>
                        <w:top w:val="none" w:sz="0" w:space="0" w:color="auto"/>
                        <w:left w:val="none" w:sz="0" w:space="0" w:color="auto"/>
                        <w:bottom w:val="none" w:sz="0" w:space="0" w:color="auto"/>
                        <w:right w:val="none" w:sz="0" w:space="0" w:color="auto"/>
                      </w:divBdr>
                    </w:div>
                  </w:divsChild>
                </w:div>
                <w:div w:id="1035234054">
                  <w:marLeft w:val="0"/>
                  <w:marRight w:val="0"/>
                  <w:marTop w:val="0"/>
                  <w:marBottom w:val="0"/>
                  <w:divBdr>
                    <w:top w:val="none" w:sz="0" w:space="0" w:color="auto"/>
                    <w:left w:val="none" w:sz="0" w:space="0" w:color="auto"/>
                    <w:bottom w:val="none" w:sz="0" w:space="0" w:color="auto"/>
                    <w:right w:val="none" w:sz="0" w:space="0" w:color="auto"/>
                  </w:divBdr>
                  <w:divsChild>
                    <w:div w:id="1100222914">
                      <w:marLeft w:val="0"/>
                      <w:marRight w:val="0"/>
                      <w:marTop w:val="0"/>
                      <w:marBottom w:val="0"/>
                      <w:divBdr>
                        <w:top w:val="none" w:sz="0" w:space="0" w:color="auto"/>
                        <w:left w:val="none" w:sz="0" w:space="0" w:color="auto"/>
                        <w:bottom w:val="none" w:sz="0" w:space="0" w:color="auto"/>
                        <w:right w:val="none" w:sz="0" w:space="0" w:color="auto"/>
                      </w:divBdr>
                    </w:div>
                  </w:divsChild>
                </w:div>
                <w:div w:id="954094820">
                  <w:marLeft w:val="0"/>
                  <w:marRight w:val="0"/>
                  <w:marTop w:val="0"/>
                  <w:marBottom w:val="0"/>
                  <w:divBdr>
                    <w:top w:val="none" w:sz="0" w:space="0" w:color="auto"/>
                    <w:left w:val="none" w:sz="0" w:space="0" w:color="auto"/>
                    <w:bottom w:val="none" w:sz="0" w:space="0" w:color="auto"/>
                    <w:right w:val="none" w:sz="0" w:space="0" w:color="auto"/>
                  </w:divBdr>
                  <w:divsChild>
                    <w:div w:id="1811704684">
                      <w:marLeft w:val="0"/>
                      <w:marRight w:val="0"/>
                      <w:marTop w:val="0"/>
                      <w:marBottom w:val="0"/>
                      <w:divBdr>
                        <w:top w:val="none" w:sz="0" w:space="0" w:color="auto"/>
                        <w:left w:val="none" w:sz="0" w:space="0" w:color="auto"/>
                        <w:bottom w:val="none" w:sz="0" w:space="0" w:color="auto"/>
                        <w:right w:val="none" w:sz="0" w:space="0" w:color="auto"/>
                      </w:divBdr>
                    </w:div>
                  </w:divsChild>
                </w:div>
                <w:div w:id="1464930264">
                  <w:marLeft w:val="0"/>
                  <w:marRight w:val="0"/>
                  <w:marTop w:val="0"/>
                  <w:marBottom w:val="0"/>
                  <w:divBdr>
                    <w:top w:val="none" w:sz="0" w:space="0" w:color="auto"/>
                    <w:left w:val="none" w:sz="0" w:space="0" w:color="auto"/>
                    <w:bottom w:val="none" w:sz="0" w:space="0" w:color="auto"/>
                    <w:right w:val="none" w:sz="0" w:space="0" w:color="auto"/>
                  </w:divBdr>
                  <w:divsChild>
                    <w:div w:id="1435398811">
                      <w:marLeft w:val="0"/>
                      <w:marRight w:val="0"/>
                      <w:marTop w:val="0"/>
                      <w:marBottom w:val="0"/>
                      <w:divBdr>
                        <w:top w:val="none" w:sz="0" w:space="0" w:color="auto"/>
                        <w:left w:val="none" w:sz="0" w:space="0" w:color="auto"/>
                        <w:bottom w:val="none" w:sz="0" w:space="0" w:color="auto"/>
                        <w:right w:val="none" w:sz="0" w:space="0" w:color="auto"/>
                      </w:divBdr>
                    </w:div>
                  </w:divsChild>
                </w:div>
                <w:div w:id="34935181">
                  <w:marLeft w:val="0"/>
                  <w:marRight w:val="0"/>
                  <w:marTop w:val="0"/>
                  <w:marBottom w:val="0"/>
                  <w:divBdr>
                    <w:top w:val="none" w:sz="0" w:space="0" w:color="auto"/>
                    <w:left w:val="none" w:sz="0" w:space="0" w:color="auto"/>
                    <w:bottom w:val="none" w:sz="0" w:space="0" w:color="auto"/>
                    <w:right w:val="none" w:sz="0" w:space="0" w:color="auto"/>
                  </w:divBdr>
                  <w:divsChild>
                    <w:div w:id="1506939051">
                      <w:marLeft w:val="0"/>
                      <w:marRight w:val="0"/>
                      <w:marTop w:val="0"/>
                      <w:marBottom w:val="0"/>
                      <w:divBdr>
                        <w:top w:val="none" w:sz="0" w:space="0" w:color="auto"/>
                        <w:left w:val="none" w:sz="0" w:space="0" w:color="auto"/>
                        <w:bottom w:val="none" w:sz="0" w:space="0" w:color="auto"/>
                        <w:right w:val="none" w:sz="0" w:space="0" w:color="auto"/>
                      </w:divBdr>
                    </w:div>
                  </w:divsChild>
                </w:div>
                <w:div w:id="580676137">
                  <w:marLeft w:val="0"/>
                  <w:marRight w:val="0"/>
                  <w:marTop w:val="0"/>
                  <w:marBottom w:val="0"/>
                  <w:divBdr>
                    <w:top w:val="none" w:sz="0" w:space="0" w:color="auto"/>
                    <w:left w:val="none" w:sz="0" w:space="0" w:color="auto"/>
                    <w:bottom w:val="none" w:sz="0" w:space="0" w:color="auto"/>
                    <w:right w:val="none" w:sz="0" w:space="0" w:color="auto"/>
                  </w:divBdr>
                  <w:divsChild>
                    <w:div w:id="1486623799">
                      <w:marLeft w:val="0"/>
                      <w:marRight w:val="0"/>
                      <w:marTop w:val="0"/>
                      <w:marBottom w:val="0"/>
                      <w:divBdr>
                        <w:top w:val="none" w:sz="0" w:space="0" w:color="auto"/>
                        <w:left w:val="none" w:sz="0" w:space="0" w:color="auto"/>
                        <w:bottom w:val="none" w:sz="0" w:space="0" w:color="auto"/>
                        <w:right w:val="none" w:sz="0" w:space="0" w:color="auto"/>
                      </w:divBdr>
                    </w:div>
                  </w:divsChild>
                </w:div>
                <w:div w:id="2041584414">
                  <w:marLeft w:val="0"/>
                  <w:marRight w:val="0"/>
                  <w:marTop w:val="0"/>
                  <w:marBottom w:val="0"/>
                  <w:divBdr>
                    <w:top w:val="none" w:sz="0" w:space="0" w:color="auto"/>
                    <w:left w:val="none" w:sz="0" w:space="0" w:color="auto"/>
                    <w:bottom w:val="none" w:sz="0" w:space="0" w:color="auto"/>
                    <w:right w:val="none" w:sz="0" w:space="0" w:color="auto"/>
                  </w:divBdr>
                  <w:divsChild>
                    <w:div w:id="1490556162">
                      <w:marLeft w:val="0"/>
                      <w:marRight w:val="0"/>
                      <w:marTop w:val="0"/>
                      <w:marBottom w:val="0"/>
                      <w:divBdr>
                        <w:top w:val="none" w:sz="0" w:space="0" w:color="auto"/>
                        <w:left w:val="none" w:sz="0" w:space="0" w:color="auto"/>
                        <w:bottom w:val="none" w:sz="0" w:space="0" w:color="auto"/>
                        <w:right w:val="none" w:sz="0" w:space="0" w:color="auto"/>
                      </w:divBdr>
                    </w:div>
                  </w:divsChild>
                </w:div>
                <w:div w:id="2019457732">
                  <w:marLeft w:val="0"/>
                  <w:marRight w:val="0"/>
                  <w:marTop w:val="0"/>
                  <w:marBottom w:val="0"/>
                  <w:divBdr>
                    <w:top w:val="none" w:sz="0" w:space="0" w:color="auto"/>
                    <w:left w:val="none" w:sz="0" w:space="0" w:color="auto"/>
                    <w:bottom w:val="none" w:sz="0" w:space="0" w:color="auto"/>
                    <w:right w:val="none" w:sz="0" w:space="0" w:color="auto"/>
                  </w:divBdr>
                  <w:divsChild>
                    <w:div w:id="1321426123">
                      <w:marLeft w:val="0"/>
                      <w:marRight w:val="0"/>
                      <w:marTop w:val="0"/>
                      <w:marBottom w:val="0"/>
                      <w:divBdr>
                        <w:top w:val="none" w:sz="0" w:space="0" w:color="auto"/>
                        <w:left w:val="none" w:sz="0" w:space="0" w:color="auto"/>
                        <w:bottom w:val="none" w:sz="0" w:space="0" w:color="auto"/>
                        <w:right w:val="none" w:sz="0" w:space="0" w:color="auto"/>
                      </w:divBdr>
                    </w:div>
                  </w:divsChild>
                </w:div>
                <w:div w:id="2109152705">
                  <w:marLeft w:val="0"/>
                  <w:marRight w:val="0"/>
                  <w:marTop w:val="0"/>
                  <w:marBottom w:val="0"/>
                  <w:divBdr>
                    <w:top w:val="none" w:sz="0" w:space="0" w:color="auto"/>
                    <w:left w:val="none" w:sz="0" w:space="0" w:color="auto"/>
                    <w:bottom w:val="none" w:sz="0" w:space="0" w:color="auto"/>
                    <w:right w:val="none" w:sz="0" w:space="0" w:color="auto"/>
                  </w:divBdr>
                  <w:divsChild>
                    <w:div w:id="485558302">
                      <w:marLeft w:val="0"/>
                      <w:marRight w:val="0"/>
                      <w:marTop w:val="0"/>
                      <w:marBottom w:val="0"/>
                      <w:divBdr>
                        <w:top w:val="none" w:sz="0" w:space="0" w:color="auto"/>
                        <w:left w:val="none" w:sz="0" w:space="0" w:color="auto"/>
                        <w:bottom w:val="none" w:sz="0" w:space="0" w:color="auto"/>
                        <w:right w:val="none" w:sz="0" w:space="0" w:color="auto"/>
                      </w:divBdr>
                    </w:div>
                  </w:divsChild>
                </w:div>
                <w:div w:id="742532727">
                  <w:marLeft w:val="0"/>
                  <w:marRight w:val="0"/>
                  <w:marTop w:val="0"/>
                  <w:marBottom w:val="0"/>
                  <w:divBdr>
                    <w:top w:val="none" w:sz="0" w:space="0" w:color="auto"/>
                    <w:left w:val="none" w:sz="0" w:space="0" w:color="auto"/>
                    <w:bottom w:val="none" w:sz="0" w:space="0" w:color="auto"/>
                    <w:right w:val="none" w:sz="0" w:space="0" w:color="auto"/>
                  </w:divBdr>
                  <w:divsChild>
                    <w:div w:id="147064723">
                      <w:marLeft w:val="0"/>
                      <w:marRight w:val="0"/>
                      <w:marTop w:val="0"/>
                      <w:marBottom w:val="0"/>
                      <w:divBdr>
                        <w:top w:val="none" w:sz="0" w:space="0" w:color="auto"/>
                        <w:left w:val="none" w:sz="0" w:space="0" w:color="auto"/>
                        <w:bottom w:val="none" w:sz="0" w:space="0" w:color="auto"/>
                        <w:right w:val="none" w:sz="0" w:space="0" w:color="auto"/>
                      </w:divBdr>
                    </w:div>
                  </w:divsChild>
                </w:div>
                <w:div w:id="886454213">
                  <w:marLeft w:val="0"/>
                  <w:marRight w:val="0"/>
                  <w:marTop w:val="0"/>
                  <w:marBottom w:val="0"/>
                  <w:divBdr>
                    <w:top w:val="none" w:sz="0" w:space="0" w:color="auto"/>
                    <w:left w:val="none" w:sz="0" w:space="0" w:color="auto"/>
                    <w:bottom w:val="none" w:sz="0" w:space="0" w:color="auto"/>
                    <w:right w:val="none" w:sz="0" w:space="0" w:color="auto"/>
                  </w:divBdr>
                  <w:divsChild>
                    <w:div w:id="763765397">
                      <w:marLeft w:val="0"/>
                      <w:marRight w:val="0"/>
                      <w:marTop w:val="0"/>
                      <w:marBottom w:val="0"/>
                      <w:divBdr>
                        <w:top w:val="none" w:sz="0" w:space="0" w:color="auto"/>
                        <w:left w:val="none" w:sz="0" w:space="0" w:color="auto"/>
                        <w:bottom w:val="none" w:sz="0" w:space="0" w:color="auto"/>
                        <w:right w:val="none" w:sz="0" w:space="0" w:color="auto"/>
                      </w:divBdr>
                    </w:div>
                  </w:divsChild>
                </w:div>
                <w:div w:id="61103087">
                  <w:marLeft w:val="0"/>
                  <w:marRight w:val="0"/>
                  <w:marTop w:val="0"/>
                  <w:marBottom w:val="0"/>
                  <w:divBdr>
                    <w:top w:val="none" w:sz="0" w:space="0" w:color="auto"/>
                    <w:left w:val="none" w:sz="0" w:space="0" w:color="auto"/>
                    <w:bottom w:val="none" w:sz="0" w:space="0" w:color="auto"/>
                    <w:right w:val="none" w:sz="0" w:space="0" w:color="auto"/>
                  </w:divBdr>
                  <w:divsChild>
                    <w:div w:id="32973449">
                      <w:marLeft w:val="0"/>
                      <w:marRight w:val="0"/>
                      <w:marTop w:val="0"/>
                      <w:marBottom w:val="0"/>
                      <w:divBdr>
                        <w:top w:val="none" w:sz="0" w:space="0" w:color="auto"/>
                        <w:left w:val="none" w:sz="0" w:space="0" w:color="auto"/>
                        <w:bottom w:val="none" w:sz="0" w:space="0" w:color="auto"/>
                        <w:right w:val="none" w:sz="0" w:space="0" w:color="auto"/>
                      </w:divBdr>
                    </w:div>
                  </w:divsChild>
                </w:div>
                <w:div w:id="172036481">
                  <w:marLeft w:val="0"/>
                  <w:marRight w:val="0"/>
                  <w:marTop w:val="0"/>
                  <w:marBottom w:val="0"/>
                  <w:divBdr>
                    <w:top w:val="none" w:sz="0" w:space="0" w:color="auto"/>
                    <w:left w:val="none" w:sz="0" w:space="0" w:color="auto"/>
                    <w:bottom w:val="none" w:sz="0" w:space="0" w:color="auto"/>
                    <w:right w:val="none" w:sz="0" w:space="0" w:color="auto"/>
                  </w:divBdr>
                  <w:divsChild>
                    <w:div w:id="2133162229">
                      <w:marLeft w:val="0"/>
                      <w:marRight w:val="0"/>
                      <w:marTop w:val="0"/>
                      <w:marBottom w:val="0"/>
                      <w:divBdr>
                        <w:top w:val="none" w:sz="0" w:space="0" w:color="auto"/>
                        <w:left w:val="none" w:sz="0" w:space="0" w:color="auto"/>
                        <w:bottom w:val="none" w:sz="0" w:space="0" w:color="auto"/>
                        <w:right w:val="none" w:sz="0" w:space="0" w:color="auto"/>
                      </w:divBdr>
                    </w:div>
                  </w:divsChild>
                </w:div>
                <w:div w:id="287860674">
                  <w:marLeft w:val="0"/>
                  <w:marRight w:val="0"/>
                  <w:marTop w:val="0"/>
                  <w:marBottom w:val="0"/>
                  <w:divBdr>
                    <w:top w:val="none" w:sz="0" w:space="0" w:color="auto"/>
                    <w:left w:val="none" w:sz="0" w:space="0" w:color="auto"/>
                    <w:bottom w:val="none" w:sz="0" w:space="0" w:color="auto"/>
                    <w:right w:val="none" w:sz="0" w:space="0" w:color="auto"/>
                  </w:divBdr>
                  <w:divsChild>
                    <w:div w:id="296028835">
                      <w:marLeft w:val="0"/>
                      <w:marRight w:val="0"/>
                      <w:marTop w:val="0"/>
                      <w:marBottom w:val="0"/>
                      <w:divBdr>
                        <w:top w:val="none" w:sz="0" w:space="0" w:color="auto"/>
                        <w:left w:val="none" w:sz="0" w:space="0" w:color="auto"/>
                        <w:bottom w:val="none" w:sz="0" w:space="0" w:color="auto"/>
                        <w:right w:val="none" w:sz="0" w:space="0" w:color="auto"/>
                      </w:divBdr>
                    </w:div>
                  </w:divsChild>
                </w:div>
                <w:div w:id="302008913">
                  <w:marLeft w:val="0"/>
                  <w:marRight w:val="0"/>
                  <w:marTop w:val="0"/>
                  <w:marBottom w:val="0"/>
                  <w:divBdr>
                    <w:top w:val="none" w:sz="0" w:space="0" w:color="auto"/>
                    <w:left w:val="none" w:sz="0" w:space="0" w:color="auto"/>
                    <w:bottom w:val="none" w:sz="0" w:space="0" w:color="auto"/>
                    <w:right w:val="none" w:sz="0" w:space="0" w:color="auto"/>
                  </w:divBdr>
                  <w:divsChild>
                    <w:div w:id="1206598891">
                      <w:marLeft w:val="0"/>
                      <w:marRight w:val="0"/>
                      <w:marTop w:val="0"/>
                      <w:marBottom w:val="0"/>
                      <w:divBdr>
                        <w:top w:val="none" w:sz="0" w:space="0" w:color="auto"/>
                        <w:left w:val="none" w:sz="0" w:space="0" w:color="auto"/>
                        <w:bottom w:val="none" w:sz="0" w:space="0" w:color="auto"/>
                        <w:right w:val="none" w:sz="0" w:space="0" w:color="auto"/>
                      </w:divBdr>
                    </w:div>
                  </w:divsChild>
                </w:div>
                <w:div w:id="1924682775">
                  <w:marLeft w:val="0"/>
                  <w:marRight w:val="0"/>
                  <w:marTop w:val="0"/>
                  <w:marBottom w:val="0"/>
                  <w:divBdr>
                    <w:top w:val="none" w:sz="0" w:space="0" w:color="auto"/>
                    <w:left w:val="none" w:sz="0" w:space="0" w:color="auto"/>
                    <w:bottom w:val="none" w:sz="0" w:space="0" w:color="auto"/>
                    <w:right w:val="none" w:sz="0" w:space="0" w:color="auto"/>
                  </w:divBdr>
                  <w:divsChild>
                    <w:div w:id="368797252">
                      <w:marLeft w:val="0"/>
                      <w:marRight w:val="0"/>
                      <w:marTop w:val="0"/>
                      <w:marBottom w:val="0"/>
                      <w:divBdr>
                        <w:top w:val="none" w:sz="0" w:space="0" w:color="auto"/>
                        <w:left w:val="none" w:sz="0" w:space="0" w:color="auto"/>
                        <w:bottom w:val="none" w:sz="0" w:space="0" w:color="auto"/>
                        <w:right w:val="none" w:sz="0" w:space="0" w:color="auto"/>
                      </w:divBdr>
                    </w:div>
                  </w:divsChild>
                </w:div>
                <w:div w:id="831456120">
                  <w:marLeft w:val="0"/>
                  <w:marRight w:val="0"/>
                  <w:marTop w:val="0"/>
                  <w:marBottom w:val="0"/>
                  <w:divBdr>
                    <w:top w:val="none" w:sz="0" w:space="0" w:color="auto"/>
                    <w:left w:val="none" w:sz="0" w:space="0" w:color="auto"/>
                    <w:bottom w:val="none" w:sz="0" w:space="0" w:color="auto"/>
                    <w:right w:val="none" w:sz="0" w:space="0" w:color="auto"/>
                  </w:divBdr>
                  <w:divsChild>
                    <w:div w:id="94862946">
                      <w:marLeft w:val="0"/>
                      <w:marRight w:val="0"/>
                      <w:marTop w:val="0"/>
                      <w:marBottom w:val="0"/>
                      <w:divBdr>
                        <w:top w:val="none" w:sz="0" w:space="0" w:color="auto"/>
                        <w:left w:val="none" w:sz="0" w:space="0" w:color="auto"/>
                        <w:bottom w:val="none" w:sz="0" w:space="0" w:color="auto"/>
                        <w:right w:val="none" w:sz="0" w:space="0" w:color="auto"/>
                      </w:divBdr>
                    </w:div>
                  </w:divsChild>
                </w:div>
                <w:div w:id="1685010276">
                  <w:marLeft w:val="0"/>
                  <w:marRight w:val="0"/>
                  <w:marTop w:val="0"/>
                  <w:marBottom w:val="0"/>
                  <w:divBdr>
                    <w:top w:val="none" w:sz="0" w:space="0" w:color="auto"/>
                    <w:left w:val="none" w:sz="0" w:space="0" w:color="auto"/>
                    <w:bottom w:val="none" w:sz="0" w:space="0" w:color="auto"/>
                    <w:right w:val="none" w:sz="0" w:space="0" w:color="auto"/>
                  </w:divBdr>
                  <w:divsChild>
                    <w:div w:id="626086420">
                      <w:marLeft w:val="0"/>
                      <w:marRight w:val="0"/>
                      <w:marTop w:val="0"/>
                      <w:marBottom w:val="0"/>
                      <w:divBdr>
                        <w:top w:val="none" w:sz="0" w:space="0" w:color="auto"/>
                        <w:left w:val="none" w:sz="0" w:space="0" w:color="auto"/>
                        <w:bottom w:val="none" w:sz="0" w:space="0" w:color="auto"/>
                        <w:right w:val="none" w:sz="0" w:space="0" w:color="auto"/>
                      </w:divBdr>
                    </w:div>
                  </w:divsChild>
                </w:div>
                <w:div w:id="262033126">
                  <w:marLeft w:val="0"/>
                  <w:marRight w:val="0"/>
                  <w:marTop w:val="0"/>
                  <w:marBottom w:val="0"/>
                  <w:divBdr>
                    <w:top w:val="none" w:sz="0" w:space="0" w:color="auto"/>
                    <w:left w:val="none" w:sz="0" w:space="0" w:color="auto"/>
                    <w:bottom w:val="none" w:sz="0" w:space="0" w:color="auto"/>
                    <w:right w:val="none" w:sz="0" w:space="0" w:color="auto"/>
                  </w:divBdr>
                  <w:divsChild>
                    <w:div w:id="306857159">
                      <w:marLeft w:val="0"/>
                      <w:marRight w:val="0"/>
                      <w:marTop w:val="0"/>
                      <w:marBottom w:val="0"/>
                      <w:divBdr>
                        <w:top w:val="none" w:sz="0" w:space="0" w:color="auto"/>
                        <w:left w:val="none" w:sz="0" w:space="0" w:color="auto"/>
                        <w:bottom w:val="none" w:sz="0" w:space="0" w:color="auto"/>
                        <w:right w:val="none" w:sz="0" w:space="0" w:color="auto"/>
                      </w:divBdr>
                    </w:div>
                  </w:divsChild>
                </w:div>
                <w:div w:id="695928388">
                  <w:marLeft w:val="0"/>
                  <w:marRight w:val="0"/>
                  <w:marTop w:val="0"/>
                  <w:marBottom w:val="0"/>
                  <w:divBdr>
                    <w:top w:val="none" w:sz="0" w:space="0" w:color="auto"/>
                    <w:left w:val="none" w:sz="0" w:space="0" w:color="auto"/>
                    <w:bottom w:val="none" w:sz="0" w:space="0" w:color="auto"/>
                    <w:right w:val="none" w:sz="0" w:space="0" w:color="auto"/>
                  </w:divBdr>
                  <w:divsChild>
                    <w:div w:id="1548756989">
                      <w:marLeft w:val="0"/>
                      <w:marRight w:val="0"/>
                      <w:marTop w:val="0"/>
                      <w:marBottom w:val="0"/>
                      <w:divBdr>
                        <w:top w:val="none" w:sz="0" w:space="0" w:color="auto"/>
                        <w:left w:val="none" w:sz="0" w:space="0" w:color="auto"/>
                        <w:bottom w:val="none" w:sz="0" w:space="0" w:color="auto"/>
                        <w:right w:val="none" w:sz="0" w:space="0" w:color="auto"/>
                      </w:divBdr>
                    </w:div>
                  </w:divsChild>
                </w:div>
                <w:div w:id="1832211833">
                  <w:marLeft w:val="0"/>
                  <w:marRight w:val="0"/>
                  <w:marTop w:val="0"/>
                  <w:marBottom w:val="0"/>
                  <w:divBdr>
                    <w:top w:val="none" w:sz="0" w:space="0" w:color="auto"/>
                    <w:left w:val="none" w:sz="0" w:space="0" w:color="auto"/>
                    <w:bottom w:val="none" w:sz="0" w:space="0" w:color="auto"/>
                    <w:right w:val="none" w:sz="0" w:space="0" w:color="auto"/>
                  </w:divBdr>
                  <w:divsChild>
                    <w:div w:id="1949581876">
                      <w:marLeft w:val="0"/>
                      <w:marRight w:val="0"/>
                      <w:marTop w:val="0"/>
                      <w:marBottom w:val="0"/>
                      <w:divBdr>
                        <w:top w:val="none" w:sz="0" w:space="0" w:color="auto"/>
                        <w:left w:val="none" w:sz="0" w:space="0" w:color="auto"/>
                        <w:bottom w:val="none" w:sz="0" w:space="0" w:color="auto"/>
                        <w:right w:val="none" w:sz="0" w:space="0" w:color="auto"/>
                      </w:divBdr>
                    </w:div>
                  </w:divsChild>
                </w:div>
                <w:div w:id="2103061891">
                  <w:marLeft w:val="0"/>
                  <w:marRight w:val="0"/>
                  <w:marTop w:val="0"/>
                  <w:marBottom w:val="0"/>
                  <w:divBdr>
                    <w:top w:val="none" w:sz="0" w:space="0" w:color="auto"/>
                    <w:left w:val="none" w:sz="0" w:space="0" w:color="auto"/>
                    <w:bottom w:val="none" w:sz="0" w:space="0" w:color="auto"/>
                    <w:right w:val="none" w:sz="0" w:space="0" w:color="auto"/>
                  </w:divBdr>
                  <w:divsChild>
                    <w:div w:id="642199071">
                      <w:marLeft w:val="0"/>
                      <w:marRight w:val="0"/>
                      <w:marTop w:val="0"/>
                      <w:marBottom w:val="0"/>
                      <w:divBdr>
                        <w:top w:val="none" w:sz="0" w:space="0" w:color="auto"/>
                        <w:left w:val="none" w:sz="0" w:space="0" w:color="auto"/>
                        <w:bottom w:val="none" w:sz="0" w:space="0" w:color="auto"/>
                        <w:right w:val="none" w:sz="0" w:space="0" w:color="auto"/>
                      </w:divBdr>
                    </w:div>
                  </w:divsChild>
                </w:div>
                <w:div w:id="506485645">
                  <w:marLeft w:val="0"/>
                  <w:marRight w:val="0"/>
                  <w:marTop w:val="0"/>
                  <w:marBottom w:val="0"/>
                  <w:divBdr>
                    <w:top w:val="none" w:sz="0" w:space="0" w:color="auto"/>
                    <w:left w:val="none" w:sz="0" w:space="0" w:color="auto"/>
                    <w:bottom w:val="none" w:sz="0" w:space="0" w:color="auto"/>
                    <w:right w:val="none" w:sz="0" w:space="0" w:color="auto"/>
                  </w:divBdr>
                  <w:divsChild>
                    <w:div w:id="430784364">
                      <w:marLeft w:val="0"/>
                      <w:marRight w:val="0"/>
                      <w:marTop w:val="0"/>
                      <w:marBottom w:val="0"/>
                      <w:divBdr>
                        <w:top w:val="none" w:sz="0" w:space="0" w:color="auto"/>
                        <w:left w:val="none" w:sz="0" w:space="0" w:color="auto"/>
                        <w:bottom w:val="none" w:sz="0" w:space="0" w:color="auto"/>
                        <w:right w:val="none" w:sz="0" w:space="0" w:color="auto"/>
                      </w:divBdr>
                    </w:div>
                  </w:divsChild>
                </w:div>
                <w:div w:id="718286086">
                  <w:marLeft w:val="0"/>
                  <w:marRight w:val="0"/>
                  <w:marTop w:val="0"/>
                  <w:marBottom w:val="0"/>
                  <w:divBdr>
                    <w:top w:val="none" w:sz="0" w:space="0" w:color="auto"/>
                    <w:left w:val="none" w:sz="0" w:space="0" w:color="auto"/>
                    <w:bottom w:val="none" w:sz="0" w:space="0" w:color="auto"/>
                    <w:right w:val="none" w:sz="0" w:space="0" w:color="auto"/>
                  </w:divBdr>
                  <w:divsChild>
                    <w:div w:id="2042392822">
                      <w:marLeft w:val="0"/>
                      <w:marRight w:val="0"/>
                      <w:marTop w:val="0"/>
                      <w:marBottom w:val="0"/>
                      <w:divBdr>
                        <w:top w:val="none" w:sz="0" w:space="0" w:color="auto"/>
                        <w:left w:val="none" w:sz="0" w:space="0" w:color="auto"/>
                        <w:bottom w:val="none" w:sz="0" w:space="0" w:color="auto"/>
                        <w:right w:val="none" w:sz="0" w:space="0" w:color="auto"/>
                      </w:divBdr>
                    </w:div>
                  </w:divsChild>
                </w:div>
                <w:div w:id="535122149">
                  <w:marLeft w:val="0"/>
                  <w:marRight w:val="0"/>
                  <w:marTop w:val="0"/>
                  <w:marBottom w:val="0"/>
                  <w:divBdr>
                    <w:top w:val="none" w:sz="0" w:space="0" w:color="auto"/>
                    <w:left w:val="none" w:sz="0" w:space="0" w:color="auto"/>
                    <w:bottom w:val="none" w:sz="0" w:space="0" w:color="auto"/>
                    <w:right w:val="none" w:sz="0" w:space="0" w:color="auto"/>
                  </w:divBdr>
                  <w:divsChild>
                    <w:div w:id="1475101278">
                      <w:marLeft w:val="0"/>
                      <w:marRight w:val="0"/>
                      <w:marTop w:val="0"/>
                      <w:marBottom w:val="0"/>
                      <w:divBdr>
                        <w:top w:val="none" w:sz="0" w:space="0" w:color="auto"/>
                        <w:left w:val="none" w:sz="0" w:space="0" w:color="auto"/>
                        <w:bottom w:val="none" w:sz="0" w:space="0" w:color="auto"/>
                        <w:right w:val="none" w:sz="0" w:space="0" w:color="auto"/>
                      </w:divBdr>
                    </w:div>
                  </w:divsChild>
                </w:div>
                <w:div w:id="747460017">
                  <w:marLeft w:val="0"/>
                  <w:marRight w:val="0"/>
                  <w:marTop w:val="0"/>
                  <w:marBottom w:val="0"/>
                  <w:divBdr>
                    <w:top w:val="none" w:sz="0" w:space="0" w:color="auto"/>
                    <w:left w:val="none" w:sz="0" w:space="0" w:color="auto"/>
                    <w:bottom w:val="none" w:sz="0" w:space="0" w:color="auto"/>
                    <w:right w:val="none" w:sz="0" w:space="0" w:color="auto"/>
                  </w:divBdr>
                  <w:divsChild>
                    <w:div w:id="2087142095">
                      <w:marLeft w:val="0"/>
                      <w:marRight w:val="0"/>
                      <w:marTop w:val="0"/>
                      <w:marBottom w:val="0"/>
                      <w:divBdr>
                        <w:top w:val="none" w:sz="0" w:space="0" w:color="auto"/>
                        <w:left w:val="none" w:sz="0" w:space="0" w:color="auto"/>
                        <w:bottom w:val="none" w:sz="0" w:space="0" w:color="auto"/>
                        <w:right w:val="none" w:sz="0" w:space="0" w:color="auto"/>
                      </w:divBdr>
                    </w:div>
                  </w:divsChild>
                </w:div>
                <w:div w:id="1945259172">
                  <w:marLeft w:val="0"/>
                  <w:marRight w:val="0"/>
                  <w:marTop w:val="0"/>
                  <w:marBottom w:val="0"/>
                  <w:divBdr>
                    <w:top w:val="none" w:sz="0" w:space="0" w:color="auto"/>
                    <w:left w:val="none" w:sz="0" w:space="0" w:color="auto"/>
                    <w:bottom w:val="none" w:sz="0" w:space="0" w:color="auto"/>
                    <w:right w:val="none" w:sz="0" w:space="0" w:color="auto"/>
                  </w:divBdr>
                  <w:divsChild>
                    <w:div w:id="83579302">
                      <w:marLeft w:val="0"/>
                      <w:marRight w:val="0"/>
                      <w:marTop w:val="0"/>
                      <w:marBottom w:val="0"/>
                      <w:divBdr>
                        <w:top w:val="none" w:sz="0" w:space="0" w:color="auto"/>
                        <w:left w:val="none" w:sz="0" w:space="0" w:color="auto"/>
                        <w:bottom w:val="none" w:sz="0" w:space="0" w:color="auto"/>
                        <w:right w:val="none" w:sz="0" w:space="0" w:color="auto"/>
                      </w:divBdr>
                    </w:div>
                  </w:divsChild>
                </w:div>
                <w:div w:id="1984000619">
                  <w:marLeft w:val="0"/>
                  <w:marRight w:val="0"/>
                  <w:marTop w:val="0"/>
                  <w:marBottom w:val="0"/>
                  <w:divBdr>
                    <w:top w:val="none" w:sz="0" w:space="0" w:color="auto"/>
                    <w:left w:val="none" w:sz="0" w:space="0" w:color="auto"/>
                    <w:bottom w:val="none" w:sz="0" w:space="0" w:color="auto"/>
                    <w:right w:val="none" w:sz="0" w:space="0" w:color="auto"/>
                  </w:divBdr>
                  <w:divsChild>
                    <w:div w:id="1232541017">
                      <w:marLeft w:val="0"/>
                      <w:marRight w:val="0"/>
                      <w:marTop w:val="0"/>
                      <w:marBottom w:val="0"/>
                      <w:divBdr>
                        <w:top w:val="none" w:sz="0" w:space="0" w:color="auto"/>
                        <w:left w:val="none" w:sz="0" w:space="0" w:color="auto"/>
                        <w:bottom w:val="none" w:sz="0" w:space="0" w:color="auto"/>
                        <w:right w:val="none" w:sz="0" w:space="0" w:color="auto"/>
                      </w:divBdr>
                    </w:div>
                  </w:divsChild>
                </w:div>
                <w:div w:id="713967679">
                  <w:marLeft w:val="0"/>
                  <w:marRight w:val="0"/>
                  <w:marTop w:val="0"/>
                  <w:marBottom w:val="0"/>
                  <w:divBdr>
                    <w:top w:val="none" w:sz="0" w:space="0" w:color="auto"/>
                    <w:left w:val="none" w:sz="0" w:space="0" w:color="auto"/>
                    <w:bottom w:val="none" w:sz="0" w:space="0" w:color="auto"/>
                    <w:right w:val="none" w:sz="0" w:space="0" w:color="auto"/>
                  </w:divBdr>
                  <w:divsChild>
                    <w:div w:id="437409842">
                      <w:marLeft w:val="0"/>
                      <w:marRight w:val="0"/>
                      <w:marTop w:val="0"/>
                      <w:marBottom w:val="0"/>
                      <w:divBdr>
                        <w:top w:val="none" w:sz="0" w:space="0" w:color="auto"/>
                        <w:left w:val="none" w:sz="0" w:space="0" w:color="auto"/>
                        <w:bottom w:val="none" w:sz="0" w:space="0" w:color="auto"/>
                        <w:right w:val="none" w:sz="0" w:space="0" w:color="auto"/>
                      </w:divBdr>
                    </w:div>
                  </w:divsChild>
                </w:div>
                <w:div w:id="1806392013">
                  <w:marLeft w:val="0"/>
                  <w:marRight w:val="0"/>
                  <w:marTop w:val="0"/>
                  <w:marBottom w:val="0"/>
                  <w:divBdr>
                    <w:top w:val="none" w:sz="0" w:space="0" w:color="auto"/>
                    <w:left w:val="none" w:sz="0" w:space="0" w:color="auto"/>
                    <w:bottom w:val="none" w:sz="0" w:space="0" w:color="auto"/>
                    <w:right w:val="none" w:sz="0" w:space="0" w:color="auto"/>
                  </w:divBdr>
                  <w:divsChild>
                    <w:div w:id="1266500092">
                      <w:marLeft w:val="0"/>
                      <w:marRight w:val="0"/>
                      <w:marTop w:val="0"/>
                      <w:marBottom w:val="0"/>
                      <w:divBdr>
                        <w:top w:val="none" w:sz="0" w:space="0" w:color="auto"/>
                        <w:left w:val="none" w:sz="0" w:space="0" w:color="auto"/>
                        <w:bottom w:val="none" w:sz="0" w:space="0" w:color="auto"/>
                        <w:right w:val="none" w:sz="0" w:space="0" w:color="auto"/>
                      </w:divBdr>
                    </w:div>
                  </w:divsChild>
                </w:div>
                <w:div w:id="56514145">
                  <w:marLeft w:val="0"/>
                  <w:marRight w:val="0"/>
                  <w:marTop w:val="0"/>
                  <w:marBottom w:val="0"/>
                  <w:divBdr>
                    <w:top w:val="none" w:sz="0" w:space="0" w:color="auto"/>
                    <w:left w:val="none" w:sz="0" w:space="0" w:color="auto"/>
                    <w:bottom w:val="none" w:sz="0" w:space="0" w:color="auto"/>
                    <w:right w:val="none" w:sz="0" w:space="0" w:color="auto"/>
                  </w:divBdr>
                  <w:divsChild>
                    <w:div w:id="214318494">
                      <w:marLeft w:val="0"/>
                      <w:marRight w:val="0"/>
                      <w:marTop w:val="0"/>
                      <w:marBottom w:val="0"/>
                      <w:divBdr>
                        <w:top w:val="none" w:sz="0" w:space="0" w:color="auto"/>
                        <w:left w:val="none" w:sz="0" w:space="0" w:color="auto"/>
                        <w:bottom w:val="none" w:sz="0" w:space="0" w:color="auto"/>
                        <w:right w:val="none" w:sz="0" w:space="0" w:color="auto"/>
                      </w:divBdr>
                    </w:div>
                  </w:divsChild>
                </w:div>
                <w:div w:id="619649609">
                  <w:marLeft w:val="0"/>
                  <w:marRight w:val="0"/>
                  <w:marTop w:val="0"/>
                  <w:marBottom w:val="0"/>
                  <w:divBdr>
                    <w:top w:val="none" w:sz="0" w:space="0" w:color="auto"/>
                    <w:left w:val="none" w:sz="0" w:space="0" w:color="auto"/>
                    <w:bottom w:val="none" w:sz="0" w:space="0" w:color="auto"/>
                    <w:right w:val="none" w:sz="0" w:space="0" w:color="auto"/>
                  </w:divBdr>
                  <w:divsChild>
                    <w:div w:id="1703282252">
                      <w:marLeft w:val="0"/>
                      <w:marRight w:val="0"/>
                      <w:marTop w:val="0"/>
                      <w:marBottom w:val="0"/>
                      <w:divBdr>
                        <w:top w:val="none" w:sz="0" w:space="0" w:color="auto"/>
                        <w:left w:val="none" w:sz="0" w:space="0" w:color="auto"/>
                        <w:bottom w:val="none" w:sz="0" w:space="0" w:color="auto"/>
                        <w:right w:val="none" w:sz="0" w:space="0" w:color="auto"/>
                      </w:divBdr>
                    </w:div>
                  </w:divsChild>
                </w:div>
                <w:div w:id="421462455">
                  <w:marLeft w:val="0"/>
                  <w:marRight w:val="0"/>
                  <w:marTop w:val="0"/>
                  <w:marBottom w:val="0"/>
                  <w:divBdr>
                    <w:top w:val="none" w:sz="0" w:space="0" w:color="auto"/>
                    <w:left w:val="none" w:sz="0" w:space="0" w:color="auto"/>
                    <w:bottom w:val="none" w:sz="0" w:space="0" w:color="auto"/>
                    <w:right w:val="none" w:sz="0" w:space="0" w:color="auto"/>
                  </w:divBdr>
                  <w:divsChild>
                    <w:div w:id="83689633">
                      <w:marLeft w:val="0"/>
                      <w:marRight w:val="0"/>
                      <w:marTop w:val="0"/>
                      <w:marBottom w:val="0"/>
                      <w:divBdr>
                        <w:top w:val="none" w:sz="0" w:space="0" w:color="auto"/>
                        <w:left w:val="none" w:sz="0" w:space="0" w:color="auto"/>
                        <w:bottom w:val="none" w:sz="0" w:space="0" w:color="auto"/>
                        <w:right w:val="none" w:sz="0" w:space="0" w:color="auto"/>
                      </w:divBdr>
                    </w:div>
                  </w:divsChild>
                </w:div>
                <w:div w:id="1354840416">
                  <w:marLeft w:val="0"/>
                  <w:marRight w:val="0"/>
                  <w:marTop w:val="0"/>
                  <w:marBottom w:val="0"/>
                  <w:divBdr>
                    <w:top w:val="none" w:sz="0" w:space="0" w:color="auto"/>
                    <w:left w:val="none" w:sz="0" w:space="0" w:color="auto"/>
                    <w:bottom w:val="none" w:sz="0" w:space="0" w:color="auto"/>
                    <w:right w:val="none" w:sz="0" w:space="0" w:color="auto"/>
                  </w:divBdr>
                  <w:divsChild>
                    <w:div w:id="1435588116">
                      <w:marLeft w:val="0"/>
                      <w:marRight w:val="0"/>
                      <w:marTop w:val="0"/>
                      <w:marBottom w:val="0"/>
                      <w:divBdr>
                        <w:top w:val="none" w:sz="0" w:space="0" w:color="auto"/>
                        <w:left w:val="none" w:sz="0" w:space="0" w:color="auto"/>
                        <w:bottom w:val="none" w:sz="0" w:space="0" w:color="auto"/>
                        <w:right w:val="none" w:sz="0" w:space="0" w:color="auto"/>
                      </w:divBdr>
                    </w:div>
                  </w:divsChild>
                </w:div>
                <w:div w:id="924994292">
                  <w:marLeft w:val="0"/>
                  <w:marRight w:val="0"/>
                  <w:marTop w:val="0"/>
                  <w:marBottom w:val="0"/>
                  <w:divBdr>
                    <w:top w:val="none" w:sz="0" w:space="0" w:color="auto"/>
                    <w:left w:val="none" w:sz="0" w:space="0" w:color="auto"/>
                    <w:bottom w:val="none" w:sz="0" w:space="0" w:color="auto"/>
                    <w:right w:val="none" w:sz="0" w:space="0" w:color="auto"/>
                  </w:divBdr>
                  <w:divsChild>
                    <w:div w:id="1079984734">
                      <w:marLeft w:val="0"/>
                      <w:marRight w:val="0"/>
                      <w:marTop w:val="0"/>
                      <w:marBottom w:val="0"/>
                      <w:divBdr>
                        <w:top w:val="none" w:sz="0" w:space="0" w:color="auto"/>
                        <w:left w:val="none" w:sz="0" w:space="0" w:color="auto"/>
                        <w:bottom w:val="none" w:sz="0" w:space="0" w:color="auto"/>
                        <w:right w:val="none" w:sz="0" w:space="0" w:color="auto"/>
                      </w:divBdr>
                    </w:div>
                  </w:divsChild>
                </w:div>
                <w:div w:id="1254778456">
                  <w:marLeft w:val="0"/>
                  <w:marRight w:val="0"/>
                  <w:marTop w:val="0"/>
                  <w:marBottom w:val="0"/>
                  <w:divBdr>
                    <w:top w:val="none" w:sz="0" w:space="0" w:color="auto"/>
                    <w:left w:val="none" w:sz="0" w:space="0" w:color="auto"/>
                    <w:bottom w:val="none" w:sz="0" w:space="0" w:color="auto"/>
                    <w:right w:val="none" w:sz="0" w:space="0" w:color="auto"/>
                  </w:divBdr>
                  <w:divsChild>
                    <w:div w:id="12615257">
                      <w:marLeft w:val="0"/>
                      <w:marRight w:val="0"/>
                      <w:marTop w:val="0"/>
                      <w:marBottom w:val="0"/>
                      <w:divBdr>
                        <w:top w:val="none" w:sz="0" w:space="0" w:color="auto"/>
                        <w:left w:val="none" w:sz="0" w:space="0" w:color="auto"/>
                        <w:bottom w:val="none" w:sz="0" w:space="0" w:color="auto"/>
                        <w:right w:val="none" w:sz="0" w:space="0" w:color="auto"/>
                      </w:divBdr>
                    </w:div>
                  </w:divsChild>
                </w:div>
                <w:div w:id="1827698146">
                  <w:marLeft w:val="0"/>
                  <w:marRight w:val="0"/>
                  <w:marTop w:val="0"/>
                  <w:marBottom w:val="0"/>
                  <w:divBdr>
                    <w:top w:val="none" w:sz="0" w:space="0" w:color="auto"/>
                    <w:left w:val="none" w:sz="0" w:space="0" w:color="auto"/>
                    <w:bottom w:val="none" w:sz="0" w:space="0" w:color="auto"/>
                    <w:right w:val="none" w:sz="0" w:space="0" w:color="auto"/>
                  </w:divBdr>
                  <w:divsChild>
                    <w:div w:id="1524248595">
                      <w:marLeft w:val="0"/>
                      <w:marRight w:val="0"/>
                      <w:marTop w:val="0"/>
                      <w:marBottom w:val="0"/>
                      <w:divBdr>
                        <w:top w:val="none" w:sz="0" w:space="0" w:color="auto"/>
                        <w:left w:val="none" w:sz="0" w:space="0" w:color="auto"/>
                        <w:bottom w:val="none" w:sz="0" w:space="0" w:color="auto"/>
                        <w:right w:val="none" w:sz="0" w:space="0" w:color="auto"/>
                      </w:divBdr>
                    </w:div>
                  </w:divsChild>
                </w:div>
                <w:div w:id="792285466">
                  <w:marLeft w:val="0"/>
                  <w:marRight w:val="0"/>
                  <w:marTop w:val="0"/>
                  <w:marBottom w:val="0"/>
                  <w:divBdr>
                    <w:top w:val="none" w:sz="0" w:space="0" w:color="auto"/>
                    <w:left w:val="none" w:sz="0" w:space="0" w:color="auto"/>
                    <w:bottom w:val="none" w:sz="0" w:space="0" w:color="auto"/>
                    <w:right w:val="none" w:sz="0" w:space="0" w:color="auto"/>
                  </w:divBdr>
                  <w:divsChild>
                    <w:div w:id="1689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73992">
      <w:bodyDiv w:val="1"/>
      <w:marLeft w:val="0"/>
      <w:marRight w:val="0"/>
      <w:marTop w:val="0"/>
      <w:marBottom w:val="0"/>
      <w:divBdr>
        <w:top w:val="none" w:sz="0" w:space="0" w:color="auto"/>
        <w:left w:val="none" w:sz="0" w:space="0" w:color="auto"/>
        <w:bottom w:val="none" w:sz="0" w:space="0" w:color="auto"/>
        <w:right w:val="none" w:sz="0" w:space="0" w:color="auto"/>
      </w:divBdr>
    </w:div>
    <w:div w:id="1430350763">
      <w:bodyDiv w:val="1"/>
      <w:marLeft w:val="0"/>
      <w:marRight w:val="0"/>
      <w:marTop w:val="0"/>
      <w:marBottom w:val="0"/>
      <w:divBdr>
        <w:top w:val="none" w:sz="0" w:space="0" w:color="auto"/>
        <w:left w:val="none" w:sz="0" w:space="0" w:color="auto"/>
        <w:bottom w:val="none" w:sz="0" w:space="0" w:color="auto"/>
        <w:right w:val="none" w:sz="0" w:space="0" w:color="auto"/>
      </w:divBdr>
    </w:div>
    <w:div w:id="1452940676">
      <w:bodyDiv w:val="1"/>
      <w:marLeft w:val="0"/>
      <w:marRight w:val="0"/>
      <w:marTop w:val="0"/>
      <w:marBottom w:val="0"/>
      <w:divBdr>
        <w:top w:val="none" w:sz="0" w:space="0" w:color="auto"/>
        <w:left w:val="none" w:sz="0" w:space="0" w:color="auto"/>
        <w:bottom w:val="none" w:sz="0" w:space="0" w:color="auto"/>
        <w:right w:val="none" w:sz="0" w:space="0" w:color="auto"/>
      </w:divBdr>
    </w:div>
    <w:div w:id="1490243147">
      <w:bodyDiv w:val="1"/>
      <w:marLeft w:val="0"/>
      <w:marRight w:val="0"/>
      <w:marTop w:val="0"/>
      <w:marBottom w:val="0"/>
      <w:divBdr>
        <w:top w:val="none" w:sz="0" w:space="0" w:color="auto"/>
        <w:left w:val="none" w:sz="0" w:space="0" w:color="auto"/>
        <w:bottom w:val="none" w:sz="0" w:space="0" w:color="auto"/>
        <w:right w:val="none" w:sz="0" w:space="0" w:color="auto"/>
      </w:divBdr>
    </w:div>
    <w:div w:id="1492408052">
      <w:bodyDiv w:val="1"/>
      <w:marLeft w:val="0"/>
      <w:marRight w:val="0"/>
      <w:marTop w:val="0"/>
      <w:marBottom w:val="0"/>
      <w:divBdr>
        <w:top w:val="none" w:sz="0" w:space="0" w:color="auto"/>
        <w:left w:val="none" w:sz="0" w:space="0" w:color="auto"/>
        <w:bottom w:val="none" w:sz="0" w:space="0" w:color="auto"/>
        <w:right w:val="none" w:sz="0" w:space="0" w:color="auto"/>
      </w:divBdr>
    </w:div>
    <w:div w:id="1499887370">
      <w:bodyDiv w:val="1"/>
      <w:marLeft w:val="0"/>
      <w:marRight w:val="0"/>
      <w:marTop w:val="0"/>
      <w:marBottom w:val="0"/>
      <w:divBdr>
        <w:top w:val="none" w:sz="0" w:space="0" w:color="auto"/>
        <w:left w:val="none" w:sz="0" w:space="0" w:color="auto"/>
        <w:bottom w:val="none" w:sz="0" w:space="0" w:color="auto"/>
        <w:right w:val="none" w:sz="0" w:space="0" w:color="auto"/>
      </w:divBdr>
    </w:div>
    <w:div w:id="1501968845">
      <w:bodyDiv w:val="1"/>
      <w:marLeft w:val="0"/>
      <w:marRight w:val="0"/>
      <w:marTop w:val="0"/>
      <w:marBottom w:val="0"/>
      <w:divBdr>
        <w:top w:val="none" w:sz="0" w:space="0" w:color="auto"/>
        <w:left w:val="none" w:sz="0" w:space="0" w:color="auto"/>
        <w:bottom w:val="none" w:sz="0" w:space="0" w:color="auto"/>
        <w:right w:val="none" w:sz="0" w:space="0" w:color="auto"/>
      </w:divBdr>
    </w:div>
    <w:div w:id="1507359401">
      <w:bodyDiv w:val="1"/>
      <w:marLeft w:val="0"/>
      <w:marRight w:val="0"/>
      <w:marTop w:val="0"/>
      <w:marBottom w:val="0"/>
      <w:divBdr>
        <w:top w:val="none" w:sz="0" w:space="0" w:color="auto"/>
        <w:left w:val="none" w:sz="0" w:space="0" w:color="auto"/>
        <w:bottom w:val="none" w:sz="0" w:space="0" w:color="auto"/>
        <w:right w:val="none" w:sz="0" w:space="0" w:color="auto"/>
      </w:divBdr>
    </w:div>
    <w:div w:id="1556311294">
      <w:bodyDiv w:val="1"/>
      <w:marLeft w:val="0"/>
      <w:marRight w:val="0"/>
      <w:marTop w:val="0"/>
      <w:marBottom w:val="0"/>
      <w:divBdr>
        <w:top w:val="none" w:sz="0" w:space="0" w:color="auto"/>
        <w:left w:val="none" w:sz="0" w:space="0" w:color="auto"/>
        <w:bottom w:val="none" w:sz="0" w:space="0" w:color="auto"/>
        <w:right w:val="none" w:sz="0" w:space="0" w:color="auto"/>
      </w:divBdr>
    </w:div>
    <w:div w:id="1563708321">
      <w:bodyDiv w:val="1"/>
      <w:marLeft w:val="0"/>
      <w:marRight w:val="0"/>
      <w:marTop w:val="0"/>
      <w:marBottom w:val="0"/>
      <w:divBdr>
        <w:top w:val="none" w:sz="0" w:space="0" w:color="auto"/>
        <w:left w:val="none" w:sz="0" w:space="0" w:color="auto"/>
        <w:bottom w:val="none" w:sz="0" w:space="0" w:color="auto"/>
        <w:right w:val="none" w:sz="0" w:space="0" w:color="auto"/>
      </w:divBdr>
    </w:div>
    <w:div w:id="1685015176">
      <w:bodyDiv w:val="1"/>
      <w:marLeft w:val="0"/>
      <w:marRight w:val="0"/>
      <w:marTop w:val="0"/>
      <w:marBottom w:val="0"/>
      <w:divBdr>
        <w:top w:val="none" w:sz="0" w:space="0" w:color="auto"/>
        <w:left w:val="none" w:sz="0" w:space="0" w:color="auto"/>
        <w:bottom w:val="none" w:sz="0" w:space="0" w:color="auto"/>
        <w:right w:val="none" w:sz="0" w:space="0" w:color="auto"/>
      </w:divBdr>
      <w:divsChild>
        <w:div w:id="671640647">
          <w:marLeft w:val="0"/>
          <w:marRight w:val="0"/>
          <w:marTop w:val="0"/>
          <w:marBottom w:val="0"/>
          <w:divBdr>
            <w:top w:val="none" w:sz="0" w:space="0" w:color="auto"/>
            <w:left w:val="none" w:sz="0" w:space="0" w:color="auto"/>
            <w:bottom w:val="none" w:sz="0" w:space="0" w:color="auto"/>
            <w:right w:val="none" w:sz="0" w:space="0" w:color="auto"/>
          </w:divBdr>
          <w:divsChild>
            <w:div w:id="756757308">
              <w:marLeft w:val="0"/>
              <w:marRight w:val="0"/>
              <w:marTop w:val="0"/>
              <w:marBottom w:val="0"/>
              <w:divBdr>
                <w:top w:val="none" w:sz="0" w:space="0" w:color="auto"/>
                <w:left w:val="none" w:sz="0" w:space="0" w:color="auto"/>
                <w:bottom w:val="none" w:sz="0" w:space="0" w:color="auto"/>
                <w:right w:val="none" w:sz="0" w:space="0" w:color="auto"/>
              </w:divBdr>
            </w:div>
            <w:div w:id="164446554">
              <w:marLeft w:val="0"/>
              <w:marRight w:val="0"/>
              <w:marTop w:val="0"/>
              <w:marBottom w:val="0"/>
              <w:divBdr>
                <w:top w:val="none" w:sz="0" w:space="0" w:color="auto"/>
                <w:left w:val="none" w:sz="0" w:space="0" w:color="auto"/>
                <w:bottom w:val="none" w:sz="0" w:space="0" w:color="auto"/>
                <w:right w:val="none" w:sz="0" w:space="0" w:color="auto"/>
              </w:divBdr>
            </w:div>
          </w:divsChild>
        </w:div>
        <w:div w:id="1269702534">
          <w:marLeft w:val="0"/>
          <w:marRight w:val="0"/>
          <w:marTop w:val="0"/>
          <w:marBottom w:val="0"/>
          <w:divBdr>
            <w:top w:val="none" w:sz="0" w:space="0" w:color="auto"/>
            <w:left w:val="none" w:sz="0" w:space="0" w:color="auto"/>
            <w:bottom w:val="none" w:sz="0" w:space="0" w:color="auto"/>
            <w:right w:val="none" w:sz="0" w:space="0" w:color="auto"/>
          </w:divBdr>
          <w:divsChild>
            <w:div w:id="1963345611">
              <w:marLeft w:val="0"/>
              <w:marRight w:val="0"/>
              <w:marTop w:val="0"/>
              <w:marBottom w:val="0"/>
              <w:divBdr>
                <w:top w:val="none" w:sz="0" w:space="0" w:color="auto"/>
                <w:left w:val="none" w:sz="0" w:space="0" w:color="auto"/>
                <w:bottom w:val="none" w:sz="0" w:space="0" w:color="auto"/>
                <w:right w:val="none" w:sz="0" w:space="0" w:color="auto"/>
              </w:divBdr>
            </w:div>
            <w:div w:id="2047100938">
              <w:marLeft w:val="0"/>
              <w:marRight w:val="0"/>
              <w:marTop w:val="0"/>
              <w:marBottom w:val="0"/>
              <w:divBdr>
                <w:top w:val="none" w:sz="0" w:space="0" w:color="auto"/>
                <w:left w:val="none" w:sz="0" w:space="0" w:color="auto"/>
                <w:bottom w:val="none" w:sz="0" w:space="0" w:color="auto"/>
                <w:right w:val="none" w:sz="0" w:space="0" w:color="auto"/>
              </w:divBdr>
            </w:div>
          </w:divsChild>
        </w:div>
        <w:div w:id="809858710">
          <w:marLeft w:val="0"/>
          <w:marRight w:val="0"/>
          <w:marTop w:val="0"/>
          <w:marBottom w:val="0"/>
          <w:divBdr>
            <w:top w:val="none" w:sz="0" w:space="0" w:color="auto"/>
            <w:left w:val="none" w:sz="0" w:space="0" w:color="auto"/>
            <w:bottom w:val="none" w:sz="0" w:space="0" w:color="auto"/>
            <w:right w:val="none" w:sz="0" w:space="0" w:color="auto"/>
          </w:divBdr>
          <w:divsChild>
            <w:div w:id="1528636883">
              <w:marLeft w:val="0"/>
              <w:marRight w:val="0"/>
              <w:marTop w:val="0"/>
              <w:marBottom w:val="0"/>
              <w:divBdr>
                <w:top w:val="none" w:sz="0" w:space="0" w:color="auto"/>
                <w:left w:val="none" w:sz="0" w:space="0" w:color="auto"/>
                <w:bottom w:val="none" w:sz="0" w:space="0" w:color="auto"/>
                <w:right w:val="none" w:sz="0" w:space="0" w:color="auto"/>
              </w:divBdr>
            </w:div>
          </w:divsChild>
        </w:div>
        <w:div w:id="118688864">
          <w:marLeft w:val="0"/>
          <w:marRight w:val="0"/>
          <w:marTop w:val="0"/>
          <w:marBottom w:val="0"/>
          <w:divBdr>
            <w:top w:val="none" w:sz="0" w:space="0" w:color="auto"/>
            <w:left w:val="none" w:sz="0" w:space="0" w:color="auto"/>
            <w:bottom w:val="none" w:sz="0" w:space="0" w:color="auto"/>
            <w:right w:val="none" w:sz="0" w:space="0" w:color="auto"/>
          </w:divBdr>
          <w:divsChild>
            <w:div w:id="208418239">
              <w:marLeft w:val="0"/>
              <w:marRight w:val="0"/>
              <w:marTop w:val="0"/>
              <w:marBottom w:val="0"/>
              <w:divBdr>
                <w:top w:val="none" w:sz="0" w:space="0" w:color="auto"/>
                <w:left w:val="none" w:sz="0" w:space="0" w:color="auto"/>
                <w:bottom w:val="none" w:sz="0" w:space="0" w:color="auto"/>
                <w:right w:val="none" w:sz="0" w:space="0" w:color="auto"/>
              </w:divBdr>
            </w:div>
          </w:divsChild>
        </w:div>
        <w:div w:id="1563978899">
          <w:marLeft w:val="0"/>
          <w:marRight w:val="0"/>
          <w:marTop w:val="0"/>
          <w:marBottom w:val="0"/>
          <w:divBdr>
            <w:top w:val="none" w:sz="0" w:space="0" w:color="auto"/>
            <w:left w:val="none" w:sz="0" w:space="0" w:color="auto"/>
            <w:bottom w:val="none" w:sz="0" w:space="0" w:color="auto"/>
            <w:right w:val="none" w:sz="0" w:space="0" w:color="auto"/>
          </w:divBdr>
          <w:divsChild>
            <w:div w:id="1279530515">
              <w:marLeft w:val="0"/>
              <w:marRight w:val="0"/>
              <w:marTop w:val="0"/>
              <w:marBottom w:val="0"/>
              <w:divBdr>
                <w:top w:val="none" w:sz="0" w:space="0" w:color="auto"/>
                <w:left w:val="none" w:sz="0" w:space="0" w:color="auto"/>
                <w:bottom w:val="none" w:sz="0" w:space="0" w:color="auto"/>
                <w:right w:val="none" w:sz="0" w:space="0" w:color="auto"/>
              </w:divBdr>
            </w:div>
          </w:divsChild>
        </w:div>
        <w:div w:id="1695301662">
          <w:marLeft w:val="0"/>
          <w:marRight w:val="0"/>
          <w:marTop w:val="0"/>
          <w:marBottom w:val="0"/>
          <w:divBdr>
            <w:top w:val="none" w:sz="0" w:space="0" w:color="auto"/>
            <w:left w:val="none" w:sz="0" w:space="0" w:color="auto"/>
            <w:bottom w:val="none" w:sz="0" w:space="0" w:color="auto"/>
            <w:right w:val="none" w:sz="0" w:space="0" w:color="auto"/>
          </w:divBdr>
          <w:divsChild>
            <w:div w:id="1869834816">
              <w:marLeft w:val="0"/>
              <w:marRight w:val="0"/>
              <w:marTop w:val="0"/>
              <w:marBottom w:val="0"/>
              <w:divBdr>
                <w:top w:val="none" w:sz="0" w:space="0" w:color="auto"/>
                <w:left w:val="none" w:sz="0" w:space="0" w:color="auto"/>
                <w:bottom w:val="none" w:sz="0" w:space="0" w:color="auto"/>
                <w:right w:val="none" w:sz="0" w:space="0" w:color="auto"/>
              </w:divBdr>
            </w:div>
            <w:div w:id="760223540">
              <w:marLeft w:val="0"/>
              <w:marRight w:val="0"/>
              <w:marTop w:val="0"/>
              <w:marBottom w:val="0"/>
              <w:divBdr>
                <w:top w:val="none" w:sz="0" w:space="0" w:color="auto"/>
                <w:left w:val="none" w:sz="0" w:space="0" w:color="auto"/>
                <w:bottom w:val="none" w:sz="0" w:space="0" w:color="auto"/>
                <w:right w:val="none" w:sz="0" w:space="0" w:color="auto"/>
              </w:divBdr>
            </w:div>
            <w:div w:id="575358933">
              <w:marLeft w:val="0"/>
              <w:marRight w:val="0"/>
              <w:marTop w:val="0"/>
              <w:marBottom w:val="0"/>
              <w:divBdr>
                <w:top w:val="none" w:sz="0" w:space="0" w:color="auto"/>
                <w:left w:val="none" w:sz="0" w:space="0" w:color="auto"/>
                <w:bottom w:val="none" w:sz="0" w:space="0" w:color="auto"/>
                <w:right w:val="none" w:sz="0" w:space="0" w:color="auto"/>
              </w:divBdr>
            </w:div>
            <w:div w:id="412092007">
              <w:marLeft w:val="0"/>
              <w:marRight w:val="0"/>
              <w:marTop w:val="0"/>
              <w:marBottom w:val="0"/>
              <w:divBdr>
                <w:top w:val="none" w:sz="0" w:space="0" w:color="auto"/>
                <w:left w:val="none" w:sz="0" w:space="0" w:color="auto"/>
                <w:bottom w:val="none" w:sz="0" w:space="0" w:color="auto"/>
                <w:right w:val="none" w:sz="0" w:space="0" w:color="auto"/>
              </w:divBdr>
            </w:div>
            <w:div w:id="928545766">
              <w:marLeft w:val="0"/>
              <w:marRight w:val="0"/>
              <w:marTop w:val="0"/>
              <w:marBottom w:val="0"/>
              <w:divBdr>
                <w:top w:val="none" w:sz="0" w:space="0" w:color="auto"/>
                <w:left w:val="none" w:sz="0" w:space="0" w:color="auto"/>
                <w:bottom w:val="none" w:sz="0" w:space="0" w:color="auto"/>
                <w:right w:val="none" w:sz="0" w:space="0" w:color="auto"/>
              </w:divBdr>
            </w:div>
            <w:div w:id="2008169932">
              <w:marLeft w:val="0"/>
              <w:marRight w:val="0"/>
              <w:marTop w:val="0"/>
              <w:marBottom w:val="0"/>
              <w:divBdr>
                <w:top w:val="none" w:sz="0" w:space="0" w:color="auto"/>
                <w:left w:val="none" w:sz="0" w:space="0" w:color="auto"/>
                <w:bottom w:val="none" w:sz="0" w:space="0" w:color="auto"/>
                <w:right w:val="none" w:sz="0" w:space="0" w:color="auto"/>
              </w:divBdr>
            </w:div>
            <w:div w:id="1343051195">
              <w:marLeft w:val="0"/>
              <w:marRight w:val="0"/>
              <w:marTop w:val="0"/>
              <w:marBottom w:val="0"/>
              <w:divBdr>
                <w:top w:val="none" w:sz="0" w:space="0" w:color="auto"/>
                <w:left w:val="none" w:sz="0" w:space="0" w:color="auto"/>
                <w:bottom w:val="none" w:sz="0" w:space="0" w:color="auto"/>
                <w:right w:val="none" w:sz="0" w:space="0" w:color="auto"/>
              </w:divBdr>
            </w:div>
            <w:div w:id="197473484">
              <w:marLeft w:val="0"/>
              <w:marRight w:val="0"/>
              <w:marTop w:val="0"/>
              <w:marBottom w:val="0"/>
              <w:divBdr>
                <w:top w:val="none" w:sz="0" w:space="0" w:color="auto"/>
                <w:left w:val="none" w:sz="0" w:space="0" w:color="auto"/>
                <w:bottom w:val="none" w:sz="0" w:space="0" w:color="auto"/>
                <w:right w:val="none" w:sz="0" w:space="0" w:color="auto"/>
              </w:divBdr>
            </w:div>
            <w:div w:id="57436988">
              <w:marLeft w:val="0"/>
              <w:marRight w:val="0"/>
              <w:marTop w:val="0"/>
              <w:marBottom w:val="0"/>
              <w:divBdr>
                <w:top w:val="none" w:sz="0" w:space="0" w:color="auto"/>
                <w:left w:val="none" w:sz="0" w:space="0" w:color="auto"/>
                <w:bottom w:val="none" w:sz="0" w:space="0" w:color="auto"/>
                <w:right w:val="none" w:sz="0" w:space="0" w:color="auto"/>
              </w:divBdr>
            </w:div>
            <w:div w:id="1556509183">
              <w:marLeft w:val="0"/>
              <w:marRight w:val="0"/>
              <w:marTop w:val="0"/>
              <w:marBottom w:val="0"/>
              <w:divBdr>
                <w:top w:val="none" w:sz="0" w:space="0" w:color="auto"/>
                <w:left w:val="none" w:sz="0" w:space="0" w:color="auto"/>
                <w:bottom w:val="none" w:sz="0" w:space="0" w:color="auto"/>
                <w:right w:val="none" w:sz="0" w:space="0" w:color="auto"/>
              </w:divBdr>
            </w:div>
            <w:div w:id="68499819">
              <w:marLeft w:val="0"/>
              <w:marRight w:val="0"/>
              <w:marTop w:val="0"/>
              <w:marBottom w:val="0"/>
              <w:divBdr>
                <w:top w:val="none" w:sz="0" w:space="0" w:color="auto"/>
                <w:left w:val="none" w:sz="0" w:space="0" w:color="auto"/>
                <w:bottom w:val="none" w:sz="0" w:space="0" w:color="auto"/>
                <w:right w:val="none" w:sz="0" w:space="0" w:color="auto"/>
              </w:divBdr>
            </w:div>
            <w:div w:id="1409957462">
              <w:marLeft w:val="0"/>
              <w:marRight w:val="0"/>
              <w:marTop w:val="0"/>
              <w:marBottom w:val="0"/>
              <w:divBdr>
                <w:top w:val="none" w:sz="0" w:space="0" w:color="auto"/>
                <w:left w:val="none" w:sz="0" w:space="0" w:color="auto"/>
                <w:bottom w:val="none" w:sz="0" w:space="0" w:color="auto"/>
                <w:right w:val="none" w:sz="0" w:space="0" w:color="auto"/>
              </w:divBdr>
            </w:div>
            <w:div w:id="350644688">
              <w:marLeft w:val="0"/>
              <w:marRight w:val="0"/>
              <w:marTop w:val="0"/>
              <w:marBottom w:val="0"/>
              <w:divBdr>
                <w:top w:val="none" w:sz="0" w:space="0" w:color="auto"/>
                <w:left w:val="none" w:sz="0" w:space="0" w:color="auto"/>
                <w:bottom w:val="none" w:sz="0" w:space="0" w:color="auto"/>
                <w:right w:val="none" w:sz="0" w:space="0" w:color="auto"/>
              </w:divBdr>
            </w:div>
            <w:div w:id="564293319">
              <w:marLeft w:val="0"/>
              <w:marRight w:val="0"/>
              <w:marTop w:val="0"/>
              <w:marBottom w:val="0"/>
              <w:divBdr>
                <w:top w:val="none" w:sz="0" w:space="0" w:color="auto"/>
                <w:left w:val="none" w:sz="0" w:space="0" w:color="auto"/>
                <w:bottom w:val="none" w:sz="0" w:space="0" w:color="auto"/>
                <w:right w:val="none" w:sz="0" w:space="0" w:color="auto"/>
              </w:divBdr>
            </w:div>
            <w:div w:id="2049793010">
              <w:marLeft w:val="0"/>
              <w:marRight w:val="0"/>
              <w:marTop w:val="0"/>
              <w:marBottom w:val="0"/>
              <w:divBdr>
                <w:top w:val="none" w:sz="0" w:space="0" w:color="auto"/>
                <w:left w:val="none" w:sz="0" w:space="0" w:color="auto"/>
                <w:bottom w:val="none" w:sz="0" w:space="0" w:color="auto"/>
                <w:right w:val="none" w:sz="0" w:space="0" w:color="auto"/>
              </w:divBdr>
            </w:div>
            <w:div w:id="1570529864">
              <w:marLeft w:val="0"/>
              <w:marRight w:val="0"/>
              <w:marTop w:val="0"/>
              <w:marBottom w:val="0"/>
              <w:divBdr>
                <w:top w:val="none" w:sz="0" w:space="0" w:color="auto"/>
                <w:left w:val="none" w:sz="0" w:space="0" w:color="auto"/>
                <w:bottom w:val="none" w:sz="0" w:space="0" w:color="auto"/>
                <w:right w:val="none" w:sz="0" w:space="0" w:color="auto"/>
              </w:divBdr>
            </w:div>
            <w:div w:id="151680337">
              <w:marLeft w:val="0"/>
              <w:marRight w:val="0"/>
              <w:marTop w:val="0"/>
              <w:marBottom w:val="0"/>
              <w:divBdr>
                <w:top w:val="none" w:sz="0" w:space="0" w:color="auto"/>
                <w:left w:val="none" w:sz="0" w:space="0" w:color="auto"/>
                <w:bottom w:val="none" w:sz="0" w:space="0" w:color="auto"/>
                <w:right w:val="none" w:sz="0" w:space="0" w:color="auto"/>
              </w:divBdr>
            </w:div>
            <w:div w:id="2077626087">
              <w:marLeft w:val="0"/>
              <w:marRight w:val="0"/>
              <w:marTop w:val="0"/>
              <w:marBottom w:val="0"/>
              <w:divBdr>
                <w:top w:val="none" w:sz="0" w:space="0" w:color="auto"/>
                <w:left w:val="none" w:sz="0" w:space="0" w:color="auto"/>
                <w:bottom w:val="none" w:sz="0" w:space="0" w:color="auto"/>
                <w:right w:val="none" w:sz="0" w:space="0" w:color="auto"/>
              </w:divBdr>
            </w:div>
            <w:div w:id="1234127310">
              <w:marLeft w:val="0"/>
              <w:marRight w:val="0"/>
              <w:marTop w:val="0"/>
              <w:marBottom w:val="0"/>
              <w:divBdr>
                <w:top w:val="none" w:sz="0" w:space="0" w:color="auto"/>
                <w:left w:val="none" w:sz="0" w:space="0" w:color="auto"/>
                <w:bottom w:val="none" w:sz="0" w:space="0" w:color="auto"/>
                <w:right w:val="none" w:sz="0" w:space="0" w:color="auto"/>
              </w:divBdr>
            </w:div>
            <w:div w:id="36666975">
              <w:marLeft w:val="0"/>
              <w:marRight w:val="0"/>
              <w:marTop w:val="0"/>
              <w:marBottom w:val="0"/>
              <w:divBdr>
                <w:top w:val="none" w:sz="0" w:space="0" w:color="auto"/>
                <w:left w:val="none" w:sz="0" w:space="0" w:color="auto"/>
                <w:bottom w:val="none" w:sz="0" w:space="0" w:color="auto"/>
                <w:right w:val="none" w:sz="0" w:space="0" w:color="auto"/>
              </w:divBdr>
            </w:div>
            <w:div w:id="1126117599">
              <w:marLeft w:val="0"/>
              <w:marRight w:val="0"/>
              <w:marTop w:val="0"/>
              <w:marBottom w:val="0"/>
              <w:divBdr>
                <w:top w:val="none" w:sz="0" w:space="0" w:color="auto"/>
                <w:left w:val="none" w:sz="0" w:space="0" w:color="auto"/>
                <w:bottom w:val="none" w:sz="0" w:space="0" w:color="auto"/>
                <w:right w:val="none" w:sz="0" w:space="0" w:color="auto"/>
              </w:divBdr>
            </w:div>
            <w:div w:id="1552881813">
              <w:marLeft w:val="0"/>
              <w:marRight w:val="0"/>
              <w:marTop w:val="0"/>
              <w:marBottom w:val="0"/>
              <w:divBdr>
                <w:top w:val="none" w:sz="0" w:space="0" w:color="auto"/>
                <w:left w:val="none" w:sz="0" w:space="0" w:color="auto"/>
                <w:bottom w:val="none" w:sz="0" w:space="0" w:color="auto"/>
                <w:right w:val="none" w:sz="0" w:space="0" w:color="auto"/>
              </w:divBdr>
            </w:div>
            <w:div w:id="511335939">
              <w:marLeft w:val="0"/>
              <w:marRight w:val="0"/>
              <w:marTop w:val="0"/>
              <w:marBottom w:val="0"/>
              <w:divBdr>
                <w:top w:val="none" w:sz="0" w:space="0" w:color="auto"/>
                <w:left w:val="none" w:sz="0" w:space="0" w:color="auto"/>
                <w:bottom w:val="none" w:sz="0" w:space="0" w:color="auto"/>
                <w:right w:val="none" w:sz="0" w:space="0" w:color="auto"/>
              </w:divBdr>
            </w:div>
            <w:div w:id="843742953">
              <w:marLeft w:val="0"/>
              <w:marRight w:val="0"/>
              <w:marTop w:val="0"/>
              <w:marBottom w:val="0"/>
              <w:divBdr>
                <w:top w:val="none" w:sz="0" w:space="0" w:color="auto"/>
                <w:left w:val="none" w:sz="0" w:space="0" w:color="auto"/>
                <w:bottom w:val="none" w:sz="0" w:space="0" w:color="auto"/>
                <w:right w:val="none" w:sz="0" w:space="0" w:color="auto"/>
              </w:divBdr>
            </w:div>
          </w:divsChild>
        </w:div>
        <w:div w:id="597712323">
          <w:marLeft w:val="0"/>
          <w:marRight w:val="0"/>
          <w:marTop w:val="0"/>
          <w:marBottom w:val="0"/>
          <w:divBdr>
            <w:top w:val="none" w:sz="0" w:space="0" w:color="auto"/>
            <w:left w:val="none" w:sz="0" w:space="0" w:color="auto"/>
            <w:bottom w:val="none" w:sz="0" w:space="0" w:color="auto"/>
            <w:right w:val="none" w:sz="0" w:space="0" w:color="auto"/>
          </w:divBdr>
          <w:divsChild>
            <w:div w:id="1745294709">
              <w:marLeft w:val="0"/>
              <w:marRight w:val="0"/>
              <w:marTop w:val="0"/>
              <w:marBottom w:val="0"/>
              <w:divBdr>
                <w:top w:val="none" w:sz="0" w:space="0" w:color="auto"/>
                <w:left w:val="none" w:sz="0" w:space="0" w:color="auto"/>
                <w:bottom w:val="none" w:sz="0" w:space="0" w:color="auto"/>
                <w:right w:val="none" w:sz="0" w:space="0" w:color="auto"/>
              </w:divBdr>
            </w:div>
            <w:div w:id="1019627599">
              <w:marLeft w:val="0"/>
              <w:marRight w:val="0"/>
              <w:marTop w:val="0"/>
              <w:marBottom w:val="0"/>
              <w:divBdr>
                <w:top w:val="none" w:sz="0" w:space="0" w:color="auto"/>
                <w:left w:val="none" w:sz="0" w:space="0" w:color="auto"/>
                <w:bottom w:val="none" w:sz="0" w:space="0" w:color="auto"/>
                <w:right w:val="none" w:sz="0" w:space="0" w:color="auto"/>
              </w:divBdr>
            </w:div>
            <w:div w:id="767428347">
              <w:marLeft w:val="0"/>
              <w:marRight w:val="0"/>
              <w:marTop w:val="0"/>
              <w:marBottom w:val="0"/>
              <w:divBdr>
                <w:top w:val="none" w:sz="0" w:space="0" w:color="auto"/>
                <w:left w:val="none" w:sz="0" w:space="0" w:color="auto"/>
                <w:bottom w:val="none" w:sz="0" w:space="0" w:color="auto"/>
                <w:right w:val="none" w:sz="0" w:space="0" w:color="auto"/>
              </w:divBdr>
            </w:div>
            <w:div w:id="1508134739">
              <w:marLeft w:val="0"/>
              <w:marRight w:val="0"/>
              <w:marTop w:val="0"/>
              <w:marBottom w:val="0"/>
              <w:divBdr>
                <w:top w:val="none" w:sz="0" w:space="0" w:color="auto"/>
                <w:left w:val="none" w:sz="0" w:space="0" w:color="auto"/>
                <w:bottom w:val="none" w:sz="0" w:space="0" w:color="auto"/>
                <w:right w:val="none" w:sz="0" w:space="0" w:color="auto"/>
              </w:divBdr>
            </w:div>
            <w:div w:id="1058672140">
              <w:marLeft w:val="0"/>
              <w:marRight w:val="0"/>
              <w:marTop w:val="0"/>
              <w:marBottom w:val="0"/>
              <w:divBdr>
                <w:top w:val="none" w:sz="0" w:space="0" w:color="auto"/>
                <w:left w:val="none" w:sz="0" w:space="0" w:color="auto"/>
                <w:bottom w:val="none" w:sz="0" w:space="0" w:color="auto"/>
                <w:right w:val="none" w:sz="0" w:space="0" w:color="auto"/>
              </w:divBdr>
            </w:div>
            <w:div w:id="17394562">
              <w:marLeft w:val="0"/>
              <w:marRight w:val="0"/>
              <w:marTop w:val="0"/>
              <w:marBottom w:val="0"/>
              <w:divBdr>
                <w:top w:val="none" w:sz="0" w:space="0" w:color="auto"/>
                <w:left w:val="none" w:sz="0" w:space="0" w:color="auto"/>
                <w:bottom w:val="none" w:sz="0" w:space="0" w:color="auto"/>
                <w:right w:val="none" w:sz="0" w:space="0" w:color="auto"/>
              </w:divBdr>
            </w:div>
            <w:div w:id="358119770">
              <w:marLeft w:val="0"/>
              <w:marRight w:val="0"/>
              <w:marTop w:val="0"/>
              <w:marBottom w:val="0"/>
              <w:divBdr>
                <w:top w:val="none" w:sz="0" w:space="0" w:color="auto"/>
                <w:left w:val="none" w:sz="0" w:space="0" w:color="auto"/>
                <w:bottom w:val="none" w:sz="0" w:space="0" w:color="auto"/>
                <w:right w:val="none" w:sz="0" w:space="0" w:color="auto"/>
              </w:divBdr>
            </w:div>
            <w:div w:id="366688510">
              <w:marLeft w:val="0"/>
              <w:marRight w:val="0"/>
              <w:marTop w:val="0"/>
              <w:marBottom w:val="0"/>
              <w:divBdr>
                <w:top w:val="none" w:sz="0" w:space="0" w:color="auto"/>
                <w:left w:val="none" w:sz="0" w:space="0" w:color="auto"/>
                <w:bottom w:val="none" w:sz="0" w:space="0" w:color="auto"/>
                <w:right w:val="none" w:sz="0" w:space="0" w:color="auto"/>
              </w:divBdr>
            </w:div>
            <w:div w:id="65417377">
              <w:marLeft w:val="0"/>
              <w:marRight w:val="0"/>
              <w:marTop w:val="0"/>
              <w:marBottom w:val="0"/>
              <w:divBdr>
                <w:top w:val="none" w:sz="0" w:space="0" w:color="auto"/>
                <w:left w:val="none" w:sz="0" w:space="0" w:color="auto"/>
                <w:bottom w:val="none" w:sz="0" w:space="0" w:color="auto"/>
                <w:right w:val="none" w:sz="0" w:space="0" w:color="auto"/>
              </w:divBdr>
            </w:div>
            <w:div w:id="537744812">
              <w:marLeft w:val="0"/>
              <w:marRight w:val="0"/>
              <w:marTop w:val="0"/>
              <w:marBottom w:val="0"/>
              <w:divBdr>
                <w:top w:val="none" w:sz="0" w:space="0" w:color="auto"/>
                <w:left w:val="none" w:sz="0" w:space="0" w:color="auto"/>
                <w:bottom w:val="none" w:sz="0" w:space="0" w:color="auto"/>
                <w:right w:val="none" w:sz="0" w:space="0" w:color="auto"/>
              </w:divBdr>
            </w:div>
            <w:div w:id="1016536460">
              <w:marLeft w:val="0"/>
              <w:marRight w:val="0"/>
              <w:marTop w:val="0"/>
              <w:marBottom w:val="0"/>
              <w:divBdr>
                <w:top w:val="none" w:sz="0" w:space="0" w:color="auto"/>
                <w:left w:val="none" w:sz="0" w:space="0" w:color="auto"/>
                <w:bottom w:val="none" w:sz="0" w:space="0" w:color="auto"/>
                <w:right w:val="none" w:sz="0" w:space="0" w:color="auto"/>
              </w:divBdr>
            </w:div>
            <w:div w:id="665982795">
              <w:marLeft w:val="0"/>
              <w:marRight w:val="0"/>
              <w:marTop w:val="0"/>
              <w:marBottom w:val="0"/>
              <w:divBdr>
                <w:top w:val="none" w:sz="0" w:space="0" w:color="auto"/>
                <w:left w:val="none" w:sz="0" w:space="0" w:color="auto"/>
                <w:bottom w:val="none" w:sz="0" w:space="0" w:color="auto"/>
                <w:right w:val="none" w:sz="0" w:space="0" w:color="auto"/>
              </w:divBdr>
            </w:div>
            <w:div w:id="589506698">
              <w:marLeft w:val="0"/>
              <w:marRight w:val="0"/>
              <w:marTop w:val="0"/>
              <w:marBottom w:val="0"/>
              <w:divBdr>
                <w:top w:val="none" w:sz="0" w:space="0" w:color="auto"/>
                <w:left w:val="none" w:sz="0" w:space="0" w:color="auto"/>
                <w:bottom w:val="none" w:sz="0" w:space="0" w:color="auto"/>
                <w:right w:val="none" w:sz="0" w:space="0" w:color="auto"/>
              </w:divBdr>
            </w:div>
            <w:div w:id="1433358045">
              <w:marLeft w:val="0"/>
              <w:marRight w:val="0"/>
              <w:marTop w:val="0"/>
              <w:marBottom w:val="0"/>
              <w:divBdr>
                <w:top w:val="none" w:sz="0" w:space="0" w:color="auto"/>
                <w:left w:val="none" w:sz="0" w:space="0" w:color="auto"/>
                <w:bottom w:val="none" w:sz="0" w:space="0" w:color="auto"/>
                <w:right w:val="none" w:sz="0" w:space="0" w:color="auto"/>
              </w:divBdr>
            </w:div>
            <w:div w:id="529731518">
              <w:marLeft w:val="0"/>
              <w:marRight w:val="0"/>
              <w:marTop w:val="0"/>
              <w:marBottom w:val="0"/>
              <w:divBdr>
                <w:top w:val="none" w:sz="0" w:space="0" w:color="auto"/>
                <w:left w:val="none" w:sz="0" w:space="0" w:color="auto"/>
                <w:bottom w:val="none" w:sz="0" w:space="0" w:color="auto"/>
                <w:right w:val="none" w:sz="0" w:space="0" w:color="auto"/>
              </w:divBdr>
            </w:div>
            <w:div w:id="1862402202">
              <w:marLeft w:val="0"/>
              <w:marRight w:val="0"/>
              <w:marTop w:val="0"/>
              <w:marBottom w:val="0"/>
              <w:divBdr>
                <w:top w:val="none" w:sz="0" w:space="0" w:color="auto"/>
                <w:left w:val="none" w:sz="0" w:space="0" w:color="auto"/>
                <w:bottom w:val="none" w:sz="0" w:space="0" w:color="auto"/>
                <w:right w:val="none" w:sz="0" w:space="0" w:color="auto"/>
              </w:divBdr>
            </w:div>
          </w:divsChild>
        </w:div>
        <w:div w:id="337655288">
          <w:marLeft w:val="0"/>
          <w:marRight w:val="0"/>
          <w:marTop w:val="0"/>
          <w:marBottom w:val="0"/>
          <w:divBdr>
            <w:top w:val="none" w:sz="0" w:space="0" w:color="auto"/>
            <w:left w:val="none" w:sz="0" w:space="0" w:color="auto"/>
            <w:bottom w:val="none" w:sz="0" w:space="0" w:color="auto"/>
            <w:right w:val="none" w:sz="0" w:space="0" w:color="auto"/>
          </w:divBdr>
          <w:divsChild>
            <w:div w:id="609583043">
              <w:marLeft w:val="0"/>
              <w:marRight w:val="0"/>
              <w:marTop w:val="0"/>
              <w:marBottom w:val="0"/>
              <w:divBdr>
                <w:top w:val="none" w:sz="0" w:space="0" w:color="auto"/>
                <w:left w:val="none" w:sz="0" w:space="0" w:color="auto"/>
                <w:bottom w:val="none" w:sz="0" w:space="0" w:color="auto"/>
                <w:right w:val="none" w:sz="0" w:space="0" w:color="auto"/>
              </w:divBdr>
            </w:div>
          </w:divsChild>
        </w:div>
        <w:div w:id="269046705">
          <w:marLeft w:val="0"/>
          <w:marRight w:val="0"/>
          <w:marTop w:val="0"/>
          <w:marBottom w:val="0"/>
          <w:divBdr>
            <w:top w:val="none" w:sz="0" w:space="0" w:color="auto"/>
            <w:left w:val="none" w:sz="0" w:space="0" w:color="auto"/>
            <w:bottom w:val="none" w:sz="0" w:space="0" w:color="auto"/>
            <w:right w:val="none" w:sz="0" w:space="0" w:color="auto"/>
          </w:divBdr>
          <w:divsChild>
            <w:div w:id="2093549202">
              <w:marLeft w:val="0"/>
              <w:marRight w:val="0"/>
              <w:marTop w:val="0"/>
              <w:marBottom w:val="0"/>
              <w:divBdr>
                <w:top w:val="none" w:sz="0" w:space="0" w:color="auto"/>
                <w:left w:val="none" w:sz="0" w:space="0" w:color="auto"/>
                <w:bottom w:val="none" w:sz="0" w:space="0" w:color="auto"/>
                <w:right w:val="none" w:sz="0" w:space="0" w:color="auto"/>
              </w:divBdr>
            </w:div>
          </w:divsChild>
        </w:div>
        <w:div w:id="1384519251">
          <w:marLeft w:val="0"/>
          <w:marRight w:val="0"/>
          <w:marTop w:val="0"/>
          <w:marBottom w:val="0"/>
          <w:divBdr>
            <w:top w:val="none" w:sz="0" w:space="0" w:color="auto"/>
            <w:left w:val="none" w:sz="0" w:space="0" w:color="auto"/>
            <w:bottom w:val="none" w:sz="0" w:space="0" w:color="auto"/>
            <w:right w:val="none" w:sz="0" w:space="0" w:color="auto"/>
          </w:divBdr>
          <w:divsChild>
            <w:div w:id="1252470179">
              <w:marLeft w:val="0"/>
              <w:marRight w:val="0"/>
              <w:marTop w:val="0"/>
              <w:marBottom w:val="0"/>
              <w:divBdr>
                <w:top w:val="none" w:sz="0" w:space="0" w:color="auto"/>
                <w:left w:val="none" w:sz="0" w:space="0" w:color="auto"/>
                <w:bottom w:val="none" w:sz="0" w:space="0" w:color="auto"/>
                <w:right w:val="none" w:sz="0" w:space="0" w:color="auto"/>
              </w:divBdr>
            </w:div>
          </w:divsChild>
        </w:div>
        <w:div w:id="663510126">
          <w:marLeft w:val="0"/>
          <w:marRight w:val="0"/>
          <w:marTop w:val="0"/>
          <w:marBottom w:val="0"/>
          <w:divBdr>
            <w:top w:val="none" w:sz="0" w:space="0" w:color="auto"/>
            <w:left w:val="none" w:sz="0" w:space="0" w:color="auto"/>
            <w:bottom w:val="none" w:sz="0" w:space="0" w:color="auto"/>
            <w:right w:val="none" w:sz="0" w:space="0" w:color="auto"/>
          </w:divBdr>
          <w:divsChild>
            <w:div w:id="1968967545">
              <w:marLeft w:val="0"/>
              <w:marRight w:val="0"/>
              <w:marTop w:val="0"/>
              <w:marBottom w:val="0"/>
              <w:divBdr>
                <w:top w:val="none" w:sz="0" w:space="0" w:color="auto"/>
                <w:left w:val="none" w:sz="0" w:space="0" w:color="auto"/>
                <w:bottom w:val="none" w:sz="0" w:space="0" w:color="auto"/>
                <w:right w:val="none" w:sz="0" w:space="0" w:color="auto"/>
              </w:divBdr>
            </w:div>
          </w:divsChild>
        </w:div>
        <w:div w:id="1686399520">
          <w:marLeft w:val="0"/>
          <w:marRight w:val="0"/>
          <w:marTop w:val="0"/>
          <w:marBottom w:val="0"/>
          <w:divBdr>
            <w:top w:val="none" w:sz="0" w:space="0" w:color="auto"/>
            <w:left w:val="none" w:sz="0" w:space="0" w:color="auto"/>
            <w:bottom w:val="none" w:sz="0" w:space="0" w:color="auto"/>
            <w:right w:val="none" w:sz="0" w:space="0" w:color="auto"/>
          </w:divBdr>
          <w:divsChild>
            <w:div w:id="295451074">
              <w:marLeft w:val="0"/>
              <w:marRight w:val="0"/>
              <w:marTop w:val="0"/>
              <w:marBottom w:val="0"/>
              <w:divBdr>
                <w:top w:val="none" w:sz="0" w:space="0" w:color="auto"/>
                <w:left w:val="none" w:sz="0" w:space="0" w:color="auto"/>
                <w:bottom w:val="none" w:sz="0" w:space="0" w:color="auto"/>
                <w:right w:val="none" w:sz="0" w:space="0" w:color="auto"/>
              </w:divBdr>
            </w:div>
          </w:divsChild>
        </w:div>
        <w:div w:id="974143365">
          <w:marLeft w:val="0"/>
          <w:marRight w:val="0"/>
          <w:marTop w:val="0"/>
          <w:marBottom w:val="0"/>
          <w:divBdr>
            <w:top w:val="none" w:sz="0" w:space="0" w:color="auto"/>
            <w:left w:val="none" w:sz="0" w:space="0" w:color="auto"/>
            <w:bottom w:val="none" w:sz="0" w:space="0" w:color="auto"/>
            <w:right w:val="none" w:sz="0" w:space="0" w:color="auto"/>
          </w:divBdr>
          <w:divsChild>
            <w:div w:id="111442660">
              <w:marLeft w:val="0"/>
              <w:marRight w:val="0"/>
              <w:marTop w:val="0"/>
              <w:marBottom w:val="0"/>
              <w:divBdr>
                <w:top w:val="none" w:sz="0" w:space="0" w:color="auto"/>
                <w:left w:val="none" w:sz="0" w:space="0" w:color="auto"/>
                <w:bottom w:val="none" w:sz="0" w:space="0" w:color="auto"/>
                <w:right w:val="none" w:sz="0" w:space="0" w:color="auto"/>
              </w:divBdr>
            </w:div>
          </w:divsChild>
        </w:div>
        <w:div w:id="1049645426">
          <w:marLeft w:val="0"/>
          <w:marRight w:val="0"/>
          <w:marTop w:val="0"/>
          <w:marBottom w:val="0"/>
          <w:divBdr>
            <w:top w:val="none" w:sz="0" w:space="0" w:color="auto"/>
            <w:left w:val="none" w:sz="0" w:space="0" w:color="auto"/>
            <w:bottom w:val="none" w:sz="0" w:space="0" w:color="auto"/>
            <w:right w:val="none" w:sz="0" w:space="0" w:color="auto"/>
          </w:divBdr>
          <w:divsChild>
            <w:div w:id="1765953810">
              <w:marLeft w:val="0"/>
              <w:marRight w:val="0"/>
              <w:marTop w:val="0"/>
              <w:marBottom w:val="0"/>
              <w:divBdr>
                <w:top w:val="none" w:sz="0" w:space="0" w:color="auto"/>
                <w:left w:val="none" w:sz="0" w:space="0" w:color="auto"/>
                <w:bottom w:val="none" w:sz="0" w:space="0" w:color="auto"/>
                <w:right w:val="none" w:sz="0" w:space="0" w:color="auto"/>
              </w:divBdr>
            </w:div>
          </w:divsChild>
        </w:div>
        <w:div w:id="2009674190">
          <w:marLeft w:val="0"/>
          <w:marRight w:val="0"/>
          <w:marTop w:val="0"/>
          <w:marBottom w:val="0"/>
          <w:divBdr>
            <w:top w:val="none" w:sz="0" w:space="0" w:color="auto"/>
            <w:left w:val="none" w:sz="0" w:space="0" w:color="auto"/>
            <w:bottom w:val="none" w:sz="0" w:space="0" w:color="auto"/>
            <w:right w:val="none" w:sz="0" w:space="0" w:color="auto"/>
          </w:divBdr>
          <w:divsChild>
            <w:div w:id="743457950">
              <w:marLeft w:val="0"/>
              <w:marRight w:val="0"/>
              <w:marTop w:val="0"/>
              <w:marBottom w:val="0"/>
              <w:divBdr>
                <w:top w:val="none" w:sz="0" w:space="0" w:color="auto"/>
                <w:left w:val="none" w:sz="0" w:space="0" w:color="auto"/>
                <w:bottom w:val="none" w:sz="0" w:space="0" w:color="auto"/>
                <w:right w:val="none" w:sz="0" w:space="0" w:color="auto"/>
              </w:divBdr>
            </w:div>
            <w:div w:id="945693748">
              <w:marLeft w:val="0"/>
              <w:marRight w:val="0"/>
              <w:marTop w:val="0"/>
              <w:marBottom w:val="0"/>
              <w:divBdr>
                <w:top w:val="none" w:sz="0" w:space="0" w:color="auto"/>
                <w:left w:val="none" w:sz="0" w:space="0" w:color="auto"/>
                <w:bottom w:val="none" w:sz="0" w:space="0" w:color="auto"/>
                <w:right w:val="none" w:sz="0" w:space="0" w:color="auto"/>
              </w:divBdr>
            </w:div>
            <w:div w:id="2142142027">
              <w:marLeft w:val="0"/>
              <w:marRight w:val="0"/>
              <w:marTop w:val="0"/>
              <w:marBottom w:val="0"/>
              <w:divBdr>
                <w:top w:val="none" w:sz="0" w:space="0" w:color="auto"/>
                <w:left w:val="none" w:sz="0" w:space="0" w:color="auto"/>
                <w:bottom w:val="none" w:sz="0" w:space="0" w:color="auto"/>
                <w:right w:val="none" w:sz="0" w:space="0" w:color="auto"/>
              </w:divBdr>
            </w:div>
            <w:div w:id="1820880283">
              <w:marLeft w:val="0"/>
              <w:marRight w:val="0"/>
              <w:marTop w:val="0"/>
              <w:marBottom w:val="0"/>
              <w:divBdr>
                <w:top w:val="none" w:sz="0" w:space="0" w:color="auto"/>
                <w:left w:val="none" w:sz="0" w:space="0" w:color="auto"/>
                <w:bottom w:val="none" w:sz="0" w:space="0" w:color="auto"/>
                <w:right w:val="none" w:sz="0" w:space="0" w:color="auto"/>
              </w:divBdr>
            </w:div>
            <w:div w:id="1007922">
              <w:marLeft w:val="0"/>
              <w:marRight w:val="0"/>
              <w:marTop w:val="0"/>
              <w:marBottom w:val="0"/>
              <w:divBdr>
                <w:top w:val="none" w:sz="0" w:space="0" w:color="auto"/>
                <w:left w:val="none" w:sz="0" w:space="0" w:color="auto"/>
                <w:bottom w:val="none" w:sz="0" w:space="0" w:color="auto"/>
                <w:right w:val="none" w:sz="0" w:space="0" w:color="auto"/>
              </w:divBdr>
            </w:div>
            <w:div w:id="1111709538">
              <w:marLeft w:val="0"/>
              <w:marRight w:val="0"/>
              <w:marTop w:val="0"/>
              <w:marBottom w:val="0"/>
              <w:divBdr>
                <w:top w:val="none" w:sz="0" w:space="0" w:color="auto"/>
                <w:left w:val="none" w:sz="0" w:space="0" w:color="auto"/>
                <w:bottom w:val="none" w:sz="0" w:space="0" w:color="auto"/>
                <w:right w:val="none" w:sz="0" w:space="0" w:color="auto"/>
              </w:divBdr>
            </w:div>
            <w:div w:id="1715614992">
              <w:marLeft w:val="0"/>
              <w:marRight w:val="0"/>
              <w:marTop w:val="0"/>
              <w:marBottom w:val="0"/>
              <w:divBdr>
                <w:top w:val="none" w:sz="0" w:space="0" w:color="auto"/>
                <w:left w:val="none" w:sz="0" w:space="0" w:color="auto"/>
                <w:bottom w:val="none" w:sz="0" w:space="0" w:color="auto"/>
                <w:right w:val="none" w:sz="0" w:space="0" w:color="auto"/>
              </w:divBdr>
            </w:div>
            <w:div w:id="1534686877">
              <w:marLeft w:val="0"/>
              <w:marRight w:val="0"/>
              <w:marTop w:val="0"/>
              <w:marBottom w:val="0"/>
              <w:divBdr>
                <w:top w:val="none" w:sz="0" w:space="0" w:color="auto"/>
                <w:left w:val="none" w:sz="0" w:space="0" w:color="auto"/>
                <w:bottom w:val="none" w:sz="0" w:space="0" w:color="auto"/>
                <w:right w:val="none" w:sz="0" w:space="0" w:color="auto"/>
              </w:divBdr>
            </w:div>
            <w:div w:id="83113535">
              <w:marLeft w:val="0"/>
              <w:marRight w:val="0"/>
              <w:marTop w:val="0"/>
              <w:marBottom w:val="0"/>
              <w:divBdr>
                <w:top w:val="none" w:sz="0" w:space="0" w:color="auto"/>
                <w:left w:val="none" w:sz="0" w:space="0" w:color="auto"/>
                <w:bottom w:val="none" w:sz="0" w:space="0" w:color="auto"/>
                <w:right w:val="none" w:sz="0" w:space="0" w:color="auto"/>
              </w:divBdr>
            </w:div>
            <w:div w:id="548029313">
              <w:marLeft w:val="0"/>
              <w:marRight w:val="0"/>
              <w:marTop w:val="0"/>
              <w:marBottom w:val="0"/>
              <w:divBdr>
                <w:top w:val="none" w:sz="0" w:space="0" w:color="auto"/>
                <w:left w:val="none" w:sz="0" w:space="0" w:color="auto"/>
                <w:bottom w:val="none" w:sz="0" w:space="0" w:color="auto"/>
                <w:right w:val="none" w:sz="0" w:space="0" w:color="auto"/>
              </w:divBdr>
            </w:div>
            <w:div w:id="1408260396">
              <w:marLeft w:val="0"/>
              <w:marRight w:val="0"/>
              <w:marTop w:val="0"/>
              <w:marBottom w:val="0"/>
              <w:divBdr>
                <w:top w:val="none" w:sz="0" w:space="0" w:color="auto"/>
                <w:left w:val="none" w:sz="0" w:space="0" w:color="auto"/>
                <w:bottom w:val="none" w:sz="0" w:space="0" w:color="auto"/>
                <w:right w:val="none" w:sz="0" w:space="0" w:color="auto"/>
              </w:divBdr>
            </w:div>
            <w:div w:id="524254878">
              <w:marLeft w:val="0"/>
              <w:marRight w:val="0"/>
              <w:marTop w:val="0"/>
              <w:marBottom w:val="0"/>
              <w:divBdr>
                <w:top w:val="none" w:sz="0" w:space="0" w:color="auto"/>
                <w:left w:val="none" w:sz="0" w:space="0" w:color="auto"/>
                <w:bottom w:val="none" w:sz="0" w:space="0" w:color="auto"/>
                <w:right w:val="none" w:sz="0" w:space="0" w:color="auto"/>
              </w:divBdr>
            </w:div>
            <w:div w:id="422071202">
              <w:marLeft w:val="0"/>
              <w:marRight w:val="0"/>
              <w:marTop w:val="0"/>
              <w:marBottom w:val="0"/>
              <w:divBdr>
                <w:top w:val="none" w:sz="0" w:space="0" w:color="auto"/>
                <w:left w:val="none" w:sz="0" w:space="0" w:color="auto"/>
                <w:bottom w:val="none" w:sz="0" w:space="0" w:color="auto"/>
                <w:right w:val="none" w:sz="0" w:space="0" w:color="auto"/>
              </w:divBdr>
            </w:div>
            <w:div w:id="2087917191">
              <w:marLeft w:val="0"/>
              <w:marRight w:val="0"/>
              <w:marTop w:val="0"/>
              <w:marBottom w:val="0"/>
              <w:divBdr>
                <w:top w:val="none" w:sz="0" w:space="0" w:color="auto"/>
                <w:left w:val="none" w:sz="0" w:space="0" w:color="auto"/>
                <w:bottom w:val="none" w:sz="0" w:space="0" w:color="auto"/>
                <w:right w:val="none" w:sz="0" w:space="0" w:color="auto"/>
              </w:divBdr>
            </w:div>
            <w:div w:id="1221481635">
              <w:marLeft w:val="0"/>
              <w:marRight w:val="0"/>
              <w:marTop w:val="0"/>
              <w:marBottom w:val="0"/>
              <w:divBdr>
                <w:top w:val="none" w:sz="0" w:space="0" w:color="auto"/>
                <w:left w:val="none" w:sz="0" w:space="0" w:color="auto"/>
                <w:bottom w:val="none" w:sz="0" w:space="0" w:color="auto"/>
                <w:right w:val="none" w:sz="0" w:space="0" w:color="auto"/>
              </w:divBdr>
            </w:div>
            <w:div w:id="766582909">
              <w:marLeft w:val="0"/>
              <w:marRight w:val="0"/>
              <w:marTop w:val="0"/>
              <w:marBottom w:val="0"/>
              <w:divBdr>
                <w:top w:val="none" w:sz="0" w:space="0" w:color="auto"/>
                <w:left w:val="none" w:sz="0" w:space="0" w:color="auto"/>
                <w:bottom w:val="none" w:sz="0" w:space="0" w:color="auto"/>
                <w:right w:val="none" w:sz="0" w:space="0" w:color="auto"/>
              </w:divBdr>
            </w:div>
            <w:div w:id="1584142501">
              <w:marLeft w:val="0"/>
              <w:marRight w:val="0"/>
              <w:marTop w:val="0"/>
              <w:marBottom w:val="0"/>
              <w:divBdr>
                <w:top w:val="none" w:sz="0" w:space="0" w:color="auto"/>
                <w:left w:val="none" w:sz="0" w:space="0" w:color="auto"/>
                <w:bottom w:val="none" w:sz="0" w:space="0" w:color="auto"/>
                <w:right w:val="none" w:sz="0" w:space="0" w:color="auto"/>
              </w:divBdr>
            </w:div>
          </w:divsChild>
        </w:div>
        <w:div w:id="137958161">
          <w:marLeft w:val="0"/>
          <w:marRight w:val="0"/>
          <w:marTop w:val="0"/>
          <w:marBottom w:val="0"/>
          <w:divBdr>
            <w:top w:val="none" w:sz="0" w:space="0" w:color="auto"/>
            <w:left w:val="none" w:sz="0" w:space="0" w:color="auto"/>
            <w:bottom w:val="none" w:sz="0" w:space="0" w:color="auto"/>
            <w:right w:val="none" w:sz="0" w:space="0" w:color="auto"/>
          </w:divBdr>
          <w:divsChild>
            <w:div w:id="1146775213">
              <w:marLeft w:val="0"/>
              <w:marRight w:val="0"/>
              <w:marTop w:val="0"/>
              <w:marBottom w:val="0"/>
              <w:divBdr>
                <w:top w:val="none" w:sz="0" w:space="0" w:color="auto"/>
                <w:left w:val="none" w:sz="0" w:space="0" w:color="auto"/>
                <w:bottom w:val="none" w:sz="0" w:space="0" w:color="auto"/>
                <w:right w:val="none" w:sz="0" w:space="0" w:color="auto"/>
              </w:divBdr>
            </w:div>
            <w:div w:id="252980058">
              <w:marLeft w:val="0"/>
              <w:marRight w:val="0"/>
              <w:marTop w:val="0"/>
              <w:marBottom w:val="0"/>
              <w:divBdr>
                <w:top w:val="none" w:sz="0" w:space="0" w:color="auto"/>
                <w:left w:val="none" w:sz="0" w:space="0" w:color="auto"/>
                <w:bottom w:val="none" w:sz="0" w:space="0" w:color="auto"/>
                <w:right w:val="none" w:sz="0" w:space="0" w:color="auto"/>
              </w:divBdr>
            </w:div>
            <w:div w:id="821510506">
              <w:marLeft w:val="0"/>
              <w:marRight w:val="0"/>
              <w:marTop w:val="0"/>
              <w:marBottom w:val="0"/>
              <w:divBdr>
                <w:top w:val="none" w:sz="0" w:space="0" w:color="auto"/>
                <w:left w:val="none" w:sz="0" w:space="0" w:color="auto"/>
                <w:bottom w:val="none" w:sz="0" w:space="0" w:color="auto"/>
                <w:right w:val="none" w:sz="0" w:space="0" w:color="auto"/>
              </w:divBdr>
            </w:div>
            <w:div w:id="161088338">
              <w:marLeft w:val="0"/>
              <w:marRight w:val="0"/>
              <w:marTop w:val="0"/>
              <w:marBottom w:val="0"/>
              <w:divBdr>
                <w:top w:val="none" w:sz="0" w:space="0" w:color="auto"/>
                <w:left w:val="none" w:sz="0" w:space="0" w:color="auto"/>
                <w:bottom w:val="none" w:sz="0" w:space="0" w:color="auto"/>
                <w:right w:val="none" w:sz="0" w:space="0" w:color="auto"/>
              </w:divBdr>
            </w:div>
            <w:div w:id="2057703173">
              <w:marLeft w:val="0"/>
              <w:marRight w:val="0"/>
              <w:marTop w:val="0"/>
              <w:marBottom w:val="0"/>
              <w:divBdr>
                <w:top w:val="none" w:sz="0" w:space="0" w:color="auto"/>
                <w:left w:val="none" w:sz="0" w:space="0" w:color="auto"/>
                <w:bottom w:val="none" w:sz="0" w:space="0" w:color="auto"/>
                <w:right w:val="none" w:sz="0" w:space="0" w:color="auto"/>
              </w:divBdr>
            </w:div>
            <w:div w:id="879823492">
              <w:marLeft w:val="0"/>
              <w:marRight w:val="0"/>
              <w:marTop w:val="0"/>
              <w:marBottom w:val="0"/>
              <w:divBdr>
                <w:top w:val="none" w:sz="0" w:space="0" w:color="auto"/>
                <w:left w:val="none" w:sz="0" w:space="0" w:color="auto"/>
                <w:bottom w:val="none" w:sz="0" w:space="0" w:color="auto"/>
                <w:right w:val="none" w:sz="0" w:space="0" w:color="auto"/>
              </w:divBdr>
            </w:div>
            <w:div w:id="1805385911">
              <w:marLeft w:val="0"/>
              <w:marRight w:val="0"/>
              <w:marTop w:val="0"/>
              <w:marBottom w:val="0"/>
              <w:divBdr>
                <w:top w:val="none" w:sz="0" w:space="0" w:color="auto"/>
                <w:left w:val="none" w:sz="0" w:space="0" w:color="auto"/>
                <w:bottom w:val="none" w:sz="0" w:space="0" w:color="auto"/>
                <w:right w:val="none" w:sz="0" w:space="0" w:color="auto"/>
              </w:divBdr>
            </w:div>
            <w:div w:id="29232285">
              <w:marLeft w:val="0"/>
              <w:marRight w:val="0"/>
              <w:marTop w:val="0"/>
              <w:marBottom w:val="0"/>
              <w:divBdr>
                <w:top w:val="none" w:sz="0" w:space="0" w:color="auto"/>
                <w:left w:val="none" w:sz="0" w:space="0" w:color="auto"/>
                <w:bottom w:val="none" w:sz="0" w:space="0" w:color="auto"/>
                <w:right w:val="none" w:sz="0" w:space="0" w:color="auto"/>
              </w:divBdr>
            </w:div>
            <w:div w:id="1664162015">
              <w:marLeft w:val="0"/>
              <w:marRight w:val="0"/>
              <w:marTop w:val="0"/>
              <w:marBottom w:val="0"/>
              <w:divBdr>
                <w:top w:val="none" w:sz="0" w:space="0" w:color="auto"/>
                <w:left w:val="none" w:sz="0" w:space="0" w:color="auto"/>
                <w:bottom w:val="none" w:sz="0" w:space="0" w:color="auto"/>
                <w:right w:val="none" w:sz="0" w:space="0" w:color="auto"/>
              </w:divBdr>
            </w:div>
            <w:div w:id="1007636355">
              <w:marLeft w:val="0"/>
              <w:marRight w:val="0"/>
              <w:marTop w:val="0"/>
              <w:marBottom w:val="0"/>
              <w:divBdr>
                <w:top w:val="none" w:sz="0" w:space="0" w:color="auto"/>
                <w:left w:val="none" w:sz="0" w:space="0" w:color="auto"/>
                <w:bottom w:val="none" w:sz="0" w:space="0" w:color="auto"/>
                <w:right w:val="none" w:sz="0" w:space="0" w:color="auto"/>
              </w:divBdr>
            </w:div>
            <w:div w:id="17241866">
              <w:marLeft w:val="0"/>
              <w:marRight w:val="0"/>
              <w:marTop w:val="0"/>
              <w:marBottom w:val="0"/>
              <w:divBdr>
                <w:top w:val="none" w:sz="0" w:space="0" w:color="auto"/>
                <w:left w:val="none" w:sz="0" w:space="0" w:color="auto"/>
                <w:bottom w:val="none" w:sz="0" w:space="0" w:color="auto"/>
                <w:right w:val="none" w:sz="0" w:space="0" w:color="auto"/>
              </w:divBdr>
            </w:div>
            <w:div w:id="1574003338">
              <w:marLeft w:val="0"/>
              <w:marRight w:val="0"/>
              <w:marTop w:val="0"/>
              <w:marBottom w:val="0"/>
              <w:divBdr>
                <w:top w:val="none" w:sz="0" w:space="0" w:color="auto"/>
                <w:left w:val="none" w:sz="0" w:space="0" w:color="auto"/>
                <w:bottom w:val="none" w:sz="0" w:space="0" w:color="auto"/>
                <w:right w:val="none" w:sz="0" w:space="0" w:color="auto"/>
              </w:divBdr>
            </w:div>
            <w:div w:id="1814717724">
              <w:marLeft w:val="0"/>
              <w:marRight w:val="0"/>
              <w:marTop w:val="0"/>
              <w:marBottom w:val="0"/>
              <w:divBdr>
                <w:top w:val="none" w:sz="0" w:space="0" w:color="auto"/>
                <w:left w:val="none" w:sz="0" w:space="0" w:color="auto"/>
                <w:bottom w:val="none" w:sz="0" w:space="0" w:color="auto"/>
                <w:right w:val="none" w:sz="0" w:space="0" w:color="auto"/>
              </w:divBdr>
            </w:div>
            <w:div w:id="400831134">
              <w:marLeft w:val="0"/>
              <w:marRight w:val="0"/>
              <w:marTop w:val="0"/>
              <w:marBottom w:val="0"/>
              <w:divBdr>
                <w:top w:val="none" w:sz="0" w:space="0" w:color="auto"/>
                <w:left w:val="none" w:sz="0" w:space="0" w:color="auto"/>
                <w:bottom w:val="none" w:sz="0" w:space="0" w:color="auto"/>
                <w:right w:val="none" w:sz="0" w:space="0" w:color="auto"/>
              </w:divBdr>
            </w:div>
            <w:div w:id="1952006602">
              <w:marLeft w:val="0"/>
              <w:marRight w:val="0"/>
              <w:marTop w:val="0"/>
              <w:marBottom w:val="0"/>
              <w:divBdr>
                <w:top w:val="none" w:sz="0" w:space="0" w:color="auto"/>
                <w:left w:val="none" w:sz="0" w:space="0" w:color="auto"/>
                <w:bottom w:val="none" w:sz="0" w:space="0" w:color="auto"/>
                <w:right w:val="none" w:sz="0" w:space="0" w:color="auto"/>
              </w:divBdr>
            </w:div>
          </w:divsChild>
        </w:div>
        <w:div w:id="779379091">
          <w:marLeft w:val="0"/>
          <w:marRight w:val="0"/>
          <w:marTop w:val="0"/>
          <w:marBottom w:val="0"/>
          <w:divBdr>
            <w:top w:val="none" w:sz="0" w:space="0" w:color="auto"/>
            <w:left w:val="none" w:sz="0" w:space="0" w:color="auto"/>
            <w:bottom w:val="none" w:sz="0" w:space="0" w:color="auto"/>
            <w:right w:val="none" w:sz="0" w:space="0" w:color="auto"/>
          </w:divBdr>
          <w:divsChild>
            <w:div w:id="1855219323">
              <w:marLeft w:val="0"/>
              <w:marRight w:val="0"/>
              <w:marTop w:val="0"/>
              <w:marBottom w:val="0"/>
              <w:divBdr>
                <w:top w:val="none" w:sz="0" w:space="0" w:color="auto"/>
                <w:left w:val="none" w:sz="0" w:space="0" w:color="auto"/>
                <w:bottom w:val="none" w:sz="0" w:space="0" w:color="auto"/>
                <w:right w:val="none" w:sz="0" w:space="0" w:color="auto"/>
              </w:divBdr>
            </w:div>
          </w:divsChild>
        </w:div>
        <w:div w:id="46342191">
          <w:marLeft w:val="0"/>
          <w:marRight w:val="0"/>
          <w:marTop w:val="0"/>
          <w:marBottom w:val="0"/>
          <w:divBdr>
            <w:top w:val="none" w:sz="0" w:space="0" w:color="auto"/>
            <w:left w:val="none" w:sz="0" w:space="0" w:color="auto"/>
            <w:bottom w:val="none" w:sz="0" w:space="0" w:color="auto"/>
            <w:right w:val="none" w:sz="0" w:space="0" w:color="auto"/>
          </w:divBdr>
          <w:divsChild>
            <w:div w:id="2011517981">
              <w:marLeft w:val="0"/>
              <w:marRight w:val="0"/>
              <w:marTop w:val="0"/>
              <w:marBottom w:val="0"/>
              <w:divBdr>
                <w:top w:val="none" w:sz="0" w:space="0" w:color="auto"/>
                <w:left w:val="none" w:sz="0" w:space="0" w:color="auto"/>
                <w:bottom w:val="none" w:sz="0" w:space="0" w:color="auto"/>
                <w:right w:val="none" w:sz="0" w:space="0" w:color="auto"/>
              </w:divBdr>
            </w:div>
          </w:divsChild>
        </w:div>
        <w:div w:id="1159344719">
          <w:marLeft w:val="0"/>
          <w:marRight w:val="0"/>
          <w:marTop w:val="0"/>
          <w:marBottom w:val="0"/>
          <w:divBdr>
            <w:top w:val="none" w:sz="0" w:space="0" w:color="auto"/>
            <w:left w:val="none" w:sz="0" w:space="0" w:color="auto"/>
            <w:bottom w:val="none" w:sz="0" w:space="0" w:color="auto"/>
            <w:right w:val="none" w:sz="0" w:space="0" w:color="auto"/>
          </w:divBdr>
          <w:divsChild>
            <w:div w:id="994529274">
              <w:marLeft w:val="0"/>
              <w:marRight w:val="0"/>
              <w:marTop w:val="0"/>
              <w:marBottom w:val="0"/>
              <w:divBdr>
                <w:top w:val="none" w:sz="0" w:space="0" w:color="auto"/>
                <w:left w:val="none" w:sz="0" w:space="0" w:color="auto"/>
                <w:bottom w:val="none" w:sz="0" w:space="0" w:color="auto"/>
                <w:right w:val="none" w:sz="0" w:space="0" w:color="auto"/>
              </w:divBdr>
            </w:div>
          </w:divsChild>
        </w:div>
        <w:div w:id="1776364582">
          <w:marLeft w:val="0"/>
          <w:marRight w:val="0"/>
          <w:marTop w:val="0"/>
          <w:marBottom w:val="0"/>
          <w:divBdr>
            <w:top w:val="none" w:sz="0" w:space="0" w:color="auto"/>
            <w:left w:val="none" w:sz="0" w:space="0" w:color="auto"/>
            <w:bottom w:val="none" w:sz="0" w:space="0" w:color="auto"/>
            <w:right w:val="none" w:sz="0" w:space="0" w:color="auto"/>
          </w:divBdr>
          <w:divsChild>
            <w:div w:id="419109749">
              <w:marLeft w:val="0"/>
              <w:marRight w:val="0"/>
              <w:marTop w:val="0"/>
              <w:marBottom w:val="0"/>
              <w:divBdr>
                <w:top w:val="none" w:sz="0" w:space="0" w:color="auto"/>
                <w:left w:val="none" w:sz="0" w:space="0" w:color="auto"/>
                <w:bottom w:val="none" w:sz="0" w:space="0" w:color="auto"/>
                <w:right w:val="none" w:sz="0" w:space="0" w:color="auto"/>
              </w:divBdr>
            </w:div>
          </w:divsChild>
        </w:div>
        <w:div w:id="1835805161">
          <w:marLeft w:val="0"/>
          <w:marRight w:val="0"/>
          <w:marTop w:val="0"/>
          <w:marBottom w:val="0"/>
          <w:divBdr>
            <w:top w:val="none" w:sz="0" w:space="0" w:color="auto"/>
            <w:left w:val="none" w:sz="0" w:space="0" w:color="auto"/>
            <w:bottom w:val="none" w:sz="0" w:space="0" w:color="auto"/>
            <w:right w:val="none" w:sz="0" w:space="0" w:color="auto"/>
          </w:divBdr>
          <w:divsChild>
            <w:div w:id="1105033791">
              <w:marLeft w:val="0"/>
              <w:marRight w:val="0"/>
              <w:marTop w:val="0"/>
              <w:marBottom w:val="0"/>
              <w:divBdr>
                <w:top w:val="none" w:sz="0" w:space="0" w:color="auto"/>
                <w:left w:val="none" w:sz="0" w:space="0" w:color="auto"/>
                <w:bottom w:val="none" w:sz="0" w:space="0" w:color="auto"/>
                <w:right w:val="none" w:sz="0" w:space="0" w:color="auto"/>
              </w:divBdr>
            </w:div>
          </w:divsChild>
        </w:div>
        <w:div w:id="1971932840">
          <w:marLeft w:val="0"/>
          <w:marRight w:val="0"/>
          <w:marTop w:val="0"/>
          <w:marBottom w:val="0"/>
          <w:divBdr>
            <w:top w:val="none" w:sz="0" w:space="0" w:color="auto"/>
            <w:left w:val="none" w:sz="0" w:space="0" w:color="auto"/>
            <w:bottom w:val="none" w:sz="0" w:space="0" w:color="auto"/>
            <w:right w:val="none" w:sz="0" w:space="0" w:color="auto"/>
          </w:divBdr>
          <w:divsChild>
            <w:div w:id="1928691464">
              <w:marLeft w:val="0"/>
              <w:marRight w:val="0"/>
              <w:marTop w:val="0"/>
              <w:marBottom w:val="0"/>
              <w:divBdr>
                <w:top w:val="none" w:sz="0" w:space="0" w:color="auto"/>
                <w:left w:val="none" w:sz="0" w:space="0" w:color="auto"/>
                <w:bottom w:val="none" w:sz="0" w:space="0" w:color="auto"/>
                <w:right w:val="none" w:sz="0" w:space="0" w:color="auto"/>
              </w:divBdr>
            </w:div>
          </w:divsChild>
        </w:div>
        <w:div w:id="999849490">
          <w:marLeft w:val="0"/>
          <w:marRight w:val="0"/>
          <w:marTop w:val="0"/>
          <w:marBottom w:val="0"/>
          <w:divBdr>
            <w:top w:val="none" w:sz="0" w:space="0" w:color="auto"/>
            <w:left w:val="none" w:sz="0" w:space="0" w:color="auto"/>
            <w:bottom w:val="none" w:sz="0" w:space="0" w:color="auto"/>
            <w:right w:val="none" w:sz="0" w:space="0" w:color="auto"/>
          </w:divBdr>
          <w:divsChild>
            <w:div w:id="710228100">
              <w:marLeft w:val="0"/>
              <w:marRight w:val="0"/>
              <w:marTop w:val="0"/>
              <w:marBottom w:val="0"/>
              <w:divBdr>
                <w:top w:val="none" w:sz="0" w:space="0" w:color="auto"/>
                <w:left w:val="none" w:sz="0" w:space="0" w:color="auto"/>
                <w:bottom w:val="none" w:sz="0" w:space="0" w:color="auto"/>
                <w:right w:val="none" w:sz="0" w:space="0" w:color="auto"/>
              </w:divBdr>
            </w:div>
          </w:divsChild>
        </w:div>
        <w:div w:id="741951454">
          <w:marLeft w:val="0"/>
          <w:marRight w:val="0"/>
          <w:marTop w:val="0"/>
          <w:marBottom w:val="0"/>
          <w:divBdr>
            <w:top w:val="none" w:sz="0" w:space="0" w:color="auto"/>
            <w:left w:val="none" w:sz="0" w:space="0" w:color="auto"/>
            <w:bottom w:val="none" w:sz="0" w:space="0" w:color="auto"/>
            <w:right w:val="none" w:sz="0" w:space="0" w:color="auto"/>
          </w:divBdr>
          <w:divsChild>
            <w:div w:id="471483901">
              <w:marLeft w:val="0"/>
              <w:marRight w:val="0"/>
              <w:marTop w:val="0"/>
              <w:marBottom w:val="0"/>
              <w:divBdr>
                <w:top w:val="none" w:sz="0" w:space="0" w:color="auto"/>
                <w:left w:val="none" w:sz="0" w:space="0" w:color="auto"/>
                <w:bottom w:val="none" w:sz="0" w:space="0" w:color="auto"/>
                <w:right w:val="none" w:sz="0" w:space="0" w:color="auto"/>
              </w:divBdr>
            </w:div>
            <w:div w:id="704670485">
              <w:marLeft w:val="0"/>
              <w:marRight w:val="0"/>
              <w:marTop w:val="0"/>
              <w:marBottom w:val="0"/>
              <w:divBdr>
                <w:top w:val="none" w:sz="0" w:space="0" w:color="auto"/>
                <w:left w:val="none" w:sz="0" w:space="0" w:color="auto"/>
                <w:bottom w:val="none" w:sz="0" w:space="0" w:color="auto"/>
                <w:right w:val="none" w:sz="0" w:space="0" w:color="auto"/>
              </w:divBdr>
            </w:div>
            <w:div w:id="280722072">
              <w:marLeft w:val="0"/>
              <w:marRight w:val="0"/>
              <w:marTop w:val="0"/>
              <w:marBottom w:val="0"/>
              <w:divBdr>
                <w:top w:val="none" w:sz="0" w:space="0" w:color="auto"/>
                <w:left w:val="none" w:sz="0" w:space="0" w:color="auto"/>
                <w:bottom w:val="none" w:sz="0" w:space="0" w:color="auto"/>
                <w:right w:val="none" w:sz="0" w:space="0" w:color="auto"/>
              </w:divBdr>
            </w:div>
            <w:div w:id="848567392">
              <w:marLeft w:val="0"/>
              <w:marRight w:val="0"/>
              <w:marTop w:val="0"/>
              <w:marBottom w:val="0"/>
              <w:divBdr>
                <w:top w:val="none" w:sz="0" w:space="0" w:color="auto"/>
                <w:left w:val="none" w:sz="0" w:space="0" w:color="auto"/>
                <w:bottom w:val="none" w:sz="0" w:space="0" w:color="auto"/>
                <w:right w:val="none" w:sz="0" w:space="0" w:color="auto"/>
              </w:divBdr>
            </w:div>
            <w:div w:id="1195118686">
              <w:marLeft w:val="0"/>
              <w:marRight w:val="0"/>
              <w:marTop w:val="0"/>
              <w:marBottom w:val="0"/>
              <w:divBdr>
                <w:top w:val="none" w:sz="0" w:space="0" w:color="auto"/>
                <w:left w:val="none" w:sz="0" w:space="0" w:color="auto"/>
                <w:bottom w:val="none" w:sz="0" w:space="0" w:color="auto"/>
                <w:right w:val="none" w:sz="0" w:space="0" w:color="auto"/>
              </w:divBdr>
            </w:div>
            <w:div w:id="2145803282">
              <w:marLeft w:val="0"/>
              <w:marRight w:val="0"/>
              <w:marTop w:val="0"/>
              <w:marBottom w:val="0"/>
              <w:divBdr>
                <w:top w:val="none" w:sz="0" w:space="0" w:color="auto"/>
                <w:left w:val="none" w:sz="0" w:space="0" w:color="auto"/>
                <w:bottom w:val="none" w:sz="0" w:space="0" w:color="auto"/>
                <w:right w:val="none" w:sz="0" w:space="0" w:color="auto"/>
              </w:divBdr>
            </w:div>
            <w:div w:id="814175551">
              <w:marLeft w:val="0"/>
              <w:marRight w:val="0"/>
              <w:marTop w:val="0"/>
              <w:marBottom w:val="0"/>
              <w:divBdr>
                <w:top w:val="none" w:sz="0" w:space="0" w:color="auto"/>
                <w:left w:val="none" w:sz="0" w:space="0" w:color="auto"/>
                <w:bottom w:val="none" w:sz="0" w:space="0" w:color="auto"/>
                <w:right w:val="none" w:sz="0" w:space="0" w:color="auto"/>
              </w:divBdr>
            </w:div>
            <w:div w:id="836963907">
              <w:marLeft w:val="0"/>
              <w:marRight w:val="0"/>
              <w:marTop w:val="0"/>
              <w:marBottom w:val="0"/>
              <w:divBdr>
                <w:top w:val="none" w:sz="0" w:space="0" w:color="auto"/>
                <w:left w:val="none" w:sz="0" w:space="0" w:color="auto"/>
                <w:bottom w:val="none" w:sz="0" w:space="0" w:color="auto"/>
                <w:right w:val="none" w:sz="0" w:space="0" w:color="auto"/>
              </w:divBdr>
            </w:div>
            <w:div w:id="194467140">
              <w:marLeft w:val="0"/>
              <w:marRight w:val="0"/>
              <w:marTop w:val="0"/>
              <w:marBottom w:val="0"/>
              <w:divBdr>
                <w:top w:val="none" w:sz="0" w:space="0" w:color="auto"/>
                <w:left w:val="none" w:sz="0" w:space="0" w:color="auto"/>
                <w:bottom w:val="none" w:sz="0" w:space="0" w:color="auto"/>
                <w:right w:val="none" w:sz="0" w:space="0" w:color="auto"/>
              </w:divBdr>
            </w:div>
            <w:div w:id="472871967">
              <w:marLeft w:val="0"/>
              <w:marRight w:val="0"/>
              <w:marTop w:val="0"/>
              <w:marBottom w:val="0"/>
              <w:divBdr>
                <w:top w:val="none" w:sz="0" w:space="0" w:color="auto"/>
                <w:left w:val="none" w:sz="0" w:space="0" w:color="auto"/>
                <w:bottom w:val="none" w:sz="0" w:space="0" w:color="auto"/>
                <w:right w:val="none" w:sz="0" w:space="0" w:color="auto"/>
              </w:divBdr>
            </w:div>
            <w:div w:id="1652907055">
              <w:marLeft w:val="0"/>
              <w:marRight w:val="0"/>
              <w:marTop w:val="0"/>
              <w:marBottom w:val="0"/>
              <w:divBdr>
                <w:top w:val="none" w:sz="0" w:space="0" w:color="auto"/>
                <w:left w:val="none" w:sz="0" w:space="0" w:color="auto"/>
                <w:bottom w:val="none" w:sz="0" w:space="0" w:color="auto"/>
                <w:right w:val="none" w:sz="0" w:space="0" w:color="auto"/>
              </w:divBdr>
            </w:div>
            <w:div w:id="650792530">
              <w:marLeft w:val="0"/>
              <w:marRight w:val="0"/>
              <w:marTop w:val="0"/>
              <w:marBottom w:val="0"/>
              <w:divBdr>
                <w:top w:val="none" w:sz="0" w:space="0" w:color="auto"/>
                <w:left w:val="none" w:sz="0" w:space="0" w:color="auto"/>
                <w:bottom w:val="none" w:sz="0" w:space="0" w:color="auto"/>
                <w:right w:val="none" w:sz="0" w:space="0" w:color="auto"/>
              </w:divBdr>
            </w:div>
            <w:div w:id="1011640149">
              <w:marLeft w:val="0"/>
              <w:marRight w:val="0"/>
              <w:marTop w:val="0"/>
              <w:marBottom w:val="0"/>
              <w:divBdr>
                <w:top w:val="none" w:sz="0" w:space="0" w:color="auto"/>
                <w:left w:val="none" w:sz="0" w:space="0" w:color="auto"/>
                <w:bottom w:val="none" w:sz="0" w:space="0" w:color="auto"/>
                <w:right w:val="none" w:sz="0" w:space="0" w:color="auto"/>
              </w:divBdr>
            </w:div>
            <w:div w:id="1542204305">
              <w:marLeft w:val="0"/>
              <w:marRight w:val="0"/>
              <w:marTop w:val="0"/>
              <w:marBottom w:val="0"/>
              <w:divBdr>
                <w:top w:val="none" w:sz="0" w:space="0" w:color="auto"/>
                <w:left w:val="none" w:sz="0" w:space="0" w:color="auto"/>
                <w:bottom w:val="none" w:sz="0" w:space="0" w:color="auto"/>
                <w:right w:val="none" w:sz="0" w:space="0" w:color="auto"/>
              </w:divBdr>
            </w:div>
            <w:div w:id="1932545924">
              <w:marLeft w:val="0"/>
              <w:marRight w:val="0"/>
              <w:marTop w:val="0"/>
              <w:marBottom w:val="0"/>
              <w:divBdr>
                <w:top w:val="none" w:sz="0" w:space="0" w:color="auto"/>
                <w:left w:val="none" w:sz="0" w:space="0" w:color="auto"/>
                <w:bottom w:val="none" w:sz="0" w:space="0" w:color="auto"/>
                <w:right w:val="none" w:sz="0" w:space="0" w:color="auto"/>
              </w:divBdr>
            </w:div>
          </w:divsChild>
        </w:div>
        <w:div w:id="141043222">
          <w:marLeft w:val="0"/>
          <w:marRight w:val="0"/>
          <w:marTop w:val="0"/>
          <w:marBottom w:val="0"/>
          <w:divBdr>
            <w:top w:val="none" w:sz="0" w:space="0" w:color="auto"/>
            <w:left w:val="none" w:sz="0" w:space="0" w:color="auto"/>
            <w:bottom w:val="none" w:sz="0" w:space="0" w:color="auto"/>
            <w:right w:val="none" w:sz="0" w:space="0" w:color="auto"/>
          </w:divBdr>
          <w:divsChild>
            <w:div w:id="514854837">
              <w:marLeft w:val="0"/>
              <w:marRight w:val="0"/>
              <w:marTop w:val="0"/>
              <w:marBottom w:val="0"/>
              <w:divBdr>
                <w:top w:val="none" w:sz="0" w:space="0" w:color="auto"/>
                <w:left w:val="none" w:sz="0" w:space="0" w:color="auto"/>
                <w:bottom w:val="none" w:sz="0" w:space="0" w:color="auto"/>
                <w:right w:val="none" w:sz="0" w:space="0" w:color="auto"/>
              </w:divBdr>
            </w:div>
            <w:div w:id="734082691">
              <w:marLeft w:val="0"/>
              <w:marRight w:val="0"/>
              <w:marTop w:val="0"/>
              <w:marBottom w:val="0"/>
              <w:divBdr>
                <w:top w:val="none" w:sz="0" w:space="0" w:color="auto"/>
                <w:left w:val="none" w:sz="0" w:space="0" w:color="auto"/>
                <w:bottom w:val="none" w:sz="0" w:space="0" w:color="auto"/>
                <w:right w:val="none" w:sz="0" w:space="0" w:color="auto"/>
              </w:divBdr>
            </w:div>
            <w:div w:id="1375810834">
              <w:marLeft w:val="0"/>
              <w:marRight w:val="0"/>
              <w:marTop w:val="0"/>
              <w:marBottom w:val="0"/>
              <w:divBdr>
                <w:top w:val="none" w:sz="0" w:space="0" w:color="auto"/>
                <w:left w:val="none" w:sz="0" w:space="0" w:color="auto"/>
                <w:bottom w:val="none" w:sz="0" w:space="0" w:color="auto"/>
                <w:right w:val="none" w:sz="0" w:space="0" w:color="auto"/>
              </w:divBdr>
            </w:div>
            <w:div w:id="511383151">
              <w:marLeft w:val="0"/>
              <w:marRight w:val="0"/>
              <w:marTop w:val="0"/>
              <w:marBottom w:val="0"/>
              <w:divBdr>
                <w:top w:val="none" w:sz="0" w:space="0" w:color="auto"/>
                <w:left w:val="none" w:sz="0" w:space="0" w:color="auto"/>
                <w:bottom w:val="none" w:sz="0" w:space="0" w:color="auto"/>
                <w:right w:val="none" w:sz="0" w:space="0" w:color="auto"/>
              </w:divBdr>
            </w:div>
            <w:div w:id="849947006">
              <w:marLeft w:val="0"/>
              <w:marRight w:val="0"/>
              <w:marTop w:val="0"/>
              <w:marBottom w:val="0"/>
              <w:divBdr>
                <w:top w:val="none" w:sz="0" w:space="0" w:color="auto"/>
                <w:left w:val="none" w:sz="0" w:space="0" w:color="auto"/>
                <w:bottom w:val="none" w:sz="0" w:space="0" w:color="auto"/>
                <w:right w:val="none" w:sz="0" w:space="0" w:color="auto"/>
              </w:divBdr>
            </w:div>
            <w:div w:id="1346127612">
              <w:marLeft w:val="0"/>
              <w:marRight w:val="0"/>
              <w:marTop w:val="0"/>
              <w:marBottom w:val="0"/>
              <w:divBdr>
                <w:top w:val="none" w:sz="0" w:space="0" w:color="auto"/>
                <w:left w:val="none" w:sz="0" w:space="0" w:color="auto"/>
                <w:bottom w:val="none" w:sz="0" w:space="0" w:color="auto"/>
                <w:right w:val="none" w:sz="0" w:space="0" w:color="auto"/>
              </w:divBdr>
            </w:div>
            <w:div w:id="1390566434">
              <w:marLeft w:val="0"/>
              <w:marRight w:val="0"/>
              <w:marTop w:val="0"/>
              <w:marBottom w:val="0"/>
              <w:divBdr>
                <w:top w:val="none" w:sz="0" w:space="0" w:color="auto"/>
                <w:left w:val="none" w:sz="0" w:space="0" w:color="auto"/>
                <w:bottom w:val="none" w:sz="0" w:space="0" w:color="auto"/>
                <w:right w:val="none" w:sz="0" w:space="0" w:color="auto"/>
              </w:divBdr>
            </w:div>
            <w:div w:id="438372367">
              <w:marLeft w:val="0"/>
              <w:marRight w:val="0"/>
              <w:marTop w:val="0"/>
              <w:marBottom w:val="0"/>
              <w:divBdr>
                <w:top w:val="none" w:sz="0" w:space="0" w:color="auto"/>
                <w:left w:val="none" w:sz="0" w:space="0" w:color="auto"/>
                <w:bottom w:val="none" w:sz="0" w:space="0" w:color="auto"/>
                <w:right w:val="none" w:sz="0" w:space="0" w:color="auto"/>
              </w:divBdr>
            </w:div>
            <w:div w:id="826555600">
              <w:marLeft w:val="0"/>
              <w:marRight w:val="0"/>
              <w:marTop w:val="0"/>
              <w:marBottom w:val="0"/>
              <w:divBdr>
                <w:top w:val="none" w:sz="0" w:space="0" w:color="auto"/>
                <w:left w:val="none" w:sz="0" w:space="0" w:color="auto"/>
                <w:bottom w:val="none" w:sz="0" w:space="0" w:color="auto"/>
                <w:right w:val="none" w:sz="0" w:space="0" w:color="auto"/>
              </w:divBdr>
            </w:div>
            <w:div w:id="364984526">
              <w:marLeft w:val="0"/>
              <w:marRight w:val="0"/>
              <w:marTop w:val="0"/>
              <w:marBottom w:val="0"/>
              <w:divBdr>
                <w:top w:val="none" w:sz="0" w:space="0" w:color="auto"/>
                <w:left w:val="none" w:sz="0" w:space="0" w:color="auto"/>
                <w:bottom w:val="none" w:sz="0" w:space="0" w:color="auto"/>
                <w:right w:val="none" w:sz="0" w:space="0" w:color="auto"/>
              </w:divBdr>
            </w:div>
            <w:div w:id="1318419134">
              <w:marLeft w:val="0"/>
              <w:marRight w:val="0"/>
              <w:marTop w:val="0"/>
              <w:marBottom w:val="0"/>
              <w:divBdr>
                <w:top w:val="none" w:sz="0" w:space="0" w:color="auto"/>
                <w:left w:val="none" w:sz="0" w:space="0" w:color="auto"/>
                <w:bottom w:val="none" w:sz="0" w:space="0" w:color="auto"/>
                <w:right w:val="none" w:sz="0" w:space="0" w:color="auto"/>
              </w:divBdr>
            </w:div>
          </w:divsChild>
        </w:div>
        <w:div w:id="1427732105">
          <w:marLeft w:val="0"/>
          <w:marRight w:val="0"/>
          <w:marTop w:val="0"/>
          <w:marBottom w:val="0"/>
          <w:divBdr>
            <w:top w:val="none" w:sz="0" w:space="0" w:color="auto"/>
            <w:left w:val="none" w:sz="0" w:space="0" w:color="auto"/>
            <w:bottom w:val="none" w:sz="0" w:space="0" w:color="auto"/>
            <w:right w:val="none" w:sz="0" w:space="0" w:color="auto"/>
          </w:divBdr>
          <w:divsChild>
            <w:div w:id="564265659">
              <w:marLeft w:val="0"/>
              <w:marRight w:val="0"/>
              <w:marTop w:val="0"/>
              <w:marBottom w:val="0"/>
              <w:divBdr>
                <w:top w:val="none" w:sz="0" w:space="0" w:color="auto"/>
                <w:left w:val="none" w:sz="0" w:space="0" w:color="auto"/>
                <w:bottom w:val="none" w:sz="0" w:space="0" w:color="auto"/>
                <w:right w:val="none" w:sz="0" w:space="0" w:color="auto"/>
              </w:divBdr>
            </w:div>
          </w:divsChild>
        </w:div>
        <w:div w:id="477264132">
          <w:marLeft w:val="0"/>
          <w:marRight w:val="0"/>
          <w:marTop w:val="0"/>
          <w:marBottom w:val="0"/>
          <w:divBdr>
            <w:top w:val="none" w:sz="0" w:space="0" w:color="auto"/>
            <w:left w:val="none" w:sz="0" w:space="0" w:color="auto"/>
            <w:bottom w:val="none" w:sz="0" w:space="0" w:color="auto"/>
            <w:right w:val="none" w:sz="0" w:space="0" w:color="auto"/>
          </w:divBdr>
          <w:divsChild>
            <w:div w:id="104005826">
              <w:marLeft w:val="0"/>
              <w:marRight w:val="0"/>
              <w:marTop w:val="0"/>
              <w:marBottom w:val="0"/>
              <w:divBdr>
                <w:top w:val="none" w:sz="0" w:space="0" w:color="auto"/>
                <w:left w:val="none" w:sz="0" w:space="0" w:color="auto"/>
                <w:bottom w:val="none" w:sz="0" w:space="0" w:color="auto"/>
                <w:right w:val="none" w:sz="0" w:space="0" w:color="auto"/>
              </w:divBdr>
            </w:div>
          </w:divsChild>
        </w:div>
        <w:div w:id="1394040171">
          <w:marLeft w:val="0"/>
          <w:marRight w:val="0"/>
          <w:marTop w:val="0"/>
          <w:marBottom w:val="0"/>
          <w:divBdr>
            <w:top w:val="none" w:sz="0" w:space="0" w:color="auto"/>
            <w:left w:val="none" w:sz="0" w:space="0" w:color="auto"/>
            <w:bottom w:val="none" w:sz="0" w:space="0" w:color="auto"/>
            <w:right w:val="none" w:sz="0" w:space="0" w:color="auto"/>
          </w:divBdr>
          <w:divsChild>
            <w:div w:id="1166627918">
              <w:marLeft w:val="0"/>
              <w:marRight w:val="0"/>
              <w:marTop w:val="0"/>
              <w:marBottom w:val="0"/>
              <w:divBdr>
                <w:top w:val="none" w:sz="0" w:space="0" w:color="auto"/>
                <w:left w:val="none" w:sz="0" w:space="0" w:color="auto"/>
                <w:bottom w:val="none" w:sz="0" w:space="0" w:color="auto"/>
                <w:right w:val="none" w:sz="0" w:space="0" w:color="auto"/>
              </w:divBdr>
            </w:div>
          </w:divsChild>
        </w:div>
        <w:div w:id="10497579">
          <w:marLeft w:val="0"/>
          <w:marRight w:val="0"/>
          <w:marTop w:val="0"/>
          <w:marBottom w:val="0"/>
          <w:divBdr>
            <w:top w:val="none" w:sz="0" w:space="0" w:color="auto"/>
            <w:left w:val="none" w:sz="0" w:space="0" w:color="auto"/>
            <w:bottom w:val="none" w:sz="0" w:space="0" w:color="auto"/>
            <w:right w:val="none" w:sz="0" w:space="0" w:color="auto"/>
          </w:divBdr>
          <w:divsChild>
            <w:div w:id="1923299946">
              <w:marLeft w:val="0"/>
              <w:marRight w:val="0"/>
              <w:marTop w:val="0"/>
              <w:marBottom w:val="0"/>
              <w:divBdr>
                <w:top w:val="none" w:sz="0" w:space="0" w:color="auto"/>
                <w:left w:val="none" w:sz="0" w:space="0" w:color="auto"/>
                <w:bottom w:val="none" w:sz="0" w:space="0" w:color="auto"/>
                <w:right w:val="none" w:sz="0" w:space="0" w:color="auto"/>
              </w:divBdr>
            </w:div>
          </w:divsChild>
        </w:div>
        <w:div w:id="881328205">
          <w:marLeft w:val="0"/>
          <w:marRight w:val="0"/>
          <w:marTop w:val="0"/>
          <w:marBottom w:val="0"/>
          <w:divBdr>
            <w:top w:val="none" w:sz="0" w:space="0" w:color="auto"/>
            <w:left w:val="none" w:sz="0" w:space="0" w:color="auto"/>
            <w:bottom w:val="none" w:sz="0" w:space="0" w:color="auto"/>
            <w:right w:val="none" w:sz="0" w:space="0" w:color="auto"/>
          </w:divBdr>
          <w:divsChild>
            <w:div w:id="1098259362">
              <w:marLeft w:val="0"/>
              <w:marRight w:val="0"/>
              <w:marTop w:val="0"/>
              <w:marBottom w:val="0"/>
              <w:divBdr>
                <w:top w:val="none" w:sz="0" w:space="0" w:color="auto"/>
                <w:left w:val="none" w:sz="0" w:space="0" w:color="auto"/>
                <w:bottom w:val="none" w:sz="0" w:space="0" w:color="auto"/>
                <w:right w:val="none" w:sz="0" w:space="0" w:color="auto"/>
              </w:divBdr>
            </w:div>
          </w:divsChild>
        </w:div>
        <w:div w:id="1323316817">
          <w:marLeft w:val="0"/>
          <w:marRight w:val="0"/>
          <w:marTop w:val="0"/>
          <w:marBottom w:val="0"/>
          <w:divBdr>
            <w:top w:val="none" w:sz="0" w:space="0" w:color="auto"/>
            <w:left w:val="none" w:sz="0" w:space="0" w:color="auto"/>
            <w:bottom w:val="none" w:sz="0" w:space="0" w:color="auto"/>
            <w:right w:val="none" w:sz="0" w:space="0" w:color="auto"/>
          </w:divBdr>
          <w:divsChild>
            <w:div w:id="528182108">
              <w:marLeft w:val="0"/>
              <w:marRight w:val="0"/>
              <w:marTop w:val="0"/>
              <w:marBottom w:val="0"/>
              <w:divBdr>
                <w:top w:val="none" w:sz="0" w:space="0" w:color="auto"/>
                <w:left w:val="none" w:sz="0" w:space="0" w:color="auto"/>
                <w:bottom w:val="none" w:sz="0" w:space="0" w:color="auto"/>
                <w:right w:val="none" w:sz="0" w:space="0" w:color="auto"/>
              </w:divBdr>
            </w:div>
          </w:divsChild>
        </w:div>
        <w:div w:id="1384132437">
          <w:marLeft w:val="0"/>
          <w:marRight w:val="0"/>
          <w:marTop w:val="0"/>
          <w:marBottom w:val="0"/>
          <w:divBdr>
            <w:top w:val="none" w:sz="0" w:space="0" w:color="auto"/>
            <w:left w:val="none" w:sz="0" w:space="0" w:color="auto"/>
            <w:bottom w:val="none" w:sz="0" w:space="0" w:color="auto"/>
            <w:right w:val="none" w:sz="0" w:space="0" w:color="auto"/>
          </w:divBdr>
          <w:divsChild>
            <w:div w:id="1373504774">
              <w:marLeft w:val="0"/>
              <w:marRight w:val="0"/>
              <w:marTop w:val="0"/>
              <w:marBottom w:val="0"/>
              <w:divBdr>
                <w:top w:val="none" w:sz="0" w:space="0" w:color="auto"/>
                <w:left w:val="none" w:sz="0" w:space="0" w:color="auto"/>
                <w:bottom w:val="none" w:sz="0" w:space="0" w:color="auto"/>
                <w:right w:val="none" w:sz="0" w:space="0" w:color="auto"/>
              </w:divBdr>
            </w:div>
          </w:divsChild>
        </w:div>
        <w:div w:id="1519150917">
          <w:marLeft w:val="0"/>
          <w:marRight w:val="0"/>
          <w:marTop w:val="0"/>
          <w:marBottom w:val="0"/>
          <w:divBdr>
            <w:top w:val="none" w:sz="0" w:space="0" w:color="auto"/>
            <w:left w:val="none" w:sz="0" w:space="0" w:color="auto"/>
            <w:bottom w:val="none" w:sz="0" w:space="0" w:color="auto"/>
            <w:right w:val="none" w:sz="0" w:space="0" w:color="auto"/>
          </w:divBdr>
          <w:divsChild>
            <w:div w:id="1886790541">
              <w:marLeft w:val="0"/>
              <w:marRight w:val="0"/>
              <w:marTop w:val="0"/>
              <w:marBottom w:val="0"/>
              <w:divBdr>
                <w:top w:val="none" w:sz="0" w:space="0" w:color="auto"/>
                <w:left w:val="none" w:sz="0" w:space="0" w:color="auto"/>
                <w:bottom w:val="none" w:sz="0" w:space="0" w:color="auto"/>
                <w:right w:val="none" w:sz="0" w:space="0" w:color="auto"/>
              </w:divBdr>
            </w:div>
          </w:divsChild>
        </w:div>
        <w:div w:id="1452019745">
          <w:marLeft w:val="0"/>
          <w:marRight w:val="0"/>
          <w:marTop w:val="0"/>
          <w:marBottom w:val="0"/>
          <w:divBdr>
            <w:top w:val="none" w:sz="0" w:space="0" w:color="auto"/>
            <w:left w:val="none" w:sz="0" w:space="0" w:color="auto"/>
            <w:bottom w:val="none" w:sz="0" w:space="0" w:color="auto"/>
            <w:right w:val="none" w:sz="0" w:space="0" w:color="auto"/>
          </w:divBdr>
          <w:divsChild>
            <w:div w:id="1563712697">
              <w:marLeft w:val="0"/>
              <w:marRight w:val="0"/>
              <w:marTop w:val="0"/>
              <w:marBottom w:val="0"/>
              <w:divBdr>
                <w:top w:val="none" w:sz="0" w:space="0" w:color="auto"/>
                <w:left w:val="none" w:sz="0" w:space="0" w:color="auto"/>
                <w:bottom w:val="none" w:sz="0" w:space="0" w:color="auto"/>
                <w:right w:val="none" w:sz="0" w:space="0" w:color="auto"/>
              </w:divBdr>
            </w:div>
          </w:divsChild>
        </w:div>
        <w:div w:id="1054936499">
          <w:marLeft w:val="0"/>
          <w:marRight w:val="0"/>
          <w:marTop w:val="0"/>
          <w:marBottom w:val="0"/>
          <w:divBdr>
            <w:top w:val="none" w:sz="0" w:space="0" w:color="auto"/>
            <w:left w:val="none" w:sz="0" w:space="0" w:color="auto"/>
            <w:bottom w:val="none" w:sz="0" w:space="0" w:color="auto"/>
            <w:right w:val="none" w:sz="0" w:space="0" w:color="auto"/>
          </w:divBdr>
          <w:divsChild>
            <w:div w:id="1640912566">
              <w:marLeft w:val="0"/>
              <w:marRight w:val="0"/>
              <w:marTop w:val="0"/>
              <w:marBottom w:val="0"/>
              <w:divBdr>
                <w:top w:val="none" w:sz="0" w:space="0" w:color="auto"/>
                <w:left w:val="none" w:sz="0" w:space="0" w:color="auto"/>
                <w:bottom w:val="none" w:sz="0" w:space="0" w:color="auto"/>
                <w:right w:val="none" w:sz="0" w:space="0" w:color="auto"/>
              </w:divBdr>
            </w:div>
            <w:div w:id="501512579">
              <w:marLeft w:val="0"/>
              <w:marRight w:val="0"/>
              <w:marTop w:val="0"/>
              <w:marBottom w:val="0"/>
              <w:divBdr>
                <w:top w:val="none" w:sz="0" w:space="0" w:color="auto"/>
                <w:left w:val="none" w:sz="0" w:space="0" w:color="auto"/>
                <w:bottom w:val="none" w:sz="0" w:space="0" w:color="auto"/>
                <w:right w:val="none" w:sz="0" w:space="0" w:color="auto"/>
              </w:divBdr>
            </w:div>
          </w:divsChild>
        </w:div>
        <w:div w:id="1809084922">
          <w:marLeft w:val="0"/>
          <w:marRight w:val="0"/>
          <w:marTop w:val="0"/>
          <w:marBottom w:val="0"/>
          <w:divBdr>
            <w:top w:val="none" w:sz="0" w:space="0" w:color="auto"/>
            <w:left w:val="none" w:sz="0" w:space="0" w:color="auto"/>
            <w:bottom w:val="none" w:sz="0" w:space="0" w:color="auto"/>
            <w:right w:val="none" w:sz="0" w:space="0" w:color="auto"/>
          </w:divBdr>
          <w:divsChild>
            <w:div w:id="549150556">
              <w:marLeft w:val="0"/>
              <w:marRight w:val="0"/>
              <w:marTop w:val="0"/>
              <w:marBottom w:val="0"/>
              <w:divBdr>
                <w:top w:val="none" w:sz="0" w:space="0" w:color="auto"/>
                <w:left w:val="none" w:sz="0" w:space="0" w:color="auto"/>
                <w:bottom w:val="none" w:sz="0" w:space="0" w:color="auto"/>
                <w:right w:val="none" w:sz="0" w:space="0" w:color="auto"/>
              </w:divBdr>
            </w:div>
          </w:divsChild>
        </w:div>
        <w:div w:id="1670526004">
          <w:marLeft w:val="0"/>
          <w:marRight w:val="0"/>
          <w:marTop w:val="0"/>
          <w:marBottom w:val="0"/>
          <w:divBdr>
            <w:top w:val="none" w:sz="0" w:space="0" w:color="auto"/>
            <w:left w:val="none" w:sz="0" w:space="0" w:color="auto"/>
            <w:bottom w:val="none" w:sz="0" w:space="0" w:color="auto"/>
            <w:right w:val="none" w:sz="0" w:space="0" w:color="auto"/>
          </w:divBdr>
          <w:divsChild>
            <w:div w:id="976489115">
              <w:marLeft w:val="0"/>
              <w:marRight w:val="0"/>
              <w:marTop w:val="0"/>
              <w:marBottom w:val="0"/>
              <w:divBdr>
                <w:top w:val="none" w:sz="0" w:space="0" w:color="auto"/>
                <w:left w:val="none" w:sz="0" w:space="0" w:color="auto"/>
                <w:bottom w:val="none" w:sz="0" w:space="0" w:color="auto"/>
                <w:right w:val="none" w:sz="0" w:space="0" w:color="auto"/>
              </w:divBdr>
            </w:div>
          </w:divsChild>
        </w:div>
        <w:div w:id="2139832211">
          <w:marLeft w:val="0"/>
          <w:marRight w:val="0"/>
          <w:marTop w:val="0"/>
          <w:marBottom w:val="0"/>
          <w:divBdr>
            <w:top w:val="none" w:sz="0" w:space="0" w:color="auto"/>
            <w:left w:val="none" w:sz="0" w:space="0" w:color="auto"/>
            <w:bottom w:val="none" w:sz="0" w:space="0" w:color="auto"/>
            <w:right w:val="none" w:sz="0" w:space="0" w:color="auto"/>
          </w:divBdr>
          <w:divsChild>
            <w:div w:id="1369572516">
              <w:marLeft w:val="0"/>
              <w:marRight w:val="0"/>
              <w:marTop w:val="0"/>
              <w:marBottom w:val="0"/>
              <w:divBdr>
                <w:top w:val="none" w:sz="0" w:space="0" w:color="auto"/>
                <w:left w:val="none" w:sz="0" w:space="0" w:color="auto"/>
                <w:bottom w:val="none" w:sz="0" w:space="0" w:color="auto"/>
                <w:right w:val="none" w:sz="0" w:space="0" w:color="auto"/>
              </w:divBdr>
            </w:div>
          </w:divsChild>
        </w:div>
        <w:div w:id="107892340">
          <w:marLeft w:val="0"/>
          <w:marRight w:val="0"/>
          <w:marTop w:val="0"/>
          <w:marBottom w:val="0"/>
          <w:divBdr>
            <w:top w:val="none" w:sz="0" w:space="0" w:color="auto"/>
            <w:left w:val="none" w:sz="0" w:space="0" w:color="auto"/>
            <w:bottom w:val="none" w:sz="0" w:space="0" w:color="auto"/>
            <w:right w:val="none" w:sz="0" w:space="0" w:color="auto"/>
          </w:divBdr>
          <w:divsChild>
            <w:div w:id="1982802577">
              <w:marLeft w:val="0"/>
              <w:marRight w:val="0"/>
              <w:marTop w:val="0"/>
              <w:marBottom w:val="0"/>
              <w:divBdr>
                <w:top w:val="none" w:sz="0" w:space="0" w:color="auto"/>
                <w:left w:val="none" w:sz="0" w:space="0" w:color="auto"/>
                <w:bottom w:val="none" w:sz="0" w:space="0" w:color="auto"/>
                <w:right w:val="none" w:sz="0" w:space="0" w:color="auto"/>
              </w:divBdr>
            </w:div>
          </w:divsChild>
        </w:div>
        <w:div w:id="1979652591">
          <w:marLeft w:val="0"/>
          <w:marRight w:val="0"/>
          <w:marTop w:val="0"/>
          <w:marBottom w:val="0"/>
          <w:divBdr>
            <w:top w:val="none" w:sz="0" w:space="0" w:color="auto"/>
            <w:left w:val="none" w:sz="0" w:space="0" w:color="auto"/>
            <w:bottom w:val="none" w:sz="0" w:space="0" w:color="auto"/>
            <w:right w:val="none" w:sz="0" w:space="0" w:color="auto"/>
          </w:divBdr>
          <w:divsChild>
            <w:div w:id="165009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7262">
      <w:bodyDiv w:val="1"/>
      <w:marLeft w:val="0"/>
      <w:marRight w:val="0"/>
      <w:marTop w:val="0"/>
      <w:marBottom w:val="0"/>
      <w:divBdr>
        <w:top w:val="none" w:sz="0" w:space="0" w:color="auto"/>
        <w:left w:val="none" w:sz="0" w:space="0" w:color="auto"/>
        <w:bottom w:val="none" w:sz="0" w:space="0" w:color="auto"/>
        <w:right w:val="none" w:sz="0" w:space="0" w:color="auto"/>
      </w:divBdr>
      <w:divsChild>
        <w:div w:id="68775003">
          <w:marLeft w:val="0"/>
          <w:marRight w:val="0"/>
          <w:marTop w:val="0"/>
          <w:marBottom w:val="0"/>
          <w:divBdr>
            <w:top w:val="none" w:sz="0" w:space="0" w:color="auto"/>
            <w:left w:val="none" w:sz="0" w:space="0" w:color="auto"/>
            <w:bottom w:val="none" w:sz="0" w:space="0" w:color="auto"/>
            <w:right w:val="none" w:sz="0" w:space="0" w:color="auto"/>
          </w:divBdr>
          <w:divsChild>
            <w:div w:id="1993098849">
              <w:marLeft w:val="0"/>
              <w:marRight w:val="0"/>
              <w:marTop w:val="0"/>
              <w:marBottom w:val="0"/>
              <w:divBdr>
                <w:top w:val="none" w:sz="0" w:space="0" w:color="auto"/>
                <w:left w:val="none" w:sz="0" w:space="0" w:color="auto"/>
                <w:bottom w:val="none" w:sz="0" w:space="0" w:color="auto"/>
                <w:right w:val="none" w:sz="0" w:space="0" w:color="auto"/>
              </w:divBdr>
            </w:div>
          </w:divsChild>
        </w:div>
        <w:div w:id="106848829">
          <w:marLeft w:val="0"/>
          <w:marRight w:val="0"/>
          <w:marTop w:val="0"/>
          <w:marBottom w:val="0"/>
          <w:divBdr>
            <w:top w:val="none" w:sz="0" w:space="0" w:color="auto"/>
            <w:left w:val="none" w:sz="0" w:space="0" w:color="auto"/>
            <w:bottom w:val="none" w:sz="0" w:space="0" w:color="auto"/>
            <w:right w:val="none" w:sz="0" w:space="0" w:color="auto"/>
          </w:divBdr>
          <w:divsChild>
            <w:div w:id="4210933">
              <w:marLeft w:val="0"/>
              <w:marRight w:val="0"/>
              <w:marTop w:val="0"/>
              <w:marBottom w:val="0"/>
              <w:divBdr>
                <w:top w:val="none" w:sz="0" w:space="0" w:color="auto"/>
                <w:left w:val="none" w:sz="0" w:space="0" w:color="auto"/>
                <w:bottom w:val="none" w:sz="0" w:space="0" w:color="auto"/>
                <w:right w:val="none" w:sz="0" w:space="0" w:color="auto"/>
              </w:divBdr>
            </w:div>
          </w:divsChild>
        </w:div>
        <w:div w:id="337537970">
          <w:marLeft w:val="0"/>
          <w:marRight w:val="0"/>
          <w:marTop w:val="0"/>
          <w:marBottom w:val="0"/>
          <w:divBdr>
            <w:top w:val="none" w:sz="0" w:space="0" w:color="auto"/>
            <w:left w:val="none" w:sz="0" w:space="0" w:color="auto"/>
            <w:bottom w:val="none" w:sz="0" w:space="0" w:color="auto"/>
            <w:right w:val="none" w:sz="0" w:space="0" w:color="auto"/>
          </w:divBdr>
          <w:divsChild>
            <w:div w:id="540173902">
              <w:marLeft w:val="0"/>
              <w:marRight w:val="0"/>
              <w:marTop w:val="0"/>
              <w:marBottom w:val="0"/>
              <w:divBdr>
                <w:top w:val="none" w:sz="0" w:space="0" w:color="auto"/>
                <w:left w:val="none" w:sz="0" w:space="0" w:color="auto"/>
                <w:bottom w:val="none" w:sz="0" w:space="0" w:color="auto"/>
                <w:right w:val="none" w:sz="0" w:space="0" w:color="auto"/>
              </w:divBdr>
            </w:div>
            <w:div w:id="1446268373">
              <w:marLeft w:val="0"/>
              <w:marRight w:val="0"/>
              <w:marTop w:val="0"/>
              <w:marBottom w:val="0"/>
              <w:divBdr>
                <w:top w:val="none" w:sz="0" w:space="0" w:color="auto"/>
                <w:left w:val="none" w:sz="0" w:space="0" w:color="auto"/>
                <w:bottom w:val="none" w:sz="0" w:space="0" w:color="auto"/>
                <w:right w:val="none" w:sz="0" w:space="0" w:color="auto"/>
              </w:divBdr>
            </w:div>
          </w:divsChild>
        </w:div>
        <w:div w:id="341133391">
          <w:marLeft w:val="0"/>
          <w:marRight w:val="0"/>
          <w:marTop w:val="0"/>
          <w:marBottom w:val="0"/>
          <w:divBdr>
            <w:top w:val="none" w:sz="0" w:space="0" w:color="auto"/>
            <w:left w:val="none" w:sz="0" w:space="0" w:color="auto"/>
            <w:bottom w:val="none" w:sz="0" w:space="0" w:color="auto"/>
            <w:right w:val="none" w:sz="0" w:space="0" w:color="auto"/>
          </w:divBdr>
          <w:divsChild>
            <w:div w:id="1406731235">
              <w:marLeft w:val="0"/>
              <w:marRight w:val="0"/>
              <w:marTop w:val="0"/>
              <w:marBottom w:val="0"/>
              <w:divBdr>
                <w:top w:val="none" w:sz="0" w:space="0" w:color="auto"/>
                <w:left w:val="none" w:sz="0" w:space="0" w:color="auto"/>
                <w:bottom w:val="none" w:sz="0" w:space="0" w:color="auto"/>
                <w:right w:val="none" w:sz="0" w:space="0" w:color="auto"/>
              </w:divBdr>
            </w:div>
          </w:divsChild>
        </w:div>
        <w:div w:id="931352381">
          <w:marLeft w:val="0"/>
          <w:marRight w:val="0"/>
          <w:marTop w:val="0"/>
          <w:marBottom w:val="0"/>
          <w:divBdr>
            <w:top w:val="none" w:sz="0" w:space="0" w:color="auto"/>
            <w:left w:val="none" w:sz="0" w:space="0" w:color="auto"/>
            <w:bottom w:val="none" w:sz="0" w:space="0" w:color="auto"/>
            <w:right w:val="none" w:sz="0" w:space="0" w:color="auto"/>
          </w:divBdr>
          <w:divsChild>
            <w:div w:id="1342511184">
              <w:marLeft w:val="0"/>
              <w:marRight w:val="0"/>
              <w:marTop w:val="0"/>
              <w:marBottom w:val="0"/>
              <w:divBdr>
                <w:top w:val="none" w:sz="0" w:space="0" w:color="auto"/>
                <w:left w:val="none" w:sz="0" w:space="0" w:color="auto"/>
                <w:bottom w:val="none" w:sz="0" w:space="0" w:color="auto"/>
                <w:right w:val="none" w:sz="0" w:space="0" w:color="auto"/>
              </w:divBdr>
            </w:div>
          </w:divsChild>
        </w:div>
        <w:div w:id="1012417413">
          <w:marLeft w:val="0"/>
          <w:marRight w:val="0"/>
          <w:marTop w:val="0"/>
          <w:marBottom w:val="0"/>
          <w:divBdr>
            <w:top w:val="none" w:sz="0" w:space="0" w:color="auto"/>
            <w:left w:val="none" w:sz="0" w:space="0" w:color="auto"/>
            <w:bottom w:val="none" w:sz="0" w:space="0" w:color="auto"/>
            <w:right w:val="none" w:sz="0" w:space="0" w:color="auto"/>
          </w:divBdr>
          <w:divsChild>
            <w:div w:id="1728840906">
              <w:marLeft w:val="0"/>
              <w:marRight w:val="0"/>
              <w:marTop w:val="0"/>
              <w:marBottom w:val="0"/>
              <w:divBdr>
                <w:top w:val="none" w:sz="0" w:space="0" w:color="auto"/>
                <w:left w:val="none" w:sz="0" w:space="0" w:color="auto"/>
                <w:bottom w:val="none" w:sz="0" w:space="0" w:color="auto"/>
                <w:right w:val="none" w:sz="0" w:space="0" w:color="auto"/>
              </w:divBdr>
            </w:div>
          </w:divsChild>
        </w:div>
        <w:div w:id="1418550195">
          <w:marLeft w:val="0"/>
          <w:marRight w:val="0"/>
          <w:marTop w:val="0"/>
          <w:marBottom w:val="0"/>
          <w:divBdr>
            <w:top w:val="none" w:sz="0" w:space="0" w:color="auto"/>
            <w:left w:val="none" w:sz="0" w:space="0" w:color="auto"/>
            <w:bottom w:val="none" w:sz="0" w:space="0" w:color="auto"/>
            <w:right w:val="none" w:sz="0" w:space="0" w:color="auto"/>
          </w:divBdr>
          <w:divsChild>
            <w:div w:id="304088500">
              <w:marLeft w:val="0"/>
              <w:marRight w:val="0"/>
              <w:marTop w:val="0"/>
              <w:marBottom w:val="0"/>
              <w:divBdr>
                <w:top w:val="none" w:sz="0" w:space="0" w:color="auto"/>
                <w:left w:val="none" w:sz="0" w:space="0" w:color="auto"/>
                <w:bottom w:val="none" w:sz="0" w:space="0" w:color="auto"/>
                <w:right w:val="none" w:sz="0" w:space="0" w:color="auto"/>
              </w:divBdr>
            </w:div>
          </w:divsChild>
        </w:div>
        <w:div w:id="1577128446">
          <w:marLeft w:val="0"/>
          <w:marRight w:val="0"/>
          <w:marTop w:val="0"/>
          <w:marBottom w:val="0"/>
          <w:divBdr>
            <w:top w:val="none" w:sz="0" w:space="0" w:color="auto"/>
            <w:left w:val="none" w:sz="0" w:space="0" w:color="auto"/>
            <w:bottom w:val="none" w:sz="0" w:space="0" w:color="auto"/>
            <w:right w:val="none" w:sz="0" w:space="0" w:color="auto"/>
          </w:divBdr>
          <w:divsChild>
            <w:div w:id="756438655">
              <w:marLeft w:val="0"/>
              <w:marRight w:val="0"/>
              <w:marTop w:val="0"/>
              <w:marBottom w:val="0"/>
              <w:divBdr>
                <w:top w:val="none" w:sz="0" w:space="0" w:color="auto"/>
                <w:left w:val="none" w:sz="0" w:space="0" w:color="auto"/>
                <w:bottom w:val="none" w:sz="0" w:space="0" w:color="auto"/>
                <w:right w:val="none" w:sz="0" w:space="0" w:color="auto"/>
              </w:divBdr>
            </w:div>
          </w:divsChild>
        </w:div>
        <w:div w:id="1695688703">
          <w:marLeft w:val="0"/>
          <w:marRight w:val="0"/>
          <w:marTop w:val="0"/>
          <w:marBottom w:val="0"/>
          <w:divBdr>
            <w:top w:val="none" w:sz="0" w:space="0" w:color="auto"/>
            <w:left w:val="none" w:sz="0" w:space="0" w:color="auto"/>
            <w:bottom w:val="none" w:sz="0" w:space="0" w:color="auto"/>
            <w:right w:val="none" w:sz="0" w:space="0" w:color="auto"/>
          </w:divBdr>
          <w:divsChild>
            <w:div w:id="210922923">
              <w:marLeft w:val="0"/>
              <w:marRight w:val="0"/>
              <w:marTop w:val="0"/>
              <w:marBottom w:val="0"/>
              <w:divBdr>
                <w:top w:val="none" w:sz="0" w:space="0" w:color="auto"/>
                <w:left w:val="none" w:sz="0" w:space="0" w:color="auto"/>
                <w:bottom w:val="none" w:sz="0" w:space="0" w:color="auto"/>
                <w:right w:val="none" w:sz="0" w:space="0" w:color="auto"/>
              </w:divBdr>
            </w:div>
          </w:divsChild>
        </w:div>
        <w:div w:id="1705598124">
          <w:marLeft w:val="0"/>
          <w:marRight w:val="0"/>
          <w:marTop w:val="0"/>
          <w:marBottom w:val="0"/>
          <w:divBdr>
            <w:top w:val="none" w:sz="0" w:space="0" w:color="auto"/>
            <w:left w:val="none" w:sz="0" w:space="0" w:color="auto"/>
            <w:bottom w:val="none" w:sz="0" w:space="0" w:color="auto"/>
            <w:right w:val="none" w:sz="0" w:space="0" w:color="auto"/>
          </w:divBdr>
          <w:divsChild>
            <w:div w:id="1953779393">
              <w:marLeft w:val="0"/>
              <w:marRight w:val="0"/>
              <w:marTop w:val="0"/>
              <w:marBottom w:val="0"/>
              <w:divBdr>
                <w:top w:val="none" w:sz="0" w:space="0" w:color="auto"/>
                <w:left w:val="none" w:sz="0" w:space="0" w:color="auto"/>
                <w:bottom w:val="none" w:sz="0" w:space="0" w:color="auto"/>
                <w:right w:val="none" w:sz="0" w:space="0" w:color="auto"/>
              </w:divBdr>
            </w:div>
          </w:divsChild>
        </w:div>
        <w:div w:id="1798183091">
          <w:marLeft w:val="0"/>
          <w:marRight w:val="0"/>
          <w:marTop w:val="0"/>
          <w:marBottom w:val="0"/>
          <w:divBdr>
            <w:top w:val="none" w:sz="0" w:space="0" w:color="auto"/>
            <w:left w:val="none" w:sz="0" w:space="0" w:color="auto"/>
            <w:bottom w:val="none" w:sz="0" w:space="0" w:color="auto"/>
            <w:right w:val="none" w:sz="0" w:space="0" w:color="auto"/>
          </w:divBdr>
          <w:divsChild>
            <w:div w:id="648364840">
              <w:marLeft w:val="0"/>
              <w:marRight w:val="0"/>
              <w:marTop w:val="0"/>
              <w:marBottom w:val="0"/>
              <w:divBdr>
                <w:top w:val="none" w:sz="0" w:space="0" w:color="auto"/>
                <w:left w:val="none" w:sz="0" w:space="0" w:color="auto"/>
                <w:bottom w:val="none" w:sz="0" w:space="0" w:color="auto"/>
                <w:right w:val="none" w:sz="0" w:space="0" w:color="auto"/>
              </w:divBdr>
            </w:div>
          </w:divsChild>
        </w:div>
        <w:div w:id="1915159876">
          <w:marLeft w:val="0"/>
          <w:marRight w:val="0"/>
          <w:marTop w:val="0"/>
          <w:marBottom w:val="0"/>
          <w:divBdr>
            <w:top w:val="none" w:sz="0" w:space="0" w:color="auto"/>
            <w:left w:val="none" w:sz="0" w:space="0" w:color="auto"/>
            <w:bottom w:val="none" w:sz="0" w:space="0" w:color="auto"/>
            <w:right w:val="none" w:sz="0" w:space="0" w:color="auto"/>
          </w:divBdr>
          <w:divsChild>
            <w:div w:id="1205558181">
              <w:marLeft w:val="0"/>
              <w:marRight w:val="0"/>
              <w:marTop w:val="0"/>
              <w:marBottom w:val="0"/>
              <w:divBdr>
                <w:top w:val="none" w:sz="0" w:space="0" w:color="auto"/>
                <w:left w:val="none" w:sz="0" w:space="0" w:color="auto"/>
                <w:bottom w:val="none" w:sz="0" w:space="0" w:color="auto"/>
                <w:right w:val="none" w:sz="0" w:space="0" w:color="auto"/>
              </w:divBdr>
            </w:div>
          </w:divsChild>
        </w:div>
        <w:div w:id="1950505122">
          <w:marLeft w:val="0"/>
          <w:marRight w:val="0"/>
          <w:marTop w:val="0"/>
          <w:marBottom w:val="0"/>
          <w:divBdr>
            <w:top w:val="none" w:sz="0" w:space="0" w:color="auto"/>
            <w:left w:val="none" w:sz="0" w:space="0" w:color="auto"/>
            <w:bottom w:val="none" w:sz="0" w:space="0" w:color="auto"/>
            <w:right w:val="none" w:sz="0" w:space="0" w:color="auto"/>
          </w:divBdr>
          <w:divsChild>
            <w:div w:id="1991788682">
              <w:marLeft w:val="0"/>
              <w:marRight w:val="0"/>
              <w:marTop w:val="0"/>
              <w:marBottom w:val="0"/>
              <w:divBdr>
                <w:top w:val="none" w:sz="0" w:space="0" w:color="auto"/>
                <w:left w:val="none" w:sz="0" w:space="0" w:color="auto"/>
                <w:bottom w:val="none" w:sz="0" w:space="0" w:color="auto"/>
                <w:right w:val="none" w:sz="0" w:space="0" w:color="auto"/>
              </w:divBdr>
            </w:div>
          </w:divsChild>
        </w:div>
        <w:div w:id="1976595111">
          <w:marLeft w:val="0"/>
          <w:marRight w:val="0"/>
          <w:marTop w:val="0"/>
          <w:marBottom w:val="0"/>
          <w:divBdr>
            <w:top w:val="none" w:sz="0" w:space="0" w:color="auto"/>
            <w:left w:val="none" w:sz="0" w:space="0" w:color="auto"/>
            <w:bottom w:val="none" w:sz="0" w:space="0" w:color="auto"/>
            <w:right w:val="none" w:sz="0" w:space="0" w:color="auto"/>
          </w:divBdr>
          <w:divsChild>
            <w:div w:id="90468409">
              <w:marLeft w:val="0"/>
              <w:marRight w:val="0"/>
              <w:marTop w:val="0"/>
              <w:marBottom w:val="0"/>
              <w:divBdr>
                <w:top w:val="none" w:sz="0" w:space="0" w:color="auto"/>
                <w:left w:val="none" w:sz="0" w:space="0" w:color="auto"/>
                <w:bottom w:val="none" w:sz="0" w:space="0" w:color="auto"/>
                <w:right w:val="none" w:sz="0" w:space="0" w:color="auto"/>
              </w:divBdr>
            </w:div>
          </w:divsChild>
        </w:div>
        <w:div w:id="2084179861">
          <w:marLeft w:val="0"/>
          <w:marRight w:val="0"/>
          <w:marTop w:val="0"/>
          <w:marBottom w:val="0"/>
          <w:divBdr>
            <w:top w:val="none" w:sz="0" w:space="0" w:color="auto"/>
            <w:left w:val="none" w:sz="0" w:space="0" w:color="auto"/>
            <w:bottom w:val="none" w:sz="0" w:space="0" w:color="auto"/>
            <w:right w:val="none" w:sz="0" w:space="0" w:color="auto"/>
          </w:divBdr>
          <w:divsChild>
            <w:div w:id="15057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98953">
      <w:bodyDiv w:val="1"/>
      <w:marLeft w:val="0"/>
      <w:marRight w:val="0"/>
      <w:marTop w:val="0"/>
      <w:marBottom w:val="0"/>
      <w:divBdr>
        <w:top w:val="none" w:sz="0" w:space="0" w:color="auto"/>
        <w:left w:val="none" w:sz="0" w:space="0" w:color="auto"/>
        <w:bottom w:val="none" w:sz="0" w:space="0" w:color="auto"/>
        <w:right w:val="none" w:sz="0" w:space="0" w:color="auto"/>
      </w:divBdr>
    </w:div>
    <w:div w:id="1714229912">
      <w:bodyDiv w:val="1"/>
      <w:marLeft w:val="0"/>
      <w:marRight w:val="0"/>
      <w:marTop w:val="0"/>
      <w:marBottom w:val="0"/>
      <w:divBdr>
        <w:top w:val="none" w:sz="0" w:space="0" w:color="auto"/>
        <w:left w:val="none" w:sz="0" w:space="0" w:color="auto"/>
        <w:bottom w:val="none" w:sz="0" w:space="0" w:color="auto"/>
        <w:right w:val="none" w:sz="0" w:space="0" w:color="auto"/>
      </w:divBdr>
    </w:div>
    <w:div w:id="1748186033">
      <w:bodyDiv w:val="1"/>
      <w:marLeft w:val="0"/>
      <w:marRight w:val="0"/>
      <w:marTop w:val="0"/>
      <w:marBottom w:val="0"/>
      <w:divBdr>
        <w:top w:val="none" w:sz="0" w:space="0" w:color="auto"/>
        <w:left w:val="none" w:sz="0" w:space="0" w:color="auto"/>
        <w:bottom w:val="none" w:sz="0" w:space="0" w:color="auto"/>
        <w:right w:val="none" w:sz="0" w:space="0" w:color="auto"/>
      </w:divBdr>
    </w:div>
    <w:div w:id="1769539085">
      <w:bodyDiv w:val="1"/>
      <w:marLeft w:val="0"/>
      <w:marRight w:val="0"/>
      <w:marTop w:val="0"/>
      <w:marBottom w:val="0"/>
      <w:divBdr>
        <w:top w:val="none" w:sz="0" w:space="0" w:color="auto"/>
        <w:left w:val="none" w:sz="0" w:space="0" w:color="auto"/>
        <w:bottom w:val="none" w:sz="0" w:space="0" w:color="auto"/>
        <w:right w:val="none" w:sz="0" w:space="0" w:color="auto"/>
      </w:divBdr>
    </w:div>
    <w:div w:id="1788040774">
      <w:bodyDiv w:val="1"/>
      <w:marLeft w:val="0"/>
      <w:marRight w:val="0"/>
      <w:marTop w:val="0"/>
      <w:marBottom w:val="0"/>
      <w:divBdr>
        <w:top w:val="none" w:sz="0" w:space="0" w:color="auto"/>
        <w:left w:val="none" w:sz="0" w:space="0" w:color="auto"/>
        <w:bottom w:val="none" w:sz="0" w:space="0" w:color="auto"/>
        <w:right w:val="none" w:sz="0" w:space="0" w:color="auto"/>
      </w:divBdr>
    </w:div>
    <w:div w:id="1830631110">
      <w:bodyDiv w:val="1"/>
      <w:marLeft w:val="0"/>
      <w:marRight w:val="0"/>
      <w:marTop w:val="0"/>
      <w:marBottom w:val="0"/>
      <w:divBdr>
        <w:top w:val="none" w:sz="0" w:space="0" w:color="auto"/>
        <w:left w:val="none" w:sz="0" w:space="0" w:color="auto"/>
        <w:bottom w:val="none" w:sz="0" w:space="0" w:color="auto"/>
        <w:right w:val="none" w:sz="0" w:space="0" w:color="auto"/>
      </w:divBdr>
    </w:div>
    <w:div w:id="1835218180">
      <w:bodyDiv w:val="1"/>
      <w:marLeft w:val="0"/>
      <w:marRight w:val="0"/>
      <w:marTop w:val="0"/>
      <w:marBottom w:val="0"/>
      <w:divBdr>
        <w:top w:val="none" w:sz="0" w:space="0" w:color="auto"/>
        <w:left w:val="none" w:sz="0" w:space="0" w:color="auto"/>
        <w:bottom w:val="none" w:sz="0" w:space="0" w:color="auto"/>
        <w:right w:val="none" w:sz="0" w:space="0" w:color="auto"/>
      </w:divBdr>
    </w:div>
    <w:div w:id="1877695553">
      <w:bodyDiv w:val="1"/>
      <w:marLeft w:val="0"/>
      <w:marRight w:val="0"/>
      <w:marTop w:val="0"/>
      <w:marBottom w:val="0"/>
      <w:divBdr>
        <w:top w:val="none" w:sz="0" w:space="0" w:color="auto"/>
        <w:left w:val="none" w:sz="0" w:space="0" w:color="auto"/>
        <w:bottom w:val="none" w:sz="0" w:space="0" w:color="auto"/>
        <w:right w:val="none" w:sz="0" w:space="0" w:color="auto"/>
      </w:divBdr>
      <w:divsChild>
        <w:div w:id="386493497">
          <w:marLeft w:val="0"/>
          <w:marRight w:val="0"/>
          <w:marTop w:val="0"/>
          <w:marBottom w:val="0"/>
          <w:divBdr>
            <w:top w:val="none" w:sz="0" w:space="0" w:color="auto"/>
            <w:left w:val="none" w:sz="0" w:space="0" w:color="auto"/>
            <w:bottom w:val="none" w:sz="0" w:space="0" w:color="auto"/>
            <w:right w:val="none" w:sz="0" w:space="0" w:color="auto"/>
          </w:divBdr>
        </w:div>
        <w:div w:id="2043284183">
          <w:marLeft w:val="0"/>
          <w:marRight w:val="0"/>
          <w:marTop w:val="0"/>
          <w:marBottom w:val="0"/>
          <w:divBdr>
            <w:top w:val="none" w:sz="0" w:space="0" w:color="auto"/>
            <w:left w:val="none" w:sz="0" w:space="0" w:color="auto"/>
            <w:bottom w:val="none" w:sz="0" w:space="0" w:color="auto"/>
            <w:right w:val="none" w:sz="0" w:space="0" w:color="auto"/>
          </w:divBdr>
        </w:div>
        <w:div w:id="1973485816">
          <w:marLeft w:val="0"/>
          <w:marRight w:val="0"/>
          <w:marTop w:val="0"/>
          <w:marBottom w:val="0"/>
          <w:divBdr>
            <w:top w:val="none" w:sz="0" w:space="0" w:color="auto"/>
            <w:left w:val="none" w:sz="0" w:space="0" w:color="auto"/>
            <w:bottom w:val="none" w:sz="0" w:space="0" w:color="auto"/>
            <w:right w:val="none" w:sz="0" w:space="0" w:color="auto"/>
          </w:divBdr>
        </w:div>
        <w:div w:id="637959025">
          <w:marLeft w:val="0"/>
          <w:marRight w:val="0"/>
          <w:marTop w:val="0"/>
          <w:marBottom w:val="0"/>
          <w:divBdr>
            <w:top w:val="none" w:sz="0" w:space="0" w:color="auto"/>
            <w:left w:val="none" w:sz="0" w:space="0" w:color="auto"/>
            <w:bottom w:val="none" w:sz="0" w:space="0" w:color="auto"/>
            <w:right w:val="none" w:sz="0" w:space="0" w:color="auto"/>
          </w:divBdr>
        </w:div>
        <w:div w:id="1362364418">
          <w:marLeft w:val="0"/>
          <w:marRight w:val="0"/>
          <w:marTop w:val="0"/>
          <w:marBottom w:val="0"/>
          <w:divBdr>
            <w:top w:val="none" w:sz="0" w:space="0" w:color="auto"/>
            <w:left w:val="none" w:sz="0" w:space="0" w:color="auto"/>
            <w:bottom w:val="none" w:sz="0" w:space="0" w:color="auto"/>
            <w:right w:val="none" w:sz="0" w:space="0" w:color="auto"/>
          </w:divBdr>
        </w:div>
        <w:div w:id="987321255">
          <w:marLeft w:val="0"/>
          <w:marRight w:val="0"/>
          <w:marTop w:val="0"/>
          <w:marBottom w:val="0"/>
          <w:divBdr>
            <w:top w:val="none" w:sz="0" w:space="0" w:color="auto"/>
            <w:left w:val="none" w:sz="0" w:space="0" w:color="auto"/>
            <w:bottom w:val="none" w:sz="0" w:space="0" w:color="auto"/>
            <w:right w:val="none" w:sz="0" w:space="0" w:color="auto"/>
          </w:divBdr>
        </w:div>
        <w:div w:id="24017925">
          <w:marLeft w:val="0"/>
          <w:marRight w:val="0"/>
          <w:marTop w:val="0"/>
          <w:marBottom w:val="0"/>
          <w:divBdr>
            <w:top w:val="none" w:sz="0" w:space="0" w:color="auto"/>
            <w:left w:val="none" w:sz="0" w:space="0" w:color="auto"/>
            <w:bottom w:val="none" w:sz="0" w:space="0" w:color="auto"/>
            <w:right w:val="none" w:sz="0" w:space="0" w:color="auto"/>
          </w:divBdr>
        </w:div>
        <w:div w:id="991952975">
          <w:marLeft w:val="0"/>
          <w:marRight w:val="0"/>
          <w:marTop w:val="0"/>
          <w:marBottom w:val="0"/>
          <w:divBdr>
            <w:top w:val="none" w:sz="0" w:space="0" w:color="auto"/>
            <w:left w:val="none" w:sz="0" w:space="0" w:color="auto"/>
            <w:bottom w:val="none" w:sz="0" w:space="0" w:color="auto"/>
            <w:right w:val="none" w:sz="0" w:space="0" w:color="auto"/>
          </w:divBdr>
        </w:div>
        <w:div w:id="1789931155">
          <w:marLeft w:val="0"/>
          <w:marRight w:val="0"/>
          <w:marTop w:val="0"/>
          <w:marBottom w:val="0"/>
          <w:divBdr>
            <w:top w:val="none" w:sz="0" w:space="0" w:color="auto"/>
            <w:left w:val="none" w:sz="0" w:space="0" w:color="auto"/>
            <w:bottom w:val="none" w:sz="0" w:space="0" w:color="auto"/>
            <w:right w:val="none" w:sz="0" w:space="0" w:color="auto"/>
          </w:divBdr>
        </w:div>
        <w:div w:id="1472021465">
          <w:marLeft w:val="0"/>
          <w:marRight w:val="0"/>
          <w:marTop w:val="0"/>
          <w:marBottom w:val="0"/>
          <w:divBdr>
            <w:top w:val="none" w:sz="0" w:space="0" w:color="auto"/>
            <w:left w:val="none" w:sz="0" w:space="0" w:color="auto"/>
            <w:bottom w:val="none" w:sz="0" w:space="0" w:color="auto"/>
            <w:right w:val="none" w:sz="0" w:space="0" w:color="auto"/>
          </w:divBdr>
        </w:div>
        <w:div w:id="1815026530">
          <w:marLeft w:val="0"/>
          <w:marRight w:val="0"/>
          <w:marTop w:val="0"/>
          <w:marBottom w:val="0"/>
          <w:divBdr>
            <w:top w:val="none" w:sz="0" w:space="0" w:color="auto"/>
            <w:left w:val="none" w:sz="0" w:space="0" w:color="auto"/>
            <w:bottom w:val="none" w:sz="0" w:space="0" w:color="auto"/>
            <w:right w:val="none" w:sz="0" w:space="0" w:color="auto"/>
          </w:divBdr>
        </w:div>
        <w:div w:id="550849988">
          <w:marLeft w:val="0"/>
          <w:marRight w:val="0"/>
          <w:marTop w:val="0"/>
          <w:marBottom w:val="0"/>
          <w:divBdr>
            <w:top w:val="none" w:sz="0" w:space="0" w:color="auto"/>
            <w:left w:val="none" w:sz="0" w:space="0" w:color="auto"/>
            <w:bottom w:val="none" w:sz="0" w:space="0" w:color="auto"/>
            <w:right w:val="none" w:sz="0" w:space="0" w:color="auto"/>
          </w:divBdr>
        </w:div>
        <w:div w:id="1910261605">
          <w:marLeft w:val="0"/>
          <w:marRight w:val="0"/>
          <w:marTop w:val="0"/>
          <w:marBottom w:val="0"/>
          <w:divBdr>
            <w:top w:val="none" w:sz="0" w:space="0" w:color="auto"/>
            <w:left w:val="none" w:sz="0" w:space="0" w:color="auto"/>
            <w:bottom w:val="none" w:sz="0" w:space="0" w:color="auto"/>
            <w:right w:val="none" w:sz="0" w:space="0" w:color="auto"/>
          </w:divBdr>
        </w:div>
        <w:div w:id="320156248">
          <w:marLeft w:val="0"/>
          <w:marRight w:val="0"/>
          <w:marTop w:val="0"/>
          <w:marBottom w:val="0"/>
          <w:divBdr>
            <w:top w:val="none" w:sz="0" w:space="0" w:color="auto"/>
            <w:left w:val="none" w:sz="0" w:space="0" w:color="auto"/>
            <w:bottom w:val="none" w:sz="0" w:space="0" w:color="auto"/>
            <w:right w:val="none" w:sz="0" w:space="0" w:color="auto"/>
          </w:divBdr>
        </w:div>
        <w:div w:id="1572084387">
          <w:marLeft w:val="0"/>
          <w:marRight w:val="0"/>
          <w:marTop w:val="0"/>
          <w:marBottom w:val="0"/>
          <w:divBdr>
            <w:top w:val="none" w:sz="0" w:space="0" w:color="auto"/>
            <w:left w:val="none" w:sz="0" w:space="0" w:color="auto"/>
            <w:bottom w:val="none" w:sz="0" w:space="0" w:color="auto"/>
            <w:right w:val="none" w:sz="0" w:space="0" w:color="auto"/>
          </w:divBdr>
        </w:div>
        <w:div w:id="1613323549">
          <w:marLeft w:val="0"/>
          <w:marRight w:val="0"/>
          <w:marTop w:val="0"/>
          <w:marBottom w:val="0"/>
          <w:divBdr>
            <w:top w:val="none" w:sz="0" w:space="0" w:color="auto"/>
            <w:left w:val="none" w:sz="0" w:space="0" w:color="auto"/>
            <w:bottom w:val="none" w:sz="0" w:space="0" w:color="auto"/>
            <w:right w:val="none" w:sz="0" w:space="0" w:color="auto"/>
          </w:divBdr>
        </w:div>
        <w:div w:id="1378433818">
          <w:marLeft w:val="0"/>
          <w:marRight w:val="0"/>
          <w:marTop w:val="0"/>
          <w:marBottom w:val="0"/>
          <w:divBdr>
            <w:top w:val="none" w:sz="0" w:space="0" w:color="auto"/>
            <w:left w:val="none" w:sz="0" w:space="0" w:color="auto"/>
            <w:bottom w:val="none" w:sz="0" w:space="0" w:color="auto"/>
            <w:right w:val="none" w:sz="0" w:space="0" w:color="auto"/>
          </w:divBdr>
        </w:div>
        <w:div w:id="2098406152">
          <w:marLeft w:val="0"/>
          <w:marRight w:val="0"/>
          <w:marTop w:val="0"/>
          <w:marBottom w:val="0"/>
          <w:divBdr>
            <w:top w:val="none" w:sz="0" w:space="0" w:color="auto"/>
            <w:left w:val="none" w:sz="0" w:space="0" w:color="auto"/>
            <w:bottom w:val="none" w:sz="0" w:space="0" w:color="auto"/>
            <w:right w:val="none" w:sz="0" w:space="0" w:color="auto"/>
          </w:divBdr>
        </w:div>
        <w:div w:id="1328946026">
          <w:marLeft w:val="0"/>
          <w:marRight w:val="0"/>
          <w:marTop w:val="0"/>
          <w:marBottom w:val="0"/>
          <w:divBdr>
            <w:top w:val="none" w:sz="0" w:space="0" w:color="auto"/>
            <w:left w:val="none" w:sz="0" w:space="0" w:color="auto"/>
            <w:bottom w:val="none" w:sz="0" w:space="0" w:color="auto"/>
            <w:right w:val="none" w:sz="0" w:space="0" w:color="auto"/>
          </w:divBdr>
        </w:div>
        <w:div w:id="1174297481">
          <w:marLeft w:val="0"/>
          <w:marRight w:val="0"/>
          <w:marTop w:val="0"/>
          <w:marBottom w:val="0"/>
          <w:divBdr>
            <w:top w:val="none" w:sz="0" w:space="0" w:color="auto"/>
            <w:left w:val="none" w:sz="0" w:space="0" w:color="auto"/>
            <w:bottom w:val="none" w:sz="0" w:space="0" w:color="auto"/>
            <w:right w:val="none" w:sz="0" w:space="0" w:color="auto"/>
          </w:divBdr>
        </w:div>
        <w:div w:id="1226263423">
          <w:marLeft w:val="0"/>
          <w:marRight w:val="0"/>
          <w:marTop w:val="0"/>
          <w:marBottom w:val="0"/>
          <w:divBdr>
            <w:top w:val="none" w:sz="0" w:space="0" w:color="auto"/>
            <w:left w:val="none" w:sz="0" w:space="0" w:color="auto"/>
            <w:bottom w:val="none" w:sz="0" w:space="0" w:color="auto"/>
            <w:right w:val="none" w:sz="0" w:space="0" w:color="auto"/>
          </w:divBdr>
        </w:div>
        <w:div w:id="1673145100">
          <w:marLeft w:val="0"/>
          <w:marRight w:val="0"/>
          <w:marTop w:val="0"/>
          <w:marBottom w:val="0"/>
          <w:divBdr>
            <w:top w:val="none" w:sz="0" w:space="0" w:color="auto"/>
            <w:left w:val="none" w:sz="0" w:space="0" w:color="auto"/>
            <w:bottom w:val="none" w:sz="0" w:space="0" w:color="auto"/>
            <w:right w:val="none" w:sz="0" w:space="0" w:color="auto"/>
          </w:divBdr>
        </w:div>
        <w:div w:id="1421947140">
          <w:marLeft w:val="0"/>
          <w:marRight w:val="0"/>
          <w:marTop w:val="0"/>
          <w:marBottom w:val="0"/>
          <w:divBdr>
            <w:top w:val="none" w:sz="0" w:space="0" w:color="auto"/>
            <w:left w:val="none" w:sz="0" w:space="0" w:color="auto"/>
            <w:bottom w:val="none" w:sz="0" w:space="0" w:color="auto"/>
            <w:right w:val="none" w:sz="0" w:space="0" w:color="auto"/>
          </w:divBdr>
        </w:div>
        <w:div w:id="101540520">
          <w:marLeft w:val="0"/>
          <w:marRight w:val="0"/>
          <w:marTop w:val="0"/>
          <w:marBottom w:val="0"/>
          <w:divBdr>
            <w:top w:val="none" w:sz="0" w:space="0" w:color="auto"/>
            <w:left w:val="none" w:sz="0" w:space="0" w:color="auto"/>
            <w:bottom w:val="none" w:sz="0" w:space="0" w:color="auto"/>
            <w:right w:val="none" w:sz="0" w:space="0" w:color="auto"/>
          </w:divBdr>
        </w:div>
        <w:div w:id="1600409881">
          <w:marLeft w:val="0"/>
          <w:marRight w:val="0"/>
          <w:marTop w:val="0"/>
          <w:marBottom w:val="0"/>
          <w:divBdr>
            <w:top w:val="none" w:sz="0" w:space="0" w:color="auto"/>
            <w:left w:val="none" w:sz="0" w:space="0" w:color="auto"/>
            <w:bottom w:val="none" w:sz="0" w:space="0" w:color="auto"/>
            <w:right w:val="none" w:sz="0" w:space="0" w:color="auto"/>
          </w:divBdr>
        </w:div>
        <w:div w:id="1345747647">
          <w:marLeft w:val="0"/>
          <w:marRight w:val="0"/>
          <w:marTop w:val="0"/>
          <w:marBottom w:val="0"/>
          <w:divBdr>
            <w:top w:val="none" w:sz="0" w:space="0" w:color="auto"/>
            <w:left w:val="none" w:sz="0" w:space="0" w:color="auto"/>
            <w:bottom w:val="none" w:sz="0" w:space="0" w:color="auto"/>
            <w:right w:val="none" w:sz="0" w:space="0" w:color="auto"/>
          </w:divBdr>
        </w:div>
        <w:div w:id="1404908259">
          <w:marLeft w:val="0"/>
          <w:marRight w:val="0"/>
          <w:marTop w:val="0"/>
          <w:marBottom w:val="0"/>
          <w:divBdr>
            <w:top w:val="none" w:sz="0" w:space="0" w:color="auto"/>
            <w:left w:val="none" w:sz="0" w:space="0" w:color="auto"/>
            <w:bottom w:val="none" w:sz="0" w:space="0" w:color="auto"/>
            <w:right w:val="none" w:sz="0" w:space="0" w:color="auto"/>
          </w:divBdr>
        </w:div>
        <w:div w:id="1362777102">
          <w:marLeft w:val="0"/>
          <w:marRight w:val="0"/>
          <w:marTop w:val="0"/>
          <w:marBottom w:val="0"/>
          <w:divBdr>
            <w:top w:val="none" w:sz="0" w:space="0" w:color="auto"/>
            <w:left w:val="none" w:sz="0" w:space="0" w:color="auto"/>
            <w:bottom w:val="none" w:sz="0" w:space="0" w:color="auto"/>
            <w:right w:val="none" w:sz="0" w:space="0" w:color="auto"/>
          </w:divBdr>
        </w:div>
        <w:div w:id="723872333">
          <w:marLeft w:val="0"/>
          <w:marRight w:val="0"/>
          <w:marTop w:val="0"/>
          <w:marBottom w:val="0"/>
          <w:divBdr>
            <w:top w:val="none" w:sz="0" w:space="0" w:color="auto"/>
            <w:left w:val="none" w:sz="0" w:space="0" w:color="auto"/>
            <w:bottom w:val="none" w:sz="0" w:space="0" w:color="auto"/>
            <w:right w:val="none" w:sz="0" w:space="0" w:color="auto"/>
          </w:divBdr>
        </w:div>
        <w:div w:id="1132357653">
          <w:marLeft w:val="0"/>
          <w:marRight w:val="0"/>
          <w:marTop w:val="0"/>
          <w:marBottom w:val="0"/>
          <w:divBdr>
            <w:top w:val="none" w:sz="0" w:space="0" w:color="auto"/>
            <w:left w:val="none" w:sz="0" w:space="0" w:color="auto"/>
            <w:bottom w:val="none" w:sz="0" w:space="0" w:color="auto"/>
            <w:right w:val="none" w:sz="0" w:space="0" w:color="auto"/>
          </w:divBdr>
        </w:div>
        <w:div w:id="481893142">
          <w:marLeft w:val="0"/>
          <w:marRight w:val="0"/>
          <w:marTop w:val="0"/>
          <w:marBottom w:val="0"/>
          <w:divBdr>
            <w:top w:val="none" w:sz="0" w:space="0" w:color="auto"/>
            <w:left w:val="none" w:sz="0" w:space="0" w:color="auto"/>
            <w:bottom w:val="none" w:sz="0" w:space="0" w:color="auto"/>
            <w:right w:val="none" w:sz="0" w:space="0" w:color="auto"/>
          </w:divBdr>
        </w:div>
        <w:div w:id="1820681996">
          <w:marLeft w:val="0"/>
          <w:marRight w:val="0"/>
          <w:marTop w:val="0"/>
          <w:marBottom w:val="0"/>
          <w:divBdr>
            <w:top w:val="none" w:sz="0" w:space="0" w:color="auto"/>
            <w:left w:val="none" w:sz="0" w:space="0" w:color="auto"/>
            <w:bottom w:val="none" w:sz="0" w:space="0" w:color="auto"/>
            <w:right w:val="none" w:sz="0" w:space="0" w:color="auto"/>
          </w:divBdr>
        </w:div>
        <w:div w:id="1493376513">
          <w:marLeft w:val="0"/>
          <w:marRight w:val="0"/>
          <w:marTop w:val="0"/>
          <w:marBottom w:val="0"/>
          <w:divBdr>
            <w:top w:val="none" w:sz="0" w:space="0" w:color="auto"/>
            <w:left w:val="none" w:sz="0" w:space="0" w:color="auto"/>
            <w:bottom w:val="none" w:sz="0" w:space="0" w:color="auto"/>
            <w:right w:val="none" w:sz="0" w:space="0" w:color="auto"/>
          </w:divBdr>
        </w:div>
        <w:div w:id="199516118">
          <w:marLeft w:val="0"/>
          <w:marRight w:val="0"/>
          <w:marTop w:val="0"/>
          <w:marBottom w:val="0"/>
          <w:divBdr>
            <w:top w:val="none" w:sz="0" w:space="0" w:color="auto"/>
            <w:left w:val="none" w:sz="0" w:space="0" w:color="auto"/>
            <w:bottom w:val="none" w:sz="0" w:space="0" w:color="auto"/>
            <w:right w:val="none" w:sz="0" w:space="0" w:color="auto"/>
          </w:divBdr>
        </w:div>
        <w:div w:id="649361320">
          <w:marLeft w:val="0"/>
          <w:marRight w:val="0"/>
          <w:marTop w:val="0"/>
          <w:marBottom w:val="0"/>
          <w:divBdr>
            <w:top w:val="none" w:sz="0" w:space="0" w:color="auto"/>
            <w:left w:val="none" w:sz="0" w:space="0" w:color="auto"/>
            <w:bottom w:val="none" w:sz="0" w:space="0" w:color="auto"/>
            <w:right w:val="none" w:sz="0" w:space="0" w:color="auto"/>
          </w:divBdr>
        </w:div>
        <w:div w:id="566186842">
          <w:marLeft w:val="0"/>
          <w:marRight w:val="0"/>
          <w:marTop w:val="0"/>
          <w:marBottom w:val="0"/>
          <w:divBdr>
            <w:top w:val="none" w:sz="0" w:space="0" w:color="auto"/>
            <w:left w:val="none" w:sz="0" w:space="0" w:color="auto"/>
            <w:bottom w:val="none" w:sz="0" w:space="0" w:color="auto"/>
            <w:right w:val="none" w:sz="0" w:space="0" w:color="auto"/>
          </w:divBdr>
        </w:div>
        <w:div w:id="920141338">
          <w:marLeft w:val="0"/>
          <w:marRight w:val="0"/>
          <w:marTop w:val="0"/>
          <w:marBottom w:val="0"/>
          <w:divBdr>
            <w:top w:val="none" w:sz="0" w:space="0" w:color="auto"/>
            <w:left w:val="none" w:sz="0" w:space="0" w:color="auto"/>
            <w:bottom w:val="none" w:sz="0" w:space="0" w:color="auto"/>
            <w:right w:val="none" w:sz="0" w:space="0" w:color="auto"/>
          </w:divBdr>
        </w:div>
        <w:div w:id="231620966">
          <w:marLeft w:val="0"/>
          <w:marRight w:val="0"/>
          <w:marTop w:val="0"/>
          <w:marBottom w:val="0"/>
          <w:divBdr>
            <w:top w:val="none" w:sz="0" w:space="0" w:color="auto"/>
            <w:left w:val="none" w:sz="0" w:space="0" w:color="auto"/>
            <w:bottom w:val="none" w:sz="0" w:space="0" w:color="auto"/>
            <w:right w:val="none" w:sz="0" w:space="0" w:color="auto"/>
          </w:divBdr>
        </w:div>
        <w:div w:id="664212961">
          <w:marLeft w:val="0"/>
          <w:marRight w:val="0"/>
          <w:marTop w:val="0"/>
          <w:marBottom w:val="0"/>
          <w:divBdr>
            <w:top w:val="none" w:sz="0" w:space="0" w:color="auto"/>
            <w:left w:val="none" w:sz="0" w:space="0" w:color="auto"/>
            <w:bottom w:val="none" w:sz="0" w:space="0" w:color="auto"/>
            <w:right w:val="none" w:sz="0" w:space="0" w:color="auto"/>
          </w:divBdr>
        </w:div>
        <w:div w:id="1742605317">
          <w:marLeft w:val="0"/>
          <w:marRight w:val="0"/>
          <w:marTop w:val="0"/>
          <w:marBottom w:val="0"/>
          <w:divBdr>
            <w:top w:val="none" w:sz="0" w:space="0" w:color="auto"/>
            <w:left w:val="none" w:sz="0" w:space="0" w:color="auto"/>
            <w:bottom w:val="none" w:sz="0" w:space="0" w:color="auto"/>
            <w:right w:val="none" w:sz="0" w:space="0" w:color="auto"/>
          </w:divBdr>
        </w:div>
        <w:div w:id="268780920">
          <w:marLeft w:val="0"/>
          <w:marRight w:val="0"/>
          <w:marTop w:val="0"/>
          <w:marBottom w:val="0"/>
          <w:divBdr>
            <w:top w:val="none" w:sz="0" w:space="0" w:color="auto"/>
            <w:left w:val="none" w:sz="0" w:space="0" w:color="auto"/>
            <w:bottom w:val="none" w:sz="0" w:space="0" w:color="auto"/>
            <w:right w:val="none" w:sz="0" w:space="0" w:color="auto"/>
          </w:divBdr>
        </w:div>
        <w:div w:id="1968660149">
          <w:marLeft w:val="0"/>
          <w:marRight w:val="0"/>
          <w:marTop w:val="0"/>
          <w:marBottom w:val="0"/>
          <w:divBdr>
            <w:top w:val="none" w:sz="0" w:space="0" w:color="auto"/>
            <w:left w:val="none" w:sz="0" w:space="0" w:color="auto"/>
            <w:bottom w:val="none" w:sz="0" w:space="0" w:color="auto"/>
            <w:right w:val="none" w:sz="0" w:space="0" w:color="auto"/>
          </w:divBdr>
        </w:div>
        <w:div w:id="2033798944">
          <w:marLeft w:val="0"/>
          <w:marRight w:val="0"/>
          <w:marTop w:val="0"/>
          <w:marBottom w:val="0"/>
          <w:divBdr>
            <w:top w:val="none" w:sz="0" w:space="0" w:color="auto"/>
            <w:left w:val="none" w:sz="0" w:space="0" w:color="auto"/>
            <w:bottom w:val="none" w:sz="0" w:space="0" w:color="auto"/>
            <w:right w:val="none" w:sz="0" w:space="0" w:color="auto"/>
          </w:divBdr>
        </w:div>
        <w:div w:id="1286889638">
          <w:marLeft w:val="0"/>
          <w:marRight w:val="0"/>
          <w:marTop w:val="0"/>
          <w:marBottom w:val="0"/>
          <w:divBdr>
            <w:top w:val="none" w:sz="0" w:space="0" w:color="auto"/>
            <w:left w:val="none" w:sz="0" w:space="0" w:color="auto"/>
            <w:bottom w:val="none" w:sz="0" w:space="0" w:color="auto"/>
            <w:right w:val="none" w:sz="0" w:space="0" w:color="auto"/>
          </w:divBdr>
        </w:div>
      </w:divsChild>
    </w:div>
    <w:div w:id="1920016488">
      <w:bodyDiv w:val="1"/>
      <w:marLeft w:val="0"/>
      <w:marRight w:val="0"/>
      <w:marTop w:val="0"/>
      <w:marBottom w:val="0"/>
      <w:divBdr>
        <w:top w:val="none" w:sz="0" w:space="0" w:color="auto"/>
        <w:left w:val="none" w:sz="0" w:space="0" w:color="auto"/>
        <w:bottom w:val="none" w:sz="0" w:space="0" w:color="auto"/>
        <w:right w:val="none" w:sz="0" w:space="0" w:color="auto"/>
      </w:divBdr>
    </w:div>
    <w:div w:id="1936471854">
      <w:bodyDiv w:val="1"/>
      <w:marLeft w:val="0"/>
      <w:marRight w:val="0"/>
      <w:marTop w:val="0"/>
      <w:marBottom w:val="0"/>
      <w:divBdr>
        <w:top w:val="none" w:sz="0" w:space="0" w:color="auto"/>
        <w:left w:val="none" w:sz="0" w:space="0" w:color="auto"/>
        <w:bottom w:val="none" w:sz="0" w:space="0" w:color="auto"/>
        <w:right w:val="none" w:sz="0" w:space="0" w:color="auto"/>
      </w:divBdr>
    </w:div>
    <w:div w:id="1956478360">
      <w:bodyDiv w:val="1"/>
      <w:marLeft w:val="0"/>
      <w:marRight w:val="0"/>
      <w:marTop w:val="0"/>
      <w:marBottom w:val="0"/>
      <w:divBdr>
        <w:top w:val="none" w:sz="0" w:space="0" w:color="auto"/>
        <w:left w:val="none" w:sz="0" w:space="0" w:color="auto"/>
        <w:bottom w:val="none" w:sz="0" w:space="0" w:color="auto"/>
        <w:right w:val="none" w:sz="0" w:space="0" w:color="auto"/>
      </w:divBdr>
    </w:div>
    <w:div w:id="1968461572">
      <w:bodyDiv w:val="1"/>
      <w:marLeft w:val="0"/>
      <w:marRight w:val="0"/>
      <w:marTop w:val="0"/>
      <w:marBottom w:val="0"/>
      <w:divBdr>
        <w:top w:val="none" w:sz="0" w:space="0" w:color="auto"/>
        <w:left w:val="none" w:sz="0" w:space="0" w:color="auto"/>
        <w:bottom w:val="none" w:sz="0" w:space="0" w:color="auto"/>
        <w:right w:val="none" w:sz="0" w:space="0" w:color="auto"/>
      </w:divBdr>
    </w:div>
    <w:div w:id="1991403164">
      <w:bodyDiv w:val="1"/>
      <w:marLeft w:val="0"/>
      <w:marRight w:val="0"/>
      <w:marTop w:val="0"/>
      <w:marBottom w:val="0"/>
      <w:divBdr>
        <w:top w:val="none" w:sz="0" w:space="0" w:color="auto"/>
        <w:left w:val="none" w:sz="0" w:space="0" w:color="auto"/>
        <w:bottom w:val="none" w:sz="0" w:space="0" w:color="auto"/>
        <w:right w:val="none" w:sz="0" w:space="0" w:color="auto"/>
      </w:divBdr>
      <w:divsChild>
        <w:div w:id="1360594097">
          <w:marLeft w:val="0"/>
          <w:marRight w:val="0"/>
          <w:marTop w:val="0"/>
          <w:marBottom w:val="0"/>
          <w:divBdr>
            <w:top w:val="none" w:sz="0" w:space="0" w:color="auto"/>
            <w:left w:val="none" w:sz="0" w:space="0" w:color="auto"/>
            <w:bottom w:val="none" w:sz="0" w:space="0" w:color="auto"/>
            <w:right w:val="none" w:sz="0" w:space="0" w:color="auto"/>
          </w:divBdr>
        </w:div>
        <w:div w:id="289433457">
          <w:marLeft w:val="0"/>
          <w:marRight w:val="0"/>
          <w:marTop w:val="0"/>
          <w:marBottom w:val="0"/>
          <w:divBdr>
            <w:top w:val="none" w:sz="0" w:space="0" w:color="auto"/>
            <w:left w:val="none" w:sz="0" w:space="0" w:color="auto"/>
            <w:bottom w:val="none" w:sz="0" w:space="0" w:color="auto"/>
            <w:right w:val="none" w:sz="0" w:space="0" w:color="auto"/>
          </w:divBdr>
        </w:div>
      </w:divsChild>
    </w:div>
    <w:div w:id="2006128338">
      <w:bodyDiv w:val="1"/>
      <w:marLeft w:val="0"/>
      <w:marRight w:val="0"/>
      <w:marTop w:val="0"/>
      <w:marBottom w:val="0"/>
      <w:divBdr>
        <w:top w:val="none" w:sz="0" w:space="0" w:color="auto"/>
        <w:left w:val="none" w:sz="0" w:space="0" w:color="auto"/>
        <w:bottom w:val="none" w:sz="0" w:space="0" w:color="auto"/>
        <w:right w:val="none" w:sz="0" w:space="0" w:color="auto"/>
      </w:divBdr>
    </w:div>
    <w:div w:id="2013876408">
      <w:bodyDiv w:val="1"/>
      <w:marLeft w:val="0"/>
      <w:marRight w:val="0"/>
      <w:marTop w:val="0"/>
      <w:marBottom w:val="0"/>
      <w:divBdr>
        <w:top w:val="none" w:sz="0" w:space="0" w:color="auto"/>
        <w:left w:val="none" w:sz="0" w:space="0" w:color="auto"/>
        <w:bottom w:val="none" w:sz="0" w:space="0" w:color="auto"/>
        <w:right w:val="none" w:sz="0" w:space="0" w:color="auto"/>
      </w:divBdr>
      <w:divsChild>
        <w:div w:id="277312">
          <w:marLeft w:val="0"/>
          <w:marRight w:val="0"/>
          <w:marTop w:val="0"/>
          <w:marBottom w:val="0"/>
          <w:divBdr>
            <w:top w:val="none" w:sz="0" w:space="0" w:color="auto"/>
            <w:left w:val="none" w:sz="0" w:space="0" w:color="auto"/>
            <w:bottom w:val="none" w:sz="0" w:space="0" w:color="auto"/>
            <w:right w:val="none" w:sz="0" w:space="0" w:color="auto"/>
          </w:divBdr>
          <w:divsChild>
            <w:div w:id="1725060152">
              <w:marLeft w:val="0"/>
              <w:marRight w:val="0"/>
              <w:marTop w:val="0"/>
              <w:marBottom w:val="0"/>
              <w:divBdr>
                <w:top w:val="none" w:sz="0" w:space="0" w:color="auto"/>
                <w:left w:val="none" w:sz="0" w:space="0" w:color="auto"/>
                <w:bottom w:val="none" w:sz="0" w:space="0" w:color="auto"/>
                <w:right w:val="none" w:sz="0" w:space="0" w:color="auto"/>
              </w:divBdr>
            </w:div>
          </w:divsChild>
        </w:div>
        <w:div w:id="68617166">
          <w:marLeft w:val="0"/>
          <w:marRight w:val="0"/>
          <w:marTop w:val="0"/>
          <w:marBottom w:val="0"/>
          <w:divBdr>
            <w:top w:val="none" w:sz="0" w:space="0" w:color="auto"/>
            <w:left w:val="none" w:sz="0" w:space="0" w:color="auto"/>
            <w:bottom w:val="none" w:sz="0" w:space="0" w:color="auto"/>
            <w:right w:val="none" w:sz="0" w:space="0" w:color="auto"/>
          </w:divBdr>
          <w:divsChild>
            <w:div w:id="1793816451">
              <w:marLeft w:val="0"/>
              <w:marRight w:val="0"/>
              <w:marTop w:val="0"/>
              <w:marBottom w:val="0"/>
              <w:divBdr>
                <w:top w:val="none" w:sz="0" w:space="0" w:color="auto"/>
                <w:left w:val="none" w:sz="0" w:space="0" w:color="auto"/>
                <w:bottom w:val="none" w:sz="0" w:space="0" w:color="auto"/>
                <w:right w:val="none" w:sz="0" w:space="0" w:color="auto"/>
              </w:divBdr>
            </w:div>
          </w:divsChild>
        </w:div>
        <w:div w:id="392317621">
          <w:marLeft w:val="0"/>
          <w:marRight w:val="0"/>
          <w:marTop w:val="0"/>
          <w:marBottom w:val="0"/>
          <w:divBdr>
            <w:top w:val="none" w:sz="0" w:space="0" w:color="auto"/>
            <w:left w:val="none" w:sz="0" w:space="0" w:color="auto"/>
            <w:bottom w:val="none" w:sz="0" w:space="0" w:color="auto"/>
            <w:right w:val="none" w:sz="0" w:space="0" w:color="auto"/>
          </w:divBdr>
          <w:divsChild>
            <w:div w:id="1604797535">
              <w:marLeft w:val="0"/>
              <w:marRight w:val="0"/>
              <w:marTop w:val="0"/>
              <w:marBottom w:val="0"/>
              <w:divBdr>
                <w:top w:val="none" w:sz="0" w:space="0" w:color="auto"/>
                <w:left w:val="none" w:sz="0" w:space="0" w:color="auto"/>
                <w:bottom w:val="none" w:sz="0" w:space="0" w:color="auto"/>
                <w:right w:val="none" w:sz="0" w:space="0" w:color="auto"/>
              </w:divBdr>
            </w:div>
          </w:divsChild>
        </w:div>
        <w:div w:id="564993564">
          <w:marLeft w:val="0"/>
          <w:marRight w:val="0"/>
          <w:marTop w:val="0"/>
          <w:marBottom w:val="0"/>
          <w:divBdr>
            <w:top w:val="none" w:sz="0" w:space="0" w:color="auto"/>
            <w:left w:val="none" w:sz="0" w:space="0" w:color="auto"/>
            <w:bottom w:val="none" w:sz="0" w:space="0" w:color="auto"/>
            <w:right w:val="none" w:sz="0" w:space="0" w:color="auto"/>
          </w:divBdr>
          <w:divsChild>
            <w:div w:id="829105272">
              <w:marLeft w:val="0"/>
              <w:marRight w:val="0"/>
              <w:marTop w:val="0"/>
              <w:marBottom w:val="0"/>
              <w:divBdr>
                <w:top w:val="none" w:sz="0" w:space="0" w:color="auto"/>
                <w:left w:val="none" w:sz="0" w:space="0" w:color="auto"/>
                <w:bottom w:val="none" w:sz="0" w:space="0" w:color="auto"/>
                <w:right w:val="none" w:sz="0" w:space="0" w:color="auto"/>
              </w:divBdr>
            </w:div>
          </w:divsChild>
        </w:div>
        <w:div w:id="664820705">
          <w:marLeft w:val="0"/>
          <w:marRight w:val="0"/>
          <w:marTop w:val="0"/>
          <w:marBottom w:val="0"/>
          <w:divBdr>
            <w:top w:val="none" w:sz="0" w:space="0" w:color="auto"/>
            <w:left w:val="none" w:sz="0" w:space="0" w:color="auto"/>
            <w:bottom w:val="none" w:sz="0" w:space="0" w:color="auto"/>
            <w:right w:val="none" w:sz="0" w:space="0" w:color="auto"/>
          </w:divBdr>
          <w:divsChild>
            <w:div w:id="262229182">
              <w:marLeft w:val="0"/>
              <w:marRight w:val="0"/>
              <w:marTop w:val="0"/>
              <w:marBottom w:val="0"/>
              <w:divBdr>
                <w:top w:val="none" w:sz="0" w:space="0" w:color="auto"/>
                <w:left w:val="none" w:sz="0" w:space="0" w:color="auto"/>
                <w:bottom w:val="none" w:sz="0" w:space="0" w:color="auto"/>
                <w:right w:val="none" w:sz="0" w:space="0" w:color="auto"/>
              </w:divBdr>
            </w:div>
          </w:divsChild>
        </w:div>
        <w:div w:id="838230253">
          <w:marLeft w:val="0"/>
          <w:marRight w:val="0"/>
          <w:marTop w:val="0"/>
          <w:marBottom w:val="0"/>
          <w:divBdr>
            <w:top w:val="none" w:sz="0" w:space="0" w:color="auto"/>
            <w:left w:val="none" w:sz="0" w:space="0" w:color="auto"/>
            <w:bottom w:val="none" w:sz="0" w:space="0" w:color="auto"/>
            <w:right w:val="none" w:sz="0" w:space="0" w:color="auto"/>
          </w:divBdr>
          <w:divsChild>
            <w:div w:id="449979026">
              <w:marLeft w:val="0"/>
              <w:marRight w:val="0"/>
              <w:marTop w:val="0"/>
              <w:marBottom w:val="0"/>
              <w:divBdr>
                <w:top w:val="none" w:sz="0" w:space="0" w:color="auto"/>
                <w:left w:val="none" w:sz="0" w:space="0" w:color="auto"/>
                <w:bottom w:val="none" w:sz="0" w:space="0" w:color="auto"/>
                <w:right w:val="none" w:sz="0" w:space="0" w:color="auto"/>
              </w:divBdr>
            </w:div>
            <w:div w:id="968509904">
              <w:marLeft w:val="0"/>
              <w:marRight w:val="0"/>
              <w:marTop w:val="0"/>
              <w:marBottom w:val="0"/>
              <w:divBdr>
                <w:top w:val="none" w:sz="0" w:space="0" w:color="auto"/>
                <w:left w:val="none" w:sz="0" w:space="0" w:color="auto"/>
                <w:bottom w:val="none" w:sz="0" w:space="0" w:color="auto"/>
                <w:right w:val="none" w:sz="0" w:space="0" w:color="auto"/>
              </w:divBdr>
            </w:div>
            <w:div w:id="1019962903">
              <w:marLeft w:val="0"/>
              <w:marRight w:val="0"/>
              <w:marTop w:val="0"/>
              <w:marBottom w:val="0"/>
              <w:divBdr>
                <w:top w:val="none" w:sz="0" w:space="0" w:color="auto"/>
                <w:left w:val="none" w:sz="0" w:space="0" w:color="auto"/>
                <w:bottom w:val="none" w:sz="0" w:space="0" w:color="auto"/>
                <w:right w:val="none" w:sz="0" w:space="0" w:color="auto"/>
              </w:divBdr>
            </w:div>
            <w:div w:id="1596010280">
              <w:marLeft w:val="0"/>
              <w:marRight w:val="0"/>
              <w:marTop w:val="0"/>
              <w:marBottom w:val="0"/>
              <w:divBdr>
                <w:top w:val="none" w:sz="0" w:space="0" w:color="auto"/>
                <w:left w:val="none" w:sz="0" w:space="0" w:color="auto"/>
                <w:bottom w:val="none" w:sz="0" w:space="0" w:color="auto"/>
                <w:right w:val="none" w:sz="0" w:space="0" w:color="auto"/>
              </w:divBdr>
            </w:div>
          </w:divsChild>
        </w:div>
        <w:div w:id="912348620">
          <w:marLeft w:val="0"/>
          <w:marRight w:val="0"/>
          <w:marTop w:val="0"/>
          <w:marBottom w:val="0"/>
          <w:divBdr>
            <w:top w:val="none" w:sz="0" w:space="0" w:color="auto"/>
            <w:left w:val="none" w:sz="0" w:space="0" w:color="auto"/>
            <w:bottom w:val="none" w:sz="0" w:space="0" w:color="auto"/>
            <w:right w:val="none" w:sz="0" w:space="0" w:color="auto"/>
          </w:divBdr>
          <w:divsChild>
            <w:div w:id="938637605">
              <w:marLeft w:val="0"/>
              <w:marRight w:val="0"/>
              <w:marTop w:val="0"/>
              <w:marBottom w:val="0"/>
              <w:divBdr>
                <w:top w:val="none" w:sz="0" w:space="0" w:color="auto"/>
                <w:left w:val="none" w:sz="0" w:space="0" w:color="auto"/>
                <w:bottom w:val="none" w:sz="0" w:space="0" w:color="auto"/>
                <w:right w:val="none" w:sz="0" w:space="0" w:color="auto"/>
              </w:divBdr>
            </w:div>
          </w:divsChild>
        </w:div>
        <w:div w:id="1037854311">
          <w:marLeft w:val="0"/>
          <w:marRight w:val="0"/>
          <w:marTop w:val="0"/>
          <w:marBottom w:val="0"/>
          <w:divBdr>
            <w:top w:val="none" w:sz="0" w:space="0" w:color="auto"/>
            <w:left w:val="none" w:sz="0" w:space="0" w:color="auto"/>
            <w:bottom w:val="none" w:sz="0" w:space="0" w:color="auto"/>
            <w:right w:val="none" w:sz="0" w:space="0" w:color="auto"/>
          </w:divBdr>
          <w:divsChild>
            <w:div w:id="482430216">
              <w:marLeft w:val="0"/>
              <w:marRight w:val="0"/>
              <w:marTop w:val="0"/>
              <w:marBottom w:val="0"/>
              <w:divBdr>
                <w:top w:val="none" w:sz="0" w:space="0" w:color="auto"/>
                <w:left w:val="none" w:sz="0" w:space="0" w:color="auto"/>
                <w:bottom w:val="none" w:sz="0" w:space="0" w:color="auto"/>
                <w:right w:val="none" w:sz="0" w:space="0" w:color="auto"/>
              </w:divBdr>
            </w:div>
          </w:divsChild>
        </w:div>
        <w:div w:id="1549992594">
          <w:marLeft w:val="0"/>
          <w:marRight w:val="0"/>
          <w:marTop w:val="0"/>
          <w:marBottom w:val="0"/>
          <w:divBdr>
            <w:top w:val="none" w:sz="0" w:space="0" w:color="auto"/>
            <w:left w:val="none" w:sz="0" w:space="0" w:color="auto"/>
            <w:bottom w:val="none" w:sz="0" w:space="0" w:color="auto"/>
            <w:right w:val="none" w:sz="0" w:space="0" w:color="auto"/>
          </w:divBdr>
          <w:divsChild>
            <w:div w:id="453138904">
              <w:marLeft w:val="0"/>
              <w:marRight w:val="0"/>
              <w:marTop w:val="0"/>
              <w:marBottom w:val="0"/>
              <w:divBdr>
                <w:top w:val="none" w:sz="0" w:space="0" w:color="auto"/>
                <w:left w:val="none" w:sz="0" w:space="0" w:color="auto"/>
                <w:bottom w:val="none" w:sz="0" w:space="0" w:color="auto"/>
                <w:right w:val="none" w:sz="0" w:space="0" w:color="auto"/>
              </w:divBdr>
            </w:div>
          </w:divsChild>
        </w:div>
        <w:div w:id="1577402452">
          <w:marLeft w:val="0"/>
          <w:marRight w:val="0"/>
          <w:marTop w:val="0"/>
          <w:marBottom w:val="0"/>
          <w:divBdr>
            <w:top w:val="none" w:sz="0" w:space="0" w:color="auto"/>
            <w:left w:val="none" w:sz="0" w:space="0" w:color="auto"/>
            <w:bottom w:val="none" w:sz="0" w:space="0" w:color="auto"/>
            <w:right w:val="none" w:sz="0" w:space="0" w:color="auto"/>
          </w:divBdr>
          <w:divsChild>
            <w:div w:id="595287239">
              <w:marLeft w:val="0"/>
              <w:marRight w:val="0"/>
              <w:marTop w:val="0"/>
              <w:marBottom w:val="0"/>
              <w:divBdr>
                <w:top w:val="none" w:sz="0" w:space="0" w:color="auto"/>
                <w:left w:val="none" w:sz="0" w:space="0" w:color="auto"/>
                <w:bottom w:val="none" w:sz="0" w:space="0" w:color="auto"/>
                <w:right w:val="none" w:sz="0" w:space="0" w:color="auto"/>
              </w:divBdr>
            </w:div>
            <w:div w:id="698317568">
              <w:marLeft w:val="0"/>
              <w:marRight w:val="0"/>
              <w:marTop w:val="0"/>
              <w:marBottom w:val="0"/>
              <w:divBdr>
                <w:top w:val="none" w:sz="0" w:space="0" w:color="auto"/>
                <w:left w:val="none" w:sz="0" w:space="0" w:color="auto"/>
                <w:bottom w:val="none" w:sz="0" w:space="0" w:color="auto"/>
                <w:right w:val="none" w:sz="0" w:space="0" w:color="auto"/>
              </w:divBdr>
            </w:div>
            <w:div w:id="1896505325">
              <w:marLeft w:val="0"/>
              <w:marRight w:val="0"/>
              <w:marTop w:val="0"/>
              <w:marBottom w:val="0"/>
              <w:divBdr>
                <w:top w:val="none" w:sz="0" w:space="0" w:color="auto"/>
                <w:left w:val="none" w:sz="0" w:space="0" w:color="auto"/>
                <w:bottom w:val="none" w:sz="0" w:space="0" w:color="auto"/>
                <w:right w:val="none" w:sz="0" w:space="0" w:color="auto"/>
              </w:divBdr>
            </w:div>
          </w:divsChild>
        </w:div>
        <w:div w:id="1808162188">
          <w:marLeft w:val="0"/>
          <w:marRight w:val="0"/>
          <w:marTop w:val="0"/>
          <w:marBottom w:val="0"/>
          <w:divBdr>
            <w:top w:val="none" w:sz="0" w:space="0" w:color="auto"/>
            <w:left w:val="none" w:sz="0" w:space="0" w:color="auto"/>
            <w:bottom w:val="none" w:sz="0" w:space="0" w:color="auto"/>
            <w:right w:val="none" w:sz="0" w:space="0" w:color="auto"/>
          </w:divBdr>
          <w:divsChild>
            <w:div w:id="341321078">
              <w:marLeft w:val="0"/>
              <w:marRight w:val="0"/>
              <w:marTop w:val="0"/>
              <w:marBottom w:val="0"/>
              <w:divBdr>
                <w:top w:val="none" w:sz="0" w:space="0" w:color="auto"/>
                <w:left w:val="none" w:sz="0" w:space="0" w:color="auto"/>
                <w:bottom w:val="none" w:sz="0" w:space="0" w:color="auto"/>
                <w:right w:val="none" w:sz="0" w:space="0" w:color="auto"/>
              </w:divBdr>
            </w:div>
            <w:div w:id="376393190">
              <w:marLeft w:val="0"/>
              <w:marRight w:val="0"/>
              <w:marTop w:val="0"/>
              <w:marBottom w:val="0"/>
              <w:divBdr>
                <w:top w:val="none" w:sz="0" w:space="0" w:color="auto"/>
                <w:left w:val="none" w:sz="0" w:space="0" w:color="auto"/>
                <w:bottom w:val="none" w:sz="0" w:space="0" w:color="auto"/>
                <w:right w:val="none" w:sz="0" w:space="0" w:color="auto"/>
              </w:divBdr>
            </w:div>
            <w:div w:id="437869591">
              <w:marLeft w:val="0"/>
              <w:marRight w:val="0"/>
              <w:marTop w:val="0"/>
              <w:marBottom w:val="0"/>
              <w:divBdr>
                <w:top w:val="none" w:sz="0" w:space="0" w:color="auto"/>
                <w:left w:val="none" w:sz="0" w:space="0" w:color="auto"/>
                <w:bottom w:val="none" w:sz="0" w:space="0" w:color="auto"/>
                <w:right w:val="none" w:sz="0" w:space="0" w:color="auto"/>
              </w:divBdr>
            </w:div>
            <w:div w:id="1078212615">
              <w:marLeft w:val="0"/>
              <w:marRight w:val="0"/>
              <w:marTop w:val="0"/>
              <w:marBottom w:val="0"/>
              <w:divBdr>
                <w:top w:val="none" w:sz="0" w:space="0" w:color="auto"/>
                <w:left w:val="none" w:sz="0" w:space="0" w:color="auto"/>
                <w:bottom w:val="none" w:sz="0" w:space="0" w:color="auto"/>
                <w:right w:val="none" w:sz="0" w:space="0" w:color="auto"/>
              </w:divBdr>
            </w:div>
          </w:divsChild>
        </w:div>
        <w:div w:id="1826388091">
          <w:marLeft w:val="0"/>
          <w:marRight w:val="0"/>
          <w:marTop w:val="0"/>
          <w:marBottom w:val="0"/>
          <w:divBdr>
            <w:top w:val="none" w:sz="0" w:space="0" w:color="auto"/>
            <w:left w:val="none" w:sz="0" w:space="0" w:color="auto"/>
            <w:bottom w:val="none" w:sz="0" w:space="0" w:color="auto"/>
            <w:right w:val="none" w:sz="0" w:space="0" w:color="auto"/>
          </w:divBdr>
          <w:divsChild>
            <w:div w:id="65037001">
              <w:marLeft w:val="0"/>
              <w:marRight w:val="0"/>
              <w:marTop w:val="0"/>
              <w:marBottom w:val="0"/>
              <w:divBdr>
                <w:top w:val="none" w:sz="0" w:space="0" w:color="auto"/>
                <w:left w:val="none" w:sz="0" w:space="0" w:color="auto"/>
                <w:bottom w:val="none" w:sz="0" w:space="0" w:color="auto"/>
                <w:right w:val="none" w:sz="0" w:space="0" w:color="auto"/>
              </w:divBdr>
            </w:div>
            <w:div w:id="60164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7039">
      <w:bodyDiv w:val="1"/>
      <w:marLeft w:val="0"/>
      <w:marRight w:val="0"/>
      <w:marTop w:val="0"/>
      <w:marBottom w:val="0"/>
      <w:divBdr>
        <w:top w:val="none" w:sz="0" w:space="0" w:color="auto"/>
        <w:left w:val="none" w:sz="0" w:space="0" w:color="auto"/>
        <w:bottom w:val="none" w:sz="0" w:space="0" w:color="auto"/>
        <w:right w:val="none" w:sz="0" w:space="0" w:color="auto"/>
      </w:divBdr>
    </w:div>
    <w:div w:id="2038962844">
      <w:bodyDiv w:val="1"/>
      <w:marLeft w:val="0"/>
      <w:marRight w:val="0"/>
      <w:marTop w:val="0"/>
      <w:marBottom w:val="0"/>
      <w:divBdr>
        <w:top w:val="none" w:sz="0" w:space="0" w:color="auto"/>
        <w:left w:val="none" w:sz="0" w:space="0" w:color="auto"/>
        <w:bottom w:val="none" w:sz="0" w:space="0" w:color="auto"/>
        <w:right w:val="none" w:sz="0" w:space="0" w:color="auto"/>
      </w:divBdr>
    </w:div>
    <w:div w:id="2123724697">
      <w:bodyDiv w:val="1"/>
      <w:marLeft w:val="0"/>
      <w:marRight w:val="0"/>
      <w:marTop w:val="0"/>
      <w:marBottom w:val="0"/>
      <w:divBdr>
        <w:top w:val="none" w:sz="0" w:space="0" w:color="auto"/>
        <w:left w:val="none" w:sz="0" w:space="0" w:color="auto"/>
        <w:bottom w:val="none" w:sz="0" w:space="0" w:color="auto"/>
        <w:right w:val="none" w:sz="0" w:space="0" w:color="auto"/>
      </w:divBdr>
    </w:div>
    <w:div w:id="2145391568">
      <w:bodyDiv w:val="1"/>
      <w:marLeft w:val="0"/>
      <w:marRight w:val="0"/>
      <w:marTop w:val="0"/>
      <w:marBottom w:val="0"/>
      <w:divBdr>
        <w:top w:val="none" w:sz="0" w:space="0" w:color="auto"/>
        <w:left w:val="none" w:sz="0" w:space="0" w:color="auto"/>
        <w:bottom w:val="none" w:sz="0" w:space="0" w:color="auto"/>
        <w:right w:val="none" w:sz="0" w:space="0" w:color="auto"/>
      </w:divBdr>
      <w:divsChild>
        <w:div w:id="2050377606">
          <w:marLeft w:val="0"/>
          <w:marRight w:val="0"/>
          <w:marTop w:val="0"/>
          <w:marBottom w:val="0"/>
          <w:divBdr>
            <w:top w:val="none" w:sz="0" w:space="0" w:color="auto"/>
            <w:left w:val="none" w:sz="0" w:space="0" w:color="auto"/>
            <w:bottom w:val="none" w:sz="0" w:space="0" w:color="auto"/>
            <w:right w:val="none" w:sz="0" w:space="0" w:color="auto"/>
          </w:divBdr>
        </w:div>
        <w:div w:id="81612496">
          <w:marLeft w:val="0"/>
          <w:marRight w:val="0"/>
          <w:marTop w:val="0"/>
          <w:marBottom w:val="0"/>
          <w:divBdr>
            <w:top w:val="none" w:sz="0" w:space="0" w:color="auto"/>
            <w:left w:val="none" w:sz="0" w:space="0" w:color="auto"/>
            <w:bottom w:val="none" w:sz="0" w:space="0" w:color="auto"/>
            <w:right w:val="none" w:sz="0" w:space="0" w:color="auto"/>
          </w:divBdr>
        </w:div>
        <w:div w:id="399522679">
          <w:marLeft w:val="0"/>
          <w:marRight w:val="0"/>
          <w:marTop w:val="0"/>
          <w:marBottom w:val="0"/>
          <w:divBdr>
            <w:top w:val="none" w:sz="0" w:space="0" w:color="auto"/>
            <w:left w:val="none" w:sz="0" w:space="0" w:color="auto"/>
            <w:bottom w:val="none" w:sz="0" w:space="0" w:color="auto"/>
            <w:right w:val="none" w:sz="0" w:space="0" w:color="auto"/>
          </w:divBdr>
        </w:div>
        <w:div w:id="1886795378">
          <w:marLeft w:val="0"/>
          <w:marRight w:val="0"/>
          <w:marTop w:val="0"/>
          <w:marBottom w:val="0"/>
          <w:divBdr>
            <w:top w:val="none" w:sz="0" w:space="0" w:color="auto"/>
            <w:left w:val="none" w:sz="0" w:space="0" w:color="auto"/>
            <w:bottom w:val="none" w:sz="0" w:space="0" w:color="auto"/>
            <w:right w:val="none" w:sz="0" w:space="0" w:color="auto"/>
          </w:divBdr>
        </w:div>
        <w:div w:id="970331728">
          <w:marLeft w:val="0"/>
          <w:marRight w:val="0"/>
          <w:marTop w:val="0"/>
          <w:marBottom w:val="0"/>
          <w:divBdr>
            <w:top w:val="none" w:sz="0" w:space="0" w:color="auto"/>
            <w:left w:val="none" w:sz="0" w:space="0" w:color="auto"/>
            <w:bottom w:val="none" w:sz="0" w:space="0" w:color="auto"/>
            <w:right w:val="none" w:sz="0" w:space="0" w:color="auto"/>
          </w:divBdr>
        </w:div>
        <w:div w:id="2023703184">
          <w:marLeft w:val="0"/>
          <w:marRight w:val="0"/>
          <w:marTop w:val="0"/>
          <w:marBottom w:val="0"/>
          <w:divBdr>
            <w:top w:val="none" w:sz="0" w:space="0" w:color="auto"/>
            <w:left w:val="none" w:sz="0" w:space="0" w:color="auto"/>
            <w:bottom w:val="none" w:sz="0" w:space="0" w:color="auto"/>
            <w:right w:val="none" w:sz="0" w:space="0" w:color="auto"/>
          </w:divBdr>
        </w:div>
        <w:div w:id="654846365">
          <w:marLeft w:val="0"/>
          <w:marRight w:val="0"/>
          <w:marTop w:val="0"/>
          <w:marBottom w:val="0"/>
          <w:divBdr>
            <w:top w:val="none" w:sz="0" w:space="0" w:color="auto"/>
            <w:left w:val="none" w:sz="0" w:space="0" w:color="auto"/>
            <w:bottom w:val="none" w:sz="0" w:space="0" w:color="auto"/>
            <w:right w:val="none" w:sz="0" w:space="0" w:color="auto"/>
          </w:divBdr>
        </w:div>
        <w:div w:id="1843540911">
          <w:marLeft w:val="0"/>
          <w:marRight w:val="0"/>
          <w:marTop w:val="0"/>
          <w:marBottom w:val="0"/>
          <w:divBdr>
            <w:top w:val="none" w:sz="0" w:space="0" w:color="auto"/>
            <w:left w:val="none" w:sz="0" w:space="0" w:color="auto"/>
            <w:bottom w:val="none" w:sz="0" w:space="0" w:color="auto"/>
            <w:right w:val="none" w:sz="0" w:space="0" w:color="auto"/>
          </w:divBdr>
        </w:div>
        <w:div w:id="1199977034">
          <w:marLeft w:val="0"/>
          <w:marRight w:val="0"/>
          <w:marTop w:val="0"/>
          <w:marBottom w:val="0"/>
          <w:divBdr>
            <w:top w:val="none" w:sz="0" w:space="0" w:color="auto"/>
            <w:left w:val="none" w:sz="0" w:space="0" w:color="auto"/>
            <w:bottom w:val="none" w:sz="0" w:space="0" w:color="auto"/>
            <w:right w:val="none" w:sz="0" w:space="0" w:color="auto"/>
          </w:divBdr>
        </w:div>
        <w:div w:id="1597131913">
          <w:marLeft w:val="0"/>
          <w:marRight w:val="0"/>
          <w:marTop w:val="0"/>
          <w:marBottom w:val="0"/>
          <w:divBdr>
            <w:top w:val="none" w:sz="0" w:space="0" w:color="auto"/>
            <w:left w:val="none" w:sz="0" w:space="0" w:color="auto"/>
            <w:bottom w:val="none" w:sz="0" w:space="0" w:color="auto"/>
            <w:right w:val="none" w:sz="0" w:space="0" w:color="auto"/>
          </w:divBdr>
        </w:div>
        <w:div w:id="1042831211">
          <w:marLeft w:val="0"/>
          <w:marRight w:val="0"/>
          <w:marTop w:val="0"/>
          <w:marBottom w:val="0"/>
          <w:divBdr>
            <w:top w:val="none" w:sz="0" w:space="0" w:color="auto"/>
            <w:left w:val="none" w:sz="0" w:space="0" w:color="auto"/>
            <w:bottom w:val="none" w:sz="0" w:space="0" w:color="auto"/>
            <w:right w:val="none" w:sz="0" w:space="0" w:color="auto"/>
          </w:divBdr>
        </w:div>
        <w:div w:id="1068460674">
          <w:marLeft w:val="0"/>
          <w:marRight w:val="0"/>
          <w:marTop w:val="0"/>
          <w:marBottom w:val="0"/>
          <w:divBdr>
            <w:top w:val="none" w:sz="0" w:space="0" w:color="auto"/>
            <w:left w:val="none" w:sz="0" w:space="0" w:color="auto"/>
            <w:bottom w:val="none" w:sz="0" w:space="0" w:color="auto"/>
            <w:right w:val="none" w:sz="0" w:space="0" w:color="auto"/>
          </w:divBdr>
        </w:div>
        <w:div w:id="410200152">
          <w:marLeft w:val="0"/>
          <w:marRight w:val="0"/>
          <w:marTop w:val="0"/>
          <w:marBottom w:val="0"/>
          <w:divBdr>
            <w:top w:val="none" w:sz="0" w:space="0" w:color="auto"/>
            <w:left w:val="none" w:sz="0" w:space="0" w:color="auto"/>
            <w:bottom w:val="none" w:sz="0" w:space="0" w:color="auto"/>
            <w:right w:val="none" w:sz="0" w:space="0" w:color="auto"/>
          </w:divBdr>
        </w:div>
        <w:div w:id="1084644469">
          <w:marLeft w:val="0"/>
          <w:marRight w:val="0"/>
          <w:marTop w:val="0"/>
          <w:marBottom w:val="0"/>
          <w:divBdr>
            <w:top w:val="none" w:sz="0" w:space="0" w:color="auto"/>
            <w:left w:val="none" w:sz="0" w:space="0" w:color="auto"/>
            <w:bottom w:val="none" w:sz="0" w:space="0" w:color="auto"/>
            <w:right w:val="none" w:sz="0" w:space="0" w:color="auto"/>
          </w:divBdr>
        </w:div>
        <w:div w:id="408694768">
          <w:marLeft w:val="0"/>
          <w:marRight w:val="0"/>
          <w:marTop w:val="0"/>
          <w:marBottom w:val="0"/>
          <w:divBdr>
            <w:top w:val="none" w:sz="0" w:space="0" w:color="auto"/>
            <w:left w:val="none" w:sz="0" w:space="0" w:color="auto"/>
            <w:bottom w:val="none" w:sz="0" w:space="0" w:color="auto"/>
            <w:right w:val="none" w:sz="0" w:space="0" w:color="auto"/>
          </w:divBdr>
        </w:div>
        <w:div w:id="524170978">
          <w:marLeft w:val="0"/>
          <w:marRight w:val="0"/>
          <w:marTop w:val="0"/>
          <w:marBottom w:val="0"/>
          <w:divBdr>
            <w:top w:val="none" w:sz="0" w:space="0" w:color="auto"/>
            <w:left w:val="none" w:sz="0" w:space="0" w:color="auto"/>
            <w:bottom w:val="none" w:sz="0" w:space="0" w:color="auto"/>
            <w:right w:val="none" w:sz="0" w:space="0" w:color="auto"/>
          </w:divBdr>
        </w:div>
        <w:div w:id="145097419">
          <w:marLeft w:val="0"/>
          <w:marRight w:val="0"/>
          <w:marTop w:val="0"/>
          <w:marBottom w:val="0"/>
          <w:divBdr>
            <w:top w:val="none" w:sz="0" w:space="0" w:color="auto"/>
            <w:left w:val="none" w:sz="0" w:space="0" w:color="auto"/>
            <w:bottom w:val="none" w:sz="0" w:space="0" w:color="auto"/>
            <w:right w:val="none" w:sz="0" w:space="0" w:color="auto"/>
          </w:divBdr>
        </w:div>
        <w:div w:id="970669565">
          <w:marLeft w:val="0"/>
          <w:marRight w:val="0"/>
          <w:marTop w:val="0"/>
          <w:marBottom w:val="0"/>
          <w:divBdr>
            <w:top w:val="none" w:sz="0" w:space="0" w:color="auto"/>
            <w:left w:val="none" w:sz="0" w:space="0" w:color="auto"/>
            <w:bottom w:val="none" w:sz="0" w:space="0" w:color="auto"/>
            <w:right w:val="none" w:sz="0" w:space="0" w:color="auto"/>
          </w:divBdr>
        </w:div>
        <w:div w:id="886726757">
          <w:marLeft w:val="0"/>
          <w:marRight w:val="0"/>
          <w:marTop w:val="0"/>
          <w:marBottom w:val="0"/>
          <w:divBdr>
            <w:top w:val="none" w:sz="0" w:space="0" w:color="auto"/>
            <w:left w:val="none" w:sz="0" w:space="0" w:color="auto"/>
            <w:bottom w:val="none" w:sz="0" w:space="0" w:color="auto"/>
            <w:right w:val="none" w:sz="0" w:space="0" w:color="auto"/>
          </w:divBdr>
        </w:div>
        <w:div w:id="914630505">
          <w:marLeft w:val="0"/>
          <w:marRight w:val="0"/>
          <w:marTop w:val="0"/>
          <w:marBottom w:val="0"/>
          <w:divBdr>
            <w:top w:val="none" w:sz="0" w:space="0" w:color="auto"/>
            <w:left w:val="none" w:sz="0" w:space="0" w:color="auto"/>
            <w:bottom w:val="none" w:sz="0" w:space="0" w:color="auto"/>
            <w:right w:val="none" w:sz="0" w:space="0" w:color="auto"/>
          </w:divBdr>
        </w:div>
        <w:div w:id="1860970520">
          <w:marLeft w:val="0"/>
          <w:marRight w:val="0"/>
          <w:marTop w:val="0"/>
          <w:marBottom w:val="0"/>
          <w:divBdr>
            <w:top w:val="none" w:sz="0" w:space="0" w:color="auto"/>
            <w:left w:val="none" w:sz="0" w:space="0" w:color="auto"/>
            <w:bottom w:val="none" w:sz="0" w:space="0" w:color="auto"/>
            <w:right w:val="none" w:sz="0" w:space="0" w:color="auto"/>
          </w:divBdr>
        </w:div>
        <w:div w:id="822815622">
          <w:marLeft w:val="0"/>
          <w:marRight w:val="0"/>
          <w:marTop w:val="0"/>
          <w:marBottom w:val="0"/>
          <w:divBdr>
            <w:top w:val="none" w:sz="0" w:space="0" w:color="auto"/>
            <w:left w:val="none" w:sz="0" w:space="0" w:color="auto"/>
            <w:bottom w:val="none" w:sz="0" w:space="0" w:color="auto"/>
            <w:right w:val="none" w:sz="0" w:space="0" w:color="auto"/>
          </w:divBdr>
        </w:div>
        <w:div w:id="1397970307">
          <w:marLeft w:val="0"/>
          <w:marRight w:val="0"/>
          <w:marTop w:val="0"/>
          <w:marBottom w:val="0"/>
          <w:divBdr>
            <w:top w:val="none" w:sz="0" w:space="0" w:color="auto"/>
            <w:left w:val="none" w:sz="0" w:space="0" w:color="auto"/>
            <w:bottom w:val="none" w:sz="0" w:space="0" w:color="auto"/>
            <w:right w:val="none" w:sz="0" w:space="0" w:color="auto"/>
          </w:divBdr>
        </w:div>
        <w:div w:id="660618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bookcentral.proquest.com/lib/etbiie/detail.action?docID=5174699" TargetMode="External"/><Relationship Id="rId18" Type="http://schemas.openxmlformats.org/officeDocument/2006/relationships/hyperlink" Target="https://www.mindtools.com/a3y5cte/how-good-are-your-communication-skill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watch?v=t2z9mdX1j4A" TargetMode="External"/><Relationship Id="rId7" Type="http://schemas.openxmlformats.org/officeDocument/2006/relationships/settings" Target="settings.xml"/><Relationship Id="rId12" Type="http://schemas.openxmlformats.org/officeDocument/2006/relationships/hyperlink" Target="https://fess.ie/images/stories/ResourcesForTutors/AcademicWritingHandbookForLearnersInTheFETSector.pdf" TargetMode="External"/><Relationship Id="rId17" Type="http://schemas.openxmlformats.org/officeDocument/2006/relationships/hyperlink" Target="https://www.webwise.ie/teachers/digital_literacy/"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ss.ie/images/stories/ResourcesForTutors/Referencing_Handbook_files/Referencing_Handbook_February_2019.pdf" TargetMode="External"/><Relationship Id="rId20" Type="http://schemas.openxmlformats.org/officeDocument/2006/relationships/hyperlink" Target="https://www.medialiteracyireland.ie/training-develop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indtools.com/cawh8bu/communication-tools" TargetMode="External"/><Relationship Id="rId5" Type="http://schemas.openxmlformats.org/officeDocument/2006/relationships/numbering" Target="numbering.xml"/><Relationship Id="rId15" Type="http://schemas.openxmlformats.org/officeDocument/2006/relationships/hyperlink" Target="https://www.youth.ie/documents/globalisation-the-youth-and-the-truth/" TargetMode="External"/><Relationship Id="rId23" Type="http://schemas.openxmlformats.org/officeDocument/2006/relationships/hyperlink" Target="https://www.lifesize.com/blog/speaking-without-word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etbadnews.com/en"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iostate.pressbooks.pub/choosingsources/" TargetMode="External"/><Relationship Id="rId22" Type="http://schemas.openxmlformats.org/officeDocument/2006/relationships/hyperlink" Target="https://www.youtube.com/watch?v=leKVQJDcrfY"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ce844a-3414-47bc-be42-35076de08631">
      <UserInfo>
        <DisplayName/>
        <AccountId xsi:nil="true"/>
        <AccountType/>
      </UserInfo>
    </SharedWithUsers>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9AEC-AC85-4852-9193-BC9C2A93562B}">
  <ds:schemaRefs>
    <ds:schemaRef ds:uri="http://schemas.microsoft.com/sharepoint/v3/contenttype/forms"/>
  </ds:schemaRefs>
</ds:datastoreItem>
</file>

<file path=customXml/itemProps2.xml><?xml version="1.0" encoding="utf-8"?>
<ds:datastoreItem xmlns:ds="http://schemas.openxmlformats.org/officeDocument/2006/customXml" ds:itemID="{D1B374E1-FE10-46D8-A85A-0DC3DBB86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CDF71D-3D6E-4EFE-9CA5-7707FF275091}">
  <ds:schemaRefs>
    <ds:schemaRef ds:uri="http://schemas.microsoft.com/office/2006/metadata/properties"/>
    <ds:schemaRef ds:uri="http://schemas.microsoft.com/office/infopath/2007/PartnerControls"/>
    <ds:schemaRef ds:uri="80ce844a-3414-47bc-be42-35076de08631"/>
    <ds:schemaRef ds:uri="http://schemas.microsoft.com/sharepoint/v3"/>
    <ds:schemaRef ds:uri="7a59fc8e-9142-4894-a20a-b7ef6a0b834d"/>
    <ds:schemaRef ds:uri="f19a456c-05b6-4807-b724-60ac1e17b13f"/>
  </ds:schemaRefs>
</ds:datastoreItem>
</file>

<file path=customXml/itemProps4.xml><?xml version="1.0" encoding="utf-8"?>
<ds:datastoreItem xmlns:ds="http://schemas.openxmlformats.org/officeDocument/2006/customXml" ds:itemID="{07F6BA52-086F-464D-861E-D5B19367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6678</Words>
  <Characters>38066</Characters>
  <Application>Microsoft Office Word</Application>
  <DocSecurity>0</DocSecurity>
  <Lines>317</Lines>
  <Paragraphs>89</Paragraphs>
  <ScaleCrop>false</ScaleCrop>
  <Company/>
  <LinksUpToDate>false</LinksUpToDate>
  <CharactersWithSpaces>44655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Fitzpatrick</dc:creator>
  <cp:keywords/>
  <dc:description/>
  <cp:lastModifiedBy>Monika Wrobel</cp:lastModifiedBy>
  <cp:revision>2</cp:revision>
  <cp:lastPrinted>2025-04-11T14:08:00Z</cp:lastPrinted>
  <dcterms:created xsi:type="dcterms:W3CDTF">2025-08-19T07:37:00Z</dcterms:created>
  <dcterms:modified xsi:type="dcterms:W3CDTF">2025-08-19T07:37:00Z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