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24E76" w:rsidR="00DB1B67" w:rsidP="00F474EE" w:rsidRDefault="00196DD8" w14:paraId="5BD4F187" w14:textId="601DE700">
      <w:pPr>
        <w:spacing w:line="360" w:lineRule="auto"/>
        <w:jc w:val="both"/>
        <w:rPr>
          <w:rFonts w:cstheme="minorHAnsi"/>
          <w:sz w:val="24"/>
          <w:szCs w:val="24"/>
        </w:rPr>
      </w:pPr>
      <w:r w:rsidRPr="00724E76">
        <w:rPr>
          <w:rFonts w:cstheme="minorHAnsi"/>
          <w:b/>
          <w:bCs/>
          <w:sz w:val="24"/>
          <w:szCs w:val="24"/>
        </w:rPr>
        <w:t>Module Titl</w:t>
      </w:r>
      <w:r w:rsidR="00724E76">
        <w:rPr>
          <w:rFonts w:cstheme="minorHAnsi"/>
          <w:b/>
          <w:bCs/>
          <w:sz w:val="24"/>
          <w:szCs w:val="24"/>
        </w:rPr>
        <w:t>e</w:t>
      </w:r>
      <w:r w:rsidRPr="00724E76">
        <w:rPr>
          <w:rFonts w:cstheme="minorHAnsi"/>
          <w:b/>
          <w:bCs/>
          <w:sz w:val="24"/>
          <w:szCs w:val="24"/>
        </w:rPr>
        <w:t>:</w:t>
      </w:r>
      <w:r w:rsidRPr="00724E76">
        <w:rPr>
          <w:rFonts w:cstheme="minorHAnsi"/>
          <w:sz w:val="24"/>
          <w:szCs w:val="24"/>
        </w:rPr>
        <w:tab/>
      </w:r>
      <w:r w:rsidRPr="00724E76">
        <w:rPr>
          <w:rFonts w:cstheme="minorHAnsi"/>
          <w:sz w:val="24"/>
          <w:szCs w:val="24"/>
        </w:rPr>
        <w:tab/>
      </w:r>
      <w:r w:rsidRPr="00724E76">
        <w:rPr>
          <w:rFonts w:cstheme="minorHAnsi"/>
          <w:sz w:val="24"/>
          <w:szCs w:val="24"/>
        </w:rPr>
        <w:tab/>
      </w:r>
      <w:r w:rsidRPr="00724E76">
        <w:rPr>
          <w:rFonts w:cstheme="minorHAnsi"/>
          <w:sz w:val="24"/>
          <w:szCs w:val="24"/>
        </w:rPr>
        <w:t>Communications</w:t>
      </w:r>
    </w:p>
    <w:p w:rsidRPr="00724E76" w:rsidR="00196DD8" w:rsidP="00F474EE" w:rsidRDefault="00196DD8" w14:paraId="081BA3EA" w14:textId="3B07BE4C">
      <w:pPr>
        <w:spacing w:line="360" w:lineRule="auto"/>
        <w:jc w:val="both"/>
        <w:rPr>
          <w:rFonts w:cstheme="minorHAnsi"/>
          <w:sz w:val="14"/>
          <w:szCs w:val="14"/>
        </w:rPr>
      </w:pPr>
    </w:p>
    <w:p w:rsidRPr="00724E76" w:rsidR="00DB1B67" w:rsidP="00F474EE" w:rsidRDefault="00196DD8" w14:paraId="002EF6EC" w14:textId="77777777">
      <w:pPr>
        <w:spacing w:line="360" w:lineRule="auto"/>
        <w:jc w:val="both"/>
        <w:rPr>
          <w:rFonts w:cstheme="minorHAnsi"/>
          <w:sz w:val="24"/>
          <w:szCs w:val="24"/>
        </w:rPr>
      </w:pPr>
      <w:r w:rsidRPr="00724E76">
        <w:rPr>
          <w:rFonts w:cstheme="minorHAnsi"/>
          <w:b/>
          <w:bCs/>
          <w:sz w:val="24"/>
          <w:szCs w:val="24"/>
        </w:rPr>
        <w:t>Module Code:</w:t>
      </w:r>
      <w:r w:rsidRPr="00724E76">
        <w:rPr>
          <w:rFonts w:cstheme="minorHAnsi"/>
          <w:sz w:val="24"/>
          <w:szCs w:val="24"/>
        </w:rPr>
        <w:tab/>
      </w:r>
      <w:r w:rsidRPr="00724E76">
        <w:rPr>
          <w:rFonts w:cstheme="minorHAnsi"/>
          <w:sz w:val="24"/>
          <w:szCs w:val="24"/>
        </w:rPr>
        <w:tab/>
      </w:r>
      <w:r w:rsidRPr="00724E76">
        <w:rPr>
          <w:rFonts w:cstheme="minorHAnsi"/>
          <w:sz w:val="24"/>
          <w:szCs w:val="24"/>
        </w:rPr>
        <w:tab/>
      </w:r>
      <w:r w:rsidRPr="00724E76">
        <w:rPr>
          <w:rFonts w:cstheme="minorHAnsi"/>
          <w:sz w:val="24"/>
          <w:szCs w:val="24"/>
        </w:rPr>
        <w:t>3N0880</w:t>
      </w:r>
    </w:p>
    <w:p w:rsidRPr="00724E76" w:rsidR="00196DD8" w:rsidP="00F474EE" w:rsidRDefault="00196DD8" w14:paraId="276C0573" w14:textId="331C2D45">
      <w:pPr>
        <w:spacing w:line="360" w:lineRule="auto"/>
        <w:jc w:val="both"/>
        <w:rPr>
          <w:rFonts w:cstheme="minorHAnsi"/>
          <w:sz w:val="14"/>
          <w:szCs w:val="14"/>
        </w:rPr>
      </w:pPr>
    </w:p>
    <w:p w:rsidRPr="00724E76" w:rsidR="00196DD8" w:rsidP="00F474EE" w:rsidRDefault="00196DD8" w14:paraId="7619E484" w14:textId="24C368D8">
      <w:pPr>
        <w:spacing w:line="360" w:lineRule="auto"/>
        <w:jc w:val="both"/>
        <w:rPr>
          <w:rFonts w:cstheme="minorHAnsi"/>
          <w:sz w:val="24"/>
          <w:szCs w:val="24"/>
        </w:rPr>
      </w:pPr>
      <w:r w:rsidRPr="00724E76">
        <w:rPr>
          <w:rFonts w:cstheme="minorHAnsi"/>
          <w:b/>
          <w:bCs/>
          <w:sz w:val="24"/>
          <w:szCs w:val="24"/>
        </w:rPr>
        <w:t>Module Level:</w:t>
      </w:r>
      <w:r w:rsidRPr="00724E76">
        <w:rPr>
          <w:rFonts w:cstheme="minorHAnsi"/>
          <w:sz w:val="24"/>
          <w:szCs w:val="24"/>
        </w:rPr>
        <w:tab/>
      </w:r>
      <w:r w:rsidRPr="00724E76">
        <w:rPr>
          <w:rFonts w:cstheme="minorHAnsi"/>
          <w:sz w:val="24"/>
          <w:szCs w:val="24"/>
        </w:rPr>
        <w:t xml:space="preserve">              </w:t>
      </w:r>
      <w:r w:rsidRPr="00724E76">
        <w:rPr>
          <w:rFonts w:cstheme="minorHAnsi"/>
          <w:sz w:val="24"/>
          <w:szCs w:val="24"/>
        </w:rPr>
        <w:tab/>
      </w:r>
      <w:r w:rsidRPr="00724E76">
        <w:rPr>
          <w:rFonts w:cstheme="minorHAnsi"/>
          <w:sz w:val="24"/>
          <w:szCs w:val="24"/>
        </w:rPr>
        <w:t>Three</w:t>
      </w:r>
    </w:p>
    <w:p w:rsidRPr="00724E76" w:rsidR="00DB1B67" w:rsidP="00F474EE" w:rsidRDefault="00DB1B67" w14:paraId="7799E748" w14:textId="77777777">
      <w:pPr>
        <w:spacing w:line="360" w:lineRule="auto"/>
        <w:jc w:val="both"/>
        <w:rPr>
          <w:rFonts w:cstheme="minorHAnsi"/>
          <w:sz w:val="14"/>
          <w:szCs w:val="14"/>
        </w:rPr>
      </w:pPr>
    </w:p>
    <w:p w:rsidRPr="00724E76" w:rsidR="00196DD8" w:rsidP="00F474EE" w:rsidRDefault="00196DD8" w14:paraId="5A6090B1" w14:textId="6900FB67">
      <w:pPr>
        <w:spacing w:line="360" w:lineRule="auto"/>
        <w:jc w:val="both"/>
        <w:rPr>
          <w:rFonts w:cstheme="minorHAnsi"/>
          <w:b/>
          <w:bCs/>
          <w:sz w:val="24"/>
          <w:szCs w:val="24"/>
        </w:rPr>
      </w:pPr>
      <w:r w:rsidRPr="00724E76">
        <w:rPr>
          <w:rFonts w:cstheme="minorHAnsi"/>
          <w:b/>
          <w:bCs/>
          <w:sz w:val="24"/>
          <w:szCs w:val="24"/>
        </w:rPr>
        <w:t>Assessment Technique:</w:t>
      </w:r>
      <w:r w:rsidRPr="00724E76">
        <w:rPr>
          <w:rFonts w:cstheme="minorHAnsi"/>
          <w:sz w:val="24"/>
          <w:szCs w:val="24"/>
        </w:rPr>
        <w:tab/>
      </w:r>
      <w:r w:rsidRPr="00724E76">
        <w:rPr>
          <w:rFonts w:cstheme="minorHAnsi"/>
          <w:sz w:val="24"/>
          <w:szCs w:val="24"/>
        </w:rPr>
        <w:t>Collection of Work</w:t>
      </w:r>
    </w:p>
    <w:p w:rsidRPr="00724E76" w:rsidR="00DB1B67" w:rsidP="00F474EE" w:rsidRDefault="00DB1B67" w14:paraId="5F6568D4" w14:textId="77777777">
      <w:pPr>
        <w:spacing w:line="360" w:lineRule="auto"/>
        <w:jc w:val="both"/>
        <w:rPr>
          <w:rFonts w:cstheme="minorHAnsi"/>
          <w:b/>
          <w:bCs/>
          <w:sz w:val="14"/>
          <w:szCs w:val="14"/>
        </w:rPr>
      </w:pPr>
    </w:p>
    <w:tbl>
      <w:tblPr>
        <w:tblStyle w:val="TableGrid"/>
        <w:tblpPr w:leftFromText="180" w:rightFromText="180" w:vertAnchor="text" w:horzAnchor="page" w:tblpX="4669" w:tblpY="52"/>
        <w:tblW w:w="0" w:type="auto"/>
        <w:tblLook w:val="04A0" w:firstRow="1" w:lastRow="0" w:firstColumn="1" w:lastColumn="0" w:noHBand="0" w:noVBand="1"/>
      </w:tblPr>
      <w:tblGrid>
        <w:gridCol w:w="5982"/>
      </w:tblGrid>
      <w:tr w:rsidRPr="00724E76" w:rsidR="00AC0735" w:rsidTr="00F474EE" w14:paraId="65AF9ACD" w14:textId="77777777">
        <w:trPr>
          <w:trHeight w:val="911"/>
        </w:trPr>
        <w:tc>
          <w:tcPr>
            <w:tcW w:w="5982" w:type="dxa"/>
          </w:tcPr>
          <w:p w:rsidRPr="00724E76" w:rsidR="00AC0735" w:rsidP="00724E76" w:rsidRDefault="003E132F" w14:paraId="7DB3617B" w14:textId="3FB5AC54">
            <w:pPr>
              <w:spacing w:line="360" w:lineRule="auto"/>
              <w:textAlignment w:val="baseline"/>
              <w:rPr>
                <w:rFonts w:cstheme="minorHAnsi"/>
                <w:sz w:val="16"/>
                <w:szCs w:val="16"/>
              </w:rPr>
            </w:pPr>
            <w:r w:rsidRPr="00724E76">
              <w:rPr>
                <w:rFonts w:eastAsia="Times New Roman" w:cstheme="minorHAnsi"/>
                <w:sz w:val="24"/>
                <w:szCs w:val="24"/>
                <w:lang w:eastAsia="en-IE"/>
              </w:rPr>
              <w:t>1.1, 1.2, 1.3, 1.4, 2.2, 3.4 .3.5, &amp; 3.6 </w:t>
            </w:r>
          </w:p>
        </w:tc>
      </w:tr>
    </w:tbl>
    <w:p w:rsidRPr="00724E76" w:rsidR="00AC0735" w:rsidP="00F474EE" w:rsidRDefault="00AC0735" w14:paraId="660397FF" w14:textId="77777777">
      <w:pPr>
        <w:spacing w:line="360" w:lineRule="auto"/>
        <w:jc w:val="both"/>
        <w:rPr>
          <w:rFonts w:cstheme="minorHAnsi"/>
          <w:b/>
          <w:bCs/>
          <w:sz w:val="24"/>
          <w:szCs w:val="24"/>
        </w:rPr>
      </w:pPr>
      <w:r w:rsidRPr="00724E76">
        <w:rPr>
          <w:rFonts w:cstheme="minorHAnsi"/>
          <w:b/>
          <w:bCs/>
          <w:sz w:val="24"/>
          <w:szCs w:val="24"/>
        </w:rPr>
        <w:t>Learning Outcomes:</w:t>
      </w:r>
      <w:r w:rsidRPr="00724E76">
        <w:rPr>
          <w:rFonts w:cstheme="minorHAnsi"/>
          <w:b/>
          <w:bCs/>
          <w:sz w:val="24"/>
          <w:szCs w:val="24"/>
        </w:rPr>
        <w:tab/>
      </w:r>
      <w:r w:rsidRPr="00724E76">
        <w:rPr>
          <w:rFonts w:cstheme="minorHAnsi"/>
          <w:b/>
          <w:bCs/>
          <w:sz w:val="24"/>
          <w:szCs w:val="24"/>
        </w:rPr>
        <w:tab/>
      </w:r>
    </w:p>
    <w:p w:rsidRPr="00724E76" w:rsidR="00AC0735" w:rsidP="00F474EE" w:rsidRDefault="00AC0735" w14:paraId="1550C199" w14:textId="7122FAFC">
      <w:pPr>
        <w:spacing w:line="360" w:lineRule="auto"/>
        <w:jc w:val="both"/>
        <w:rPr>
          <w:rFonts w:cstheme="minorHAnsi"/>
          <w:b/>
          <w:bCs/>
          <w:sz w:val="24"/>
          <w:szCs w:val="24"/>
        </w:rPr>
      </w:pPr>
    </w:p>
    <w:p w:rsidRPr="00724E76" w:rsidR="00BD3766" w:rsidP="003E132F" w:rsidRDefault="00196DD8" w14:paraId="40E8D770" w14:textId="584433EF">
      <w:pPr>
        <w:spacing w:line="360" w:lineRule="auto"/>
        <w:ind w:left="3600" w:hanging="3600"/>
        <w:rPr>
          <w:rFonts w:cstheme="minorHAnsi"/>
          <w:b/>
          <w:bCs/>
          <w:sz w:val="24"/>
          <w:szCs w:val="24"/>
        </w:rPr>
      </w:pPr>
      <w:r w:rsidRPr="00724E76">
        <w:rPr>
          <w:rFonts w:cstheme="minorHAnsi"/>
          <w:b/>
          <w:bCs/>
          <w:sz w:val="24"/>
          <w:szCs w:val="24"/>
        </w:rPr>
        <w:t>Assignment Guidelines:</w:t>
      </w:r>
      <w:r w:rsidRPr="00724E76">
        <w:rPr>
          <w:rFonts w:cstheme="minorHAnsi"/>
          <w:sz w:val="24"/>
          <w:szCs w:val="24"/>
        </w:rPr>
        <w:tab/>
      </w:r>
      <w:r w:rsidRPr="00724E76">
        <w:rPr>
          <w:rFonts w:cstheme="minorHAnsi"/>
          <w:sz w:val="24"/>
          <w:szCs w:val="24"/>
        </w:rPr>
        <w:t>As part of this ass</w:t>
      </w:r>
      <w:r w:rsidR="00724E76">
        <w:rPr>
          <w:rFonts w:cstheme="minorHAnsi"/>
          <w:sz w:val="24"/>
          <w:szCs w:val="24"/>
        </w:rPr>
        <w:t>ess</w:t>
      </w:r>
      <w:r w:rsidRPr="00724E76">
        <w:rPr>
          <w:rFonts w:cstheme="minorHAnsi"/>
          <w:sz w:val="24"/>
          <w:szCs w:val="24"/>
        </w:rPr>
        <w:t xml:space="preserve">ment, you must attempt all aspects of the brief, that is, </w:t>
      </w:r>
      <w:r w:rsidRPr="00724E76" w:rsidR="003E132F">
        <w:rPr>
          <w:rFonts w:cstheme="minorHAnsi"/>
          <w:sz w:val="24"/>
          <w:szCs w:val="24"/>
        </w:rPr>
        <w:t>look at a headline and predict the content of the article and write in your journal, read the article, write your observations into your journal once again and share your thoughts with your small group, what five questions would your group ask of the author and write these down into your journal.</w:t>
      </w:r>
      <w:r w:rsidRPr="00724E76" w:rsidR="003E132F">
        <w:rPr>
          <w:rFonts w:cstheme="minorHAnsi"/>
          <w:b/>
          <w:bCs/>
          <w:sz w:val="24"/>
          <w:szCs w:val="24"/>
        </w:rPr>
        <w:t xml:space="preserve"> </w:t>
      </w:r>
    </w:p>
    <w:p w:rsidRPr="00724E76" w:rsidR="00BD3766" w:rsidRDefault="00BD3766" w14:paraId="3A68828E" w14:textId="77777777">
      <w:pPr>
        <w:rPr>
          <w:rFonts w:cstheme="minorHAnsi"/>
          <w:b/>
          <w:bCs/>
          <w:sz w:val="24"/>
          <w:szCs w:val="24"/>
        </w:rPr>
      </w:pPr>
      <w:r w:rsidRPr="00724E76">
        <w:rPr>
          <w:rFonts w:cstheme="minorHAnsi"/>
          <w:b/>
          <w:bCs/>
          <w:sz w:val="24"/>
          <w:szCs w:val="24"/>
        </w:rPr>
        <w:br w:type="page"/>
      </w:r>
    </w:p>
    <w:p w:rsidRPr="00724E76" w:rsidR="00EF0FEF" w:rsidP="003E132F" w:rsidRDefault="003E132F" w14:paraId="0720E005" w14:textId="631F400B">
      <w:pPr>
        <w:spacing w:line="360" w:lineRule="auto"/>
        <w:ind w:left="3600" w:hanging="3600"/>
        <w:jc w:val="center"/>
        <w:rPr>
          <w:rFonts w:cstheme="minorHAnsi"/>
          <w:sz w:val="24"/>
          <w:szCs w:val="24"/>
        </w:rPr>
      </w:pPr>
      <w:r w:rsidRPr="00724E76">
        <w:rPr>
          <w:rFonts w:cstheme="minorHAnsi"/>
          <w:b/>
          <w:bCs/>
          <w:noProof/>
          <w:sz w:val="24"/>
          <w:szCs w:val="24"/>
        </w:rPr>
        <w:drawing>
          <wp:inline distT="0" distB="0" distL="0" distR="0" wp14:anchorId="263A4792" wp14:editId="24E0DAA7">
            <wp:extent cx="3878254" cy="121158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5732"/>
                    <a:stretch/>
                  </pic:blipFill>
                  <pic:spPr bwMode="auto">
                    <a:xfrm>
                      <a:off x="0" y="0"/>
                      <a:ext cx="3907904" cy="1220843"/>
                    </a:xfrm>
                    <a:prstGeom prst="rect">
                      <a:avLst/>
                    </a:prstGeom>
                    <a:ln>
                      <a:noFill/>
                    </a:ln>
                    <a:extLst>
                      <a:ext uri="{53640926-AAD7-44D8-BBD7-CCE9431645EC}">
                        <a14:shadowObscured xmlns:a14="http://schemas.microsoft.com/office/drawing/2010/main"/>
                      </a:ext>
                    </a:extLst>
                  </pic:spPr>
                </pic:pic>
              </a:graphicData>
            </a:graphic>
          </wp:inline>
        </w:drawing>
      </w:r>
    </w:p>
    <w:p w:rsidRPr="00724E76" w:rsidR="005051BA" w:rsidP="00F474EE" w:rsidRDefault="005051BA" w14:paraId="62F38B3D" w14:textId="6A5C951B">
      <w:pPr>
        <w:spacing w:after="0" w:line="360" w:lineRule="auto"/>
        <w:textAlignment w:val="baseline"/>
        <w:rPr>
          <w:rFonts w:cstheme="minorHAnsi"/>
          <w:b/>
          <w:bCs/>
          <w:sz w:val="24"/>
          <w:szCs w:val="24"/>
        </w:rPr>
      </w:pPr>
    </w:p>
    <w:p w:rsidRPr="00724E76" w:rsidR="003E132F" w:rsidP="003E132F" w:rsidRDefault="003844DD" w14:paraId="767B165E" w14:textId="17605A18">
      <w:pPr>
        <w:spacing w:after="0" w:line="360" w:lineRule="auto"/>
        <w:textAlignment w:val="baseline"/>
        <w:rPr>
          <w:rFonts w:eastAsia="Times New Roman" w:cstheme="minorHAnsi"/>
          <w:sz w:val="16"/>
          <w:szCs w:val="16"/>
          <w:lang w:eastAsia="en-IE"/>
        </w:rPr>
      </w:pPr>
      <w:r w:rsidRPr="00724E76">
        <w:rPr>
          <w:rFonts w:cstheme="minorHAnsi"/>
          <w:b/>
          <w:bCs/>
          <w:sz w:val="24"/>
          <w:szCs w:val="24"/>
        </w:rPr>
        <w:t xml:space="preserve">Assignment: </w:t>
      </w:r>
      <w:r w:rsidRPr="00724E76" w:rsidR="003E132F">
        <w:rPr>
          <w:rFonts w:eastAsia="Times New Roman" w:cstheme="minorHAnsi"/>
          <w:b/>
          <w:bCs/>
          <w:sz w:val="24"/>
          <w:szCs w:val="24"/>
          <w:lang w:eastAsia="en-IE"/>
        </w:rPr>
        <w:t>Section Five: Media Article:</w:t>
      </w:r>
      <w:r w:rsidRPr="00724E76" w:rsidR="003E132F">
        <w:rPr>
          <w:rFonts w:eastAsia="Times New Roman" w:cstheme="minorHAnsi"/>
          <w:sz w:val="24"/>
          <w:szCs w:val="24"/>
          <w:lang w:eastAsia="en-IE"/>
        </w:rPr>
        <w:t> </w:t>
      </w:r>
    </w:p>
    <w:p w:rsidRPr="00724E76" w:rsidR="003844DD" w:rsidP="003E132F" w:rsidRDefault="003844DD" w14:paraId="2E78DB0B" w14:textId="6B160A15">
      <w:pPr>
        <w:spacing w:after="0" w:line="360" w:lineRule="auto"/>
        <w:textAlignment w:val="baseline"/>
        <w:rPr>
          <w:rFonts w:cstheme="minorHAnsi"/>
          <w:sz w:val="24"/>
          <w:szCs w:val="24"/>
        </w:rPr>
      </w:pPr>
    </w:p>
    <w:p w:rsidRPr="00724E76" w:rsidR="00EF0FEF" w:rsidP="003E132F" w:rsidRDefault="00F45EC9" w14:paraId="1178E643" w14:textId="3F550D87">
      <w:pPr>
        <w:spacing w:after="0" w:line="360" w:lineRule="auto"/>
        <w:ind w:left="2160" w:hanging="2160"/>
        <w:textAlignment w:val="baseline"/>
        <w:rPr>
          <w:rFonts w:eastAsia="Times New Roman" w:cstheme="minorHAnsi"/>
          <w:sz w:val="16"/>
          <w:szCs w:val="16"/>
          <w:lang w:eastAsia="en-IE"/>
        </w:rPr>
      </w:pPr>
      <w:r w:rsidRPr="00724E76">
        <w:rPr>
          <w:rFonts w:cstheme="minorHAnsi"/>
          <w:b/>
          <w:bCs/>
          <w:color w:val="000000"/>
          <w:sz w:val="24"/>
          <w:szCs w:val="24"/>
          <w:shd w:val="clear" w:color="auto" w:fill="FFFFFF"/>
        </w:rPr>
        <w:t xml:space="preserve">Step </w:t>
      </w:r>
      <w:r w:rsidRPr="00724E76" w:rsidR="009B77D4">
        <w:rPr>
          <w:rFonts w:cstheme="minorHAnsi"/>
          <w:b/>
          <w:bCs/>
          <w:color w:val="000000"/>
          <w:sz w:val="24"/>
          <w:szCs w:val="24"/>
          <w:shd w:val="clear" w:color="auto" w:fill="FFFFFF"/>
        </w:rPr>
        <w:t>O</w:t>
      </w:r>
      <w:r w:rsidRPr="00724E76">
        <w:rPr>
          <w:rFonts w:cstheme="minorHAnsi"/>
          <w:b/>
          <w:bCs/>
          <w:color w:val="000000"/>
          <w:sz w:val="24"/>
          <w:szCs w:val="24"/>
          <w:shd w:val="clear" w:color="auto" w:fill="FFFFFF"/>
        </w:rPr>
        <w:t>ne:</w:t>
      </w:r>
      <w:r w:rsidRPr="00724E76">
        <w:rPr>
          <w:rFonts w:cstheme="minorHAnsi"/>
          <w:color w:val="000000"/>
          <w:sz w:val="24"/>
          <w:szCs w:val="24"/>
          <w:shd w:val="clear" w:color="auto" w:fill="FFFFFF"/>
        </w:rPr>
        <w:tab/>
      </w:r>
      <w:r w:rsidRPr="00724E76" w:rsidR="003E132F">
        <w:rPr>
          <w:rFonts w:eastAsia="Times New Roman" w:cstheme="minorHAnsi"/>
          <w:sz w:val="24"/>
          <w:szCs w:val="24"/>
          <w:lang w:eastAsia="en-IE"/>
        </w:rPr>
        <w:t>Look at the headline shown and predict what you believe the article is about. Write your prediction in your notes journal. </w:t>
      </w:r>
    </w:p>
    <w:p w:rsidRPr="00724E76" w:rsidR="00442FB7" w:rsidP="003E132F" w:rsidRDefault="00E73D34" w14:paraId="4856E995" w14:textId="3FE06BC3">
      <w:pPr>
        <w:spacing w:line="360" w:lineRule="auto"/>
        <w:ind w:left="2160" w:hanging="2160"/>
        <w:rPr>
          <w:rFonts w:cstheme="minorHAnsi"/>
          <w:b/>
          <w:bCs/>
          <w:color w:val="000000"/>
          <w:sz w:val="24"/>
          <w:szCs w:val="24"/>
          <w:shd w:val="clear" w:color="auto" w:fill="FFFFFF"/>
        </w:rPr>
      </w:pPr>
      <w:r w:rsidRPr="00724E76">
        <w:rPr>
          <w:rFonts w:cstheme="minorHAnsi"/>
          <w:b/>
          <w:bCs/>
          <w:color w:val="000000"/>
          <w:sz w:val="24"/>
          <w:szCs w:val="24"/>
          <w:shd w:val="clear" w:color="auto" w:fill="FFFFFF"/>
        </w:rPr>
        <w:t>Step Two:</w:t>
      </w:r>
      <w:r w:rsidRPr="00724E76">
        <w:rPr>
          <w:rFonts w:cstheme="minorHAnsi"/>
          <w:b/>
          <w:bCs/>
          <w:color w:val="000000"/>
          <w:sz w:val="24"/>
          <w:szCs w:val="24"/>
          <w:shd w:val="clear" w:color="auto" w:fill="FFFFFF"/>
        </w:rPr>
        <w:tab/>
      </w:r>
      <w:r w:rsidRPr="00724E76" w:rsidR="003E132F">
        <w:rPr>
          <w:rFonts w:eastAsia="Times New Roman" w:cstheme="minorHAnsi"/>
          <w:sz w:val="24"/>
          <w:szCs w:val="24"/>
          <w:lang w:eastAsia="en-IE"/>
        </w:rPr>
        <w:t>Read the article.</w:t>
      </w:r>
    </w:p>
    <w:p w:rsidRPr="00724E76" w:rsidR="00442FB7" w:rsidP="003E132F" w:rsidRDefault="009014B8" w14:paraId="2AE8A72C" w14:textId="102B9A11">
      <w:pPr>
        <w:spacing w:after="0" w:line="360" w:lineRule="auto"/>
        <w:ind w:left="2160" w:hanging="2160"/>
        <w:textAlignment w:val="baseline"/>
        <w:rPr>
          <w:rFonts w:eastAsia="Times New Roman" w:cstheme="minorHAnsi"/>
          <w:sz w:val="16"/>
          <w:szCs w:val="16"/>
          <w:lang w:eastAsia="en-IE"/>
        </w:rPr>
      </w:pPr>
      <w:r w:rsidRPr="00724E76">
        <w:rPr>
          <w:rFonts w:cstheme="minorHAnsi"/>
          <w:b/>
          <w:bCs/>
          <w:color w:val="000000"/>
          <w:sz w:val="24"/>
          <w:szCs w:val="24"/>
          <w:shd w:val="clear" w:color="auto" w:fill="FFFFFF"/>
        </w:rPr>
        <w:t xml:space="preserve">Step </w:t>
      </w:r>
      <w:r w:rsidRPr="00724E76" w:rsidR="009B77D4">
        <w:rPr>
          <w:rFonts w:cstheme="minorHAnsi"/>
          <w:b/>
          <w:bCs/>
          <w:color w:val="000000"/>
          <w:sz w:val="24"/>
          <w:szCs w:val="24"/>
          <w:shd w:val="clear" w:color="auto" w:fill="FFFFFF"/>
        </w:rPr>
        <w:t>T</w:t>
      </w:r>
      <w:r w:rsidRPr="00724E76">
        <w:rPr>
          <w:rFonts w:cstheme="minorHAnsi"/>
          <w:b/>
          <w:bCs/>
          <w:color w:val="000000"/>
          <w:sz w:val="24"/>
          <w:szCs w:val="24"/>
          <w:shd w:val="clear" w:color="auto" w:fill="FFFFFF"/>
        </w:rPr>
        <w:t>hree:</w:t>
      </w:r>
      <w:r w:rsidRPr="00724E76">
        <w:rPr>
          <w:rFonts w:cstheme="minorHAnsi"/>
          <w:color w:val="000000"/>
          <w:sz w:val="24"/>
          <w:szCs w:val="24"/>
          <w:shd w:val="clear" w:color="auto" w:fill="FFFFFF"/>
        </w:rPr>
        <w:tab/>
      </w:r>
      <w:r w:rsidRPr="00724E76" w:rsidR="003E132F">
        <w:rPr>
          <w:rFonts w:eastAsia="Times New Roman" w:cstheme="minorHAnsi"/>
          <w:sz w:val="24"/>
          <w:szCs w:val="24"/>
          <w:lang w:eastAsia="en-IE"/>
        </w:rPr>
        <w:t>Write your observations in your notes journal and then share your thoughts in small groups.  </w:t>
      </w:r>
    </w:p>
    <w:p w:rsidRPr="00724E76" w:rsidR="003E132F" w:rsidP="003E132F" w:rsidRDefault="009014B8" w14:paraId="5E95EC7E" w14:textId="290E9EEF">
      <w:pPr>
        <w:spacing w:after="0" w:line="360" w:lineRule="auto"/>
        <w:ind w:left="2160" w:hanging="2160"/>
        <w:textAlignment w:val="baseline"/>
        <w:rPr>
          <w:rFonts w:eastAsia="Times New Roman" w:cstheme="minorHAnsi"/>
          <w:sz w:val="16"/>
          <w:szCs w:val="16"/>
          <w:lang w:eastAsia="en-IE"/>
        </w:rPr>
      </w:pPr>
      <w:r w:rsidRPr="00724E76">
        <w:rPr>
          <w:rFonts w:cstheme="minorHAnsi"/>
          <w:b/>
          <w:bCs/>
          <w:color w:val="000000"/>
          <w:sz w:val="24"/>
          <w:szCs w:val="24"/>
          <w:shd w:val="clear" w:color="auto" w:fill="FFFFFF"/>
        </w:rPr>
        <w:t xml:space="preserve">Step </w:t>
      </w:r>
      <w:r w:rsidRPr="00724E76" w:rsidR="009B77D4">
        <w:rPr>
          <w:rFonts w:cstheme="minorHAnsi"/>
          <w:b/>
          <w:bCs/>
          <w:color w:val="000000"/>
          <w:sz w:val="24"/>
          <w:szCs w:val="24"/>
          <w:shd w:val="clear" w:color="auto" w:fill="FFFFFF"/>
        </w:rPr>
        <w:t>F</w:t>
      </w:r>
      <w:r w:rsidRPr="00724E76">
        <w:rPr>
          <w:rFonts w:cstheme="minorHAnsi"/>
          <w:b/>
          <w:bCs/>
          <w:color w:val="000000"/>
          <w:sz w:val="24"/>
          <w:szCs w:val="24"/>
          <w:shd w:val="clear" w:color="auto" w:fill="FFFFFF"/>
        </w:rPr>
        <w:t>our:</w:t>
      </w:r>
      <w:r w:rsidRPr="00724E76">
        <w:rPr>
          <w:rFonts w:cstheme="minorHAnsi"/>
          <w:color w:val="000000"/>
          <w:sz w:val="24"/>
          <w:szCs w:val="24"/>
          <w:shd w:val="clear" w:color="auto" w:fill="FFFFFF"/>
        </w:rPr>
        <w:tab/>
      </w:r>
      <w:r w:rsidRPr="00724E76" w:rsidR="003E132F">
        <w:rPr>
          <w:rFonts w:eastAsia="Times New Roman" w:cstheme="minorHAnsi"/>
          <w:sz w:val="24"/>
          <w:szCs w:val="24"/>
          <w:lang w:eastAsia="en-IE"/>
        </w:rPr>
        <w:t>What 5 questions would your group like to ask the author of this article? Write the questions. </w:t>
      </w:r>
    </w:p>
    <w:p w:rsidRPr="00724E76" w:rsidR="00DB1B67" w:rsidP="00DB1B67" w:rsidRDefault="00DB1B67" w14:paraId="35CDFA87" w14:textId="2DAD518E">
      <w:pPr>
        <w:spacing w:after="0" w:line="360" w:lineRule="auto"/>
        <w:ind w:left="2160" w:hanging="2160"/>
        <w:textAlignment w:val="baseline"/>
        <w:rPr>
          <w:rFonts w:eastAsia="Times New Roman" w:cstheme="minorHAnsi"/>
          <w:sz w:val="16"/>
          <w:szCs w:val="16"/>
          <w:lang w:eastAsia="en-IE"/>
        </w:rPr>
      </w:pPr>
    </w:p>
    <w:p w:rsidRPr="00724E76" w:rsidR="003D674F" w:rsidP="00DB1B67" w:rsidRDefault="003F0691" w14:paraId="6D1E6F68" w14:textId="0326F9AE">
      <w:pPr>
        <w:spacing w:after="0" w:line="360" w:lineRule="auto"/>
        <w:ind w:left="2160" w:hanging="2160"/>
        <w:textAlignment w:val="baseline"/>
        <w:rPr>
          <w:rFonts w:eastAsia="Times New Roman" w:cstheme="minorHAnsi"/>
          <w:sz w:val="16"/>
          <w:szCs w:val="16"/>
          <w:lang w:eastAsia="en-IE"/>
        </w:rPr>
      </w:pPr>
      <w:r w:rsidRPr="00724E76">
        <w:rPr>
          <w:rFonts w:cstheme="minorHAnsi"/>
          <w:noProof/>
          <w:sz w:val="20"/>
          <w:szCs w:val="20"/>
        </w:rPr>
        <mc:AlternateContent>
          <mc:Choice Requires="wps">
            <w:drawing>
              <wp:anchor distT="0" distB="0" distL="114300" distR="114300" simplePos="0" relativeHeight="251658240" behindDoc="0" locked="0" layoutInCell="1" allowOverlap="1" wp14:anchorId="5AA4C473" wp14:editId="09454282">
                <wp:simplePos x="0" y="0"/>
                <wp:positionH relativeFrom="margin">
                  <wp:align>left</wp:align>
                </wp:positionH>
                <wp:positionV relativeFrom="paragraph">
                  <wp:posOffset>263525</wp:posOffset>
                </wp:positionV>
                <wp:extent cx="5988685" cy="3131820"/>
                <wp:effectExtent l="0" t="0" r="12065" b="10160"/>
                <wp:wrapSquare wrapText="bothSides"/>
                <wp:docPr id="6" name="Text Box 6"/>
                <wp:cNvGraphicFramePr/>
                <a:graphic xmlns:a="http://schemas.openxmlformats.org/drawingml/2006/main">
                  <a:graphicData uri="http://schemas.microsoft.com/office/word/2010/wordprocessingShape">
                    <wps:wsp>
                      <wps:cNvSpPr txBox="1"/>
                      <wps:spPr>
                        <a:xfrm>
                          <a:off x="0" y="0"/>
                          <a:ext cx="5988685" cy="3131820"/>
                        </a:xfrm>
                        <a:prstGeom prst="rect">
                          <a:avLst/>
                        </a:prstGeom>
                        <a:noFill/>
                        <a:ln w="6350">
                          <a:solidFill>
                            <a:prstClr val="black"/>
                          </a:solidFill>
                        </a:ln>
                      </wps:spPr>
                      <wps:txbx>
                        <w:txbxContent>
                          <w:p w:rsidR="003F0691" w:rsidP="00DB1B67" w:rsidRDefault="003F0691" w14:paraId="3E99DE96" w14:textId="77777777">
                            <w:pPr>
                              <w:spacing w:after="0" w:line="360" w:lineRule="auto"/>
                              <w:ind w:left="2160" w:hanging="2160"/>
                              <w:textAlignment w:val="baseline"/>
                              <w:rPr>
                                <w:rFonts w:ascii="Segoe UI" w:hAnsi="Segoe UI" w:eastAsia="Times New Roman" w:cs="Segoe UI"/>
                                <w:sz w:val="18"/>
                                <w:szCs w:val="18"/>
                                <w:lang w:eastAsia="en-IE"/>
                              </w:rPr>
                            </w:pPr>
                            <w:r w:rsidRPr="003D674F">
                              <w:rPr>
                                <w:rFonts w:ascii="Segoe UI" w:hAnsi="Segoe UI" w:eastAsia="Times New Roman" w:cs="Segoe UI"/>
                                <w:noProof/>
                                <w:sz w:val="18"/>
                                <w:szCs w:val="18"/>
                                <w:lang w:eastAsia="en-IE"/>
                              </w:rPr>
                              <w:drawing>
                                <wp:inline distT="0" distB="0" distL="0" distR="0" wp14:anchorId="2F346777" wp14:editId="3E9837EE">
                                  <wp:extent cx="5775960" cy="3879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36458" b="-22034"/>
                                          <a:stretch/>
                                        </pic:blipFill>
                                        <pic:spPr bwMode="auto">
                                          <a:xfrm>
                                            <a:off x="0" y="0"/>
                                            <a:ext cx="5959728" cy="400329"/>
                                          </a:xfrm>
                                          <a:prstGeom prst="rect">
                                            <a:avLst/>
                                          </a:prstGeom>
                                          <a:ln>
                                            <a:noFill/>
                                          </a:ln>
                                          <a:extLst>
                                            <a:ext uri="{53640926-AAD7-44D8-BBD7-CCE9431645EC}">
                                              <a14:shadowObscured xmlns:a14="http://schemas.microsoft.com/office/drawing/2010/main"/>
                                            </a:ext>
                                          </a:extLst>
                                        </pic:spPr>
                                      </pic:pic>
                                    </a:graphicData>
                                  </a:graphic>
                                </wp:inline>
                              </w:drawing>
                            </w:r>
                          </w:p>
                          <w:p w:rsidRPr="00FA31C8" w:rsidR="003F0691" w:rsidP="00FA31C8" w:rsidRDefault="003F0691" w14:paraId="2FFCEAAC" w14:textId="77777777">
                            <w:pPr>
                              <w:spacing w:after="0" w:line="360" w:lineRule="auto"/>
                              <w:ind w:left="2160" w:hanging="2160"/>
                              <w:jc w:val="center"/>
                              <w:textAlignment w:val="baseline"/>
                              <w:rPr>
                                <w:rFonts w:ascii="Segoe UI" w:hAnsi="Segoe UI" w:eastAsia="Times New Roman" w:cs="Segoe UI"/>
                                <w:sz w:val="18"/>
                                <w:szCs w:val="18"/>
                              </w:rPr>
                            </w:pPr>
                            <w:r w:rsidRPr="003D674F">
                              <w:rPr>
                                <w:rFonts w:ascii="Segoe UI" w:hAnsi="Segoe UI" w:eastAsia="Times New Roman" w:cs="Segoe UI"/>
                                <w:noProof/>
                                <w:sz w:val="18"/>
                                <w:szCs w:val="18"/>
                                <w:lang w:eastAsia="en-IE"/>
                              </w:rPr>
                              <w:drawing>
                                <wp:inline distT="0" distB="0" distL="0" distR="0" wp14:anchorId="1A650CFA" wp14:editId="671112CE">
                                  <wp:extent cx="5798820" cy="2202685"/>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07773" cy="2206086"/>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w14:anchorId="4B205A6B">
              <v:shapetype id="_x0000_t202" coordsize="21600,21600" o:spt="202" path="m,l,21600r21600,l21600,xe" w14:anchorId="5AA4C473">
                <v:stroke joinstyle="miter"/>
                <v:path gradientshapeok="t" o:connecttype="rect"/>
              </v:shapetype>
              <v:shape id="Text Box 6" style="position:absolute;left:0;text-align:left;margin-left:0;margin-top:20.75pt;width:471.55pt;height:246.6pt;z-index:251658240;visibility:visible;mso-wrap-style:none;mso-wrap-distance-left:9pt;mso-wrap-distance-top:0;mso-wrap-distance-right:9pt;mso-wrap-distance-bottom:0;mso-position-horizontal:left;mso-position-horizontal-relative:margin;mso-position-vertical:absolute;mso-position-vertical-relative:text;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">
                <v:textbox style="mso-fit-shape-to-text:t">
                  <w:txbxContent>
                    <w:p w:rsidR="003F0691" w:rsidP="00DB1B67" w:rsidRDefault="003F0691" w14:paraId="672A6659" w14:textId="77777777">
                      <w:pPr>
                        <w:spacing w:after="0" w:line="360" w:lineRule="auto"/>
                        <w:ind w:left="2160" w:hanging="2160"/>
                        <w:textAlignment w:val="baseline"/>
                        <w:rPr>
                          <w:rFonts w:ascii="Segoe UI" w:hAnsi="Segoe UI" w:eastAsia="Times New Roman" w:cs="Segoe UI"/>
                          <w:sz w:val="18"/>
                          <w:szCs w:val="18"/>
                          <w:lang w:eastAsia="en-IE"/>
                        </w:rPr>
                      </w:pPr>
                      <w:r w:rsidRPr="003D674F">
                        <w:rPr>
                          <w:rFonts w:ascii="Segoe UI" w:hAnsi="Segoe UI" w:eastAsia="Times New Roman" w:cs="Segoe UI"/>
                          <w:noProof/>
                          <w:sz w:val="18"/>
                          <w:szCs w:val="18"/>
                          <w:lang w:eastAsia="en-IE"/>
                        </w:rPr>
                        <w:drawing>
                          <wp:inline distT="0" distB="0" distL="0" distR="0" wp14:anchorId="0C08E514" wp14:editId="3E9837EE">
                            <wp:extent cx="5775960" cy="387985"/>
                            <wp:effectExtent l="0" t="0" r="0" b="0"/>
                            <wp:docPr id="2219087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36458" b="-22034"/>
                                    <a:stretch/>
                                  </pic:blipFill>
                                  <pic:spPr bwMode="auto">
                                    <a:xfrm>
                                      <a:off x="0" y="0"/>
                                      <a:ext cx="5959728" cy="400329"/>
                                    </a:xfrm>
                                    <a:prstGeom prst="rect">
                                      <a:avLst/>
                                    </a:prstGeom>
                                    <a:ln>
                                      <a:noFill/>
                                    </a:ln>
                                    <a:extLst>
                                      <a:ext uri="{53640926-AAD7-44D8-BBD7-CCE9431645EC}">
                                        <a14:shadowObscured xmlns:a14="http://schemas.microsoft.com/office/drawing/2010/main"/>
                                      </a:ext>
                                    </a:extLst>
                                  </pic:spPr>
                                </pic:pic>
                              </a:graphicData>
                            </a:graphic>
                          </wp:inline>
                        </w:drawing>
                      </w:r>
                    </w:p>
                    <w:p w:rsidRPr="00FA31C8" w:rsidR="003F0691" w:rsidP="00FA31C8" w:rsidRDefault="003F0691" w14:paraId="0A37501D" w14:textId="77777777">
                      <w:pPr>
                        <w:spacing w:after="0" w:line="360" w:lineRule="auto"/>
                        <w:ind w:left="2160" w:hanging="2160"/>
                        <w:jc w:val="center"/>
                        <w:textAlignment w:val="baseline"/>
                        <w:rPr>
                          <w:rFonts w:ascii="Segoe UI" w:hAnsi="Segoe UI" w:eastAsia="Times New Roman" w:cs="Segoe UI"/>
                          <w:sz w:val="18"/>
                          <w:szCs w:val="18"/>
                        </w:rPr>
                      </w:pPr>
                      <w:r w:rsidRPr="003D674F">
                        <w:rPr>
                          <w:rFonts w:ascii="Segoe UI" w:hAnsi="Segoe UI" w:eastAsia="Times New Roman" w:cs="Segoe UI"/>
                          <w:noProof/>
                          <w:sz w:val="18"/>
                          <w:szCs w:val="18"/>
                          <w:lang w:eastAsia="en-IE"/>
                        </w:rPr>
                        <w:drawing>
                          <wp:inline distT="0" distB="0" distL="0" distR="0" wp14:anchorId="7C39BF4F" wp14:editId="671112CE">
                            <wp:extent cx="5798820" cy="2202685"/>
                            <wp:effectExtent l="0" t="0" r="0" b="7620"/>
                            <wp:docPr id="16623729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07773" cy="2206086"/>
                                    </a:xfrm>
                                    <a:prstGeom prst="rect">
                                      <a:avLst/>
                                    </a:prstGeom>
                                  </pic:spPr>
                                </pic:pic>
                              </a:graphicData>
                            </a:graphic>
                          </wp:inline>
                        </w:drawing>
                      </w:r>
                    </w:p>
                  </w:txbxContent>
                </v:textbox>
                <w10:wrap type="square" anchorx="margin"/>
              </v:shape>
            </w:pict>
          </mc:Fallback>
        </mc:AlternateContent>
      </w:r>
    </w:p>
    <w:p w:rsidRPr="00724E76" w:rsidR="003F0691" w:rsidP="00DB1B67" w:rsidRDefault="003F0691" w14:paraId="3ACC4337" w14:textId="09FEF3E0">
      <w:pPr>
        <w:spacing w:after="0" w:line="360" w:lineRule="auto"/>
        <w:ind w:left="2160" w:hanging="2160"/>
        <w:textAlignment w:val="baseline"/>
        <w:rPr>
          <w:rFonts w:eastAsia="Times New Roman" w:cstheme="minorHAnsi"/>
          <w:sz w:val="16"/>
          <w:szCs w:val="16"/>
          <w:lang w:eastAsia="en-IE"/>
        </w:rPr>
      </w:pPr>
    </w:p>
    <w:tbl>
      <w:tblPr>
        <w:tblW w:w="9622" w:type="dxa"/>
        <w:tblBorders>
          <w:top w:val="outset" w:color="auto" w:sz="6" w:space="0"/>
          <w:left w:val="outset" w:color="auto" w:sz="6" w:space="0"/>
          <w:bottom w:val="outset" w:color="auto" w:sz="6" w:space="0"/>
          <w:right w:val="outset" w:color="auto" w:sz="6" w:space="0"/>
        </w:tblBorders>
        <w:shd w:val="clear" w:color="auto" w:fill="FFFFFF"/>
        <w:tblCellMar>
          <w:left w:w="0" w:type="dxa"/>
          <w:right w:w="0" w:type="dxa"/>
        </w:tblCellMar>
        <w:tblLook w:val="04A0" w:firstRow="1" w:lastRow="0" w:firstColumn="1" w:lastColumn="0" w:noHBand="0" w:noVBand="1"/>
      </w:tblPr>
      <w:tblGrid>
        <w:gridCol w:w="5379"/>
        <w:gridCol w:w="2126"/>
        <w:gridCol w:w="2117"/>
      </w:tblGrid>
      <w:tr w:rsidRPr="00724E76" w:rsidR="000A7552" w:rsidTr="009B77D4" w14:paraId="11018DDE" w14:textId="77777777">
        <w:trPr>
          <w:trHeight w:val="345"/>
        </w:trPr>
        <w:tc>
          <w:tcPr>
            <w:tcW w:w="5379" w:type="dxa"/>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724E76" w:rsidR="000A7552" w:rsidP="000A7552" w:rsidRDefault="000A7552" w14:paraId="3F6C108B" w14:textId="7281F528">
            <w:pPr>
              <w:spacing w:after="0" w:line="240" w:lineRule="auto"/>
              <w:textAlignment w:val="baseline"/>
              <w:rPr>
                <w:rFonts w:eastAsia="Times New Roman" w:cstheme="minorHAnsi"/>
                <w:sz w:val="24"/>
                <w:szCs w:val="24"/>
                <w:lang w:eastAsia="en-IE"/>
              </w:rPr>
            </w:pPr>
            <w:r w:rsidRPr="00724E76">
              <w:rPr>
                <w:rFonts w:eastAsia="Times New Roman" w:cstheme="minorHAnsi"/>
                <w:b/>
                <w:bCs/>
                <w:sz w:val="24"/>
                <w:szCs w:val="24"/>
                <w:lang w:eastAsia="en-IE"/>
              </w:rPr>
              <w:t>Assessment Criteria:</w:t>
            </w:r>
          </w:p>
        </w:tc>
        <w:tc>
          <w:tcPr>
            <w:tcW w:w="2126" w:type="dxa"/>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724E76" w:rsidR="000A7552" w:rsidP="000A7552" w:rsidRDefault="000A7552" w14:paraId="2FC37A97" w14:textId="77777777">
            <w:pPr>
              <w:spacing w:after="0" w:line="240" w:lineRule="auto"/>
              <w:jc w:val="center"/>
              <w:textAlignment w:val="baseline"/>
              <w:rPr>
                <w:rFonts w:eastAsia="Times New Roman" w:cstheme="minorHAnsi"/>
                <w:sz w:val="24"/>
                <w:szCs w:val="24"/>
                <w:lang w:eastAsia="en-IE"/>
              </w:rPr>
            </w:pPr>
            <w:r w:rsidRPr="00724E76">
              <w:rPr>
                <w:rFonts w:eastAsia="Times New Roman" w:cstheme="minorHAnsi"/>
                <w:b/>
                <w:bCs/>
                <w:sz w:val="24"/>
                <w:szCs w:val="24"/>
                <w:lang w:eastAsia="en-IE"/>
              </w:rPr>
              <w:t>Maximum Mark</w:t>
            </w:r>
            <w:r w:rsidRPr="00724E76">
              <w:rPr>
                <w:rFonts w:eastAsia="Times New Roman" w:cstheme="minorHAnsi"/>
                <w:sz w:val="24"/>
                <w:szCs w:val="24"/>
                <w:lang w:eastAsia="en-IE"/>
              </w:rPr>
              <w:t> </w:t>
            </w:r>
          </w:p>
        </w:tc>
        <w:tc>
          <w:tcPr>
            <w:tcW w:w="2117" w:type="dxa"/>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724E76" w:rsidR="000A7552" w:rsidP="000A7552" w:rsidRDefault="000A7552" w14:paraId="7942C161" w14:textId="77777777">
            <w:pPr>
              <w:spacing w:after="0" w:line="240" w:lineRule="auto"/>
              <w:jc w:val="center"/>
              <w:textAlignment w:val="baseline"/>
              <w:rPr>
                <w:rFonts w:eastAsia="Times New Roman" w:cstheme="minorHAnsi"/>
                <w:sz w:val="24"/>
                <w:szCs w:val="24"/>
                <w:lang w:eastAsia="en-IE"/>
              </w:rPr>
            </w:pPr>
            <w:r w:rsidRPr="00724E76">
              <w:rPr>
                <w:rFonts w:eastAsia="Times New Roman" w:cstheme="minorHAnsi"/>
                <w:b/>
                <w:bCs/>
                <w:sz w:val="24"/>
                <w:szCs w:val="24"/>
                <w:lang w:eastAsia="en-IE"/>
              </w:rPr>
              <w:t>Learner Mark</w:t>
            </w:r>
            <w:r w:rsidRPr="00724E76">
              <w:rPr>
                <w:rFonts w:eastAsia="Times New Roman" w:cstheme="minorHAnsi"/>
                <w:sz w:val="24"/>
                <w:szCs w:val="24"/>
                <w:lang w:eastAsia="en-IE"/>
              </w:rPr>
              <w:t> </w:t>
            </w:r>
          </w:p>
        </w:tc>
      </w:tr>
      <w:tr w:rsidRPr="00724E76" w:rsidR="000A7552" w:rsidTr="009B77D4" w14:paraId="507D0720" w14:textId="77777777">
        <w:trPr>
          <w:trHeight w:val="360"/>
        </w:trPr>
        <w:tc>
          <w:tcPr>
            <w:tcW w:w="5379" w:type="dxa"/>
            <w:tcBorders>
              <w:top w:val="single" w:color="000000" w:sz="6" w:space="0"/>
              <w:left w:val="single" w:color="000000" w:sz="6" w:space="0"/>
              <w:bottom w:val="single" w:color="000000" w:sz="6" w:space="0"/>
              <w:right w:val="single" w:color="000000" w:sz="6" w:space="0"/>
            </w:tcBorders>
            <w:shd w:val="clear" w:color="auto" w:fill="FFFFFF"/>
            <w:hideMark/>
          </w:tcPr>
          <w:p w:rsidRPr="00724E76" w:rsidR="000A7552" w:rsidP="000A7552" w:rsidRDefault="003A3A18" w14:paraId="03AC3938" w14:textId="640B80DF">
            <w:pPr>
              <w:spacing w:after="0" w:line="240" w:lineRule="auto"/>
              <w:textAlignment w:val="baseline"/>
              <w:rPr>
                <w:rFonts w:eastAsia="Times New Roman" w:cstheme="minorHAnsi"/>
                <w:sz w:val="24"/>
                <w:szCs w:val="24"/>
                <w:lang w:eastAsia="en-IE"/>
              </w:rPr>
            </w:pPr>
            <w:r w:rsidRPr="00724E76">
              <w:rPr>
                <w:rFonts w:eastAsia="Times New Roman" w:cstheme="minorHAnsi"/>
                <w:sz w:val="24"/>
                <w:szCs w:val="24"/>
                <w:lang w:eastAsia="en-IE"/>
              </w:rPr>
              <w:t>All learning outcomes have been achieved</w:t>
            </w:r>
          </w:p>
        </w:tc>
        <w:tc>
          <w:tcPr>
            <w:tcW w:w="2126" w:type="dxa"/>
            <w:tcBorders>
              <w:top w:val="single" w:color="000000" w:sz="6" w:space="0"/>
              <w:left w:val="single" w:color="000000" w:sz="6" w:space="0"/>
              <w:bottom w:val="single" w:color="000000" w:sz="6" w:space="0"/>
              <w:right w:val="single" w:color="000000" w:sz="6" w:space="0"/>
            </w:tcBorders>
            <w:shd w:val="clear" w:color="auto" w:fill="FFFFFF"/>
            <w:hideMark/>
          </w:tcPr>
          <w:p w:rsidRPr="00724E76" w:rsidR="000A7552" w:rsidP="009B77D4" w:rsidRDefault="001F4418" w14:paraId="011BDC55" w14:textId="4CBDDDB5">
            <w:pPr>
              <w:spacing w:after="0" w:line="240" w:lineRule="auto"/>
              <w:jc w:val="center"/>
              <w:textAlignment w:val="baseline"/>
              <w:rPr>
                <w:rFonts w:eastAsia="Times New Roman" w:cstheme="minorHAnsi"/>
                <w:sz w:val="24"/>
                <w:szCs w:val="24"/>
                <w:lang w:eastAsia="en-IE"/>
              </w:rPr>
            </w:pPr>
            <w:r w:rsidRPr="00724E76">
              <w:rPr>
                <w:rFonts w:eastAsia="Times New Roman" w:cstheme="minorHAnsi"/>
                <w:b/>
                <w:bCs/>
                <w:color w:val="000000"/>
                <w:sz w:val="24"/>
                <w:szCs w:val="24"/>
                <w:lang w:eastAsia="en-IE"/>
              </w:rPr>
              <w:t>Successful</w:t>
            </w:r>
          </w:p>
        </w:tc>
        <w:tc>
          <w:tcPr>
            <w:tcW w:w="2117" w:type="dxa"/>
            <w:tcBorders>
              <w:top w:val="single" w:color="000000" w:sz="6" w:space="0"/>
              <w:left w:val="single" w:color="000000" w:sz="6" w:space="0"/>
              <w:bottom w:val="single" w:color="000000" w:sz="6" w:space="0"/>
              <w:right w:val="single" w:color="000000" w:sz="6" w:space="0"/>
            </w:tcBorders>
            <w:shd w:val="clear" w:color="auto" w:fill="FFFFFF"/>
            <w:hideMark/>
          </w:tcPr>
          <w:p w:rsidRPr="00724E76" w:rsidR="000A7552" w:rsidP="003A3A18" w:rsidRDefault="000A7552" w14:paraId="24E06B31" w14:textId="77777777">
            <w:pPr>
              <w:spacing w:after="0" w:line="240" w:lineRule="auto"/>
              <w:textAlignment w:val="baseline"/>
              <w:rPr>
                <w:rFonts w:eastAsia="Times New Roman" w:cstheme="minorHAnsi"/>
                <w:sz w:val="24"/>
                <w:szCs w:val="24"/>
                <w:lang w:eastAsia="en-IE"/>
              </w:rPr>
            </w:pPr>
            <w:r w:rsidRPr="00724E76">
              <w:rPr>
                <w:rFonts w:eastAsia="Times New Roman" w:cstheme="minorHAnsi"/>
                <w:sz w:val="24"/>
                <w:szCs w:val="24"/>
                <w:lang w:eastAsia="en-IE"/>
              </w:rPr>
              <w:t> </w:t>
            </w:r>
          </w:p>
        </w:tc>
      </w:tr>
    </w:tbl>
    <w:p w:rsidRPr="00724E76" w:rsidR="00A349E0" w:rsidRDefault="00A349E0" w14:paraId="377978F9" w14:textId="77777777">
      <w:pPr>
        <w:rPr>
          <w:rFonts w:cstheme="minorHAnsi"/>
          <w:sz w:val="24"/>
          <w:szCs w:val="24"/>
        </w:rPr>
      </w:pPr>
      <w:r w:rsidRPr="00724E76">
        <w:rPr>
          <w:rFonts w:cstheme="minorHAnsi"/>
          <w:sz w:val="24"/>
          <w:szCs w:val="24"/>
        </w:rPr>
        <w:br w:type="page"/>
      </w:r>
    </w:p>
    <w:p w:rsidRPr="00724E76" w:rsidR="00196DD8" w:rsidP="00196DD8" w:rsidRDefault="00196DD8" w14:paraId="25417D01" w14:textId="77777777">
      <w:pPr>
        <w:spacing w:line="360" w:lineRule="auto"/>
        <w:rPr>
          <w:rFonts w:cstheme="minorHAnsi"/>
          <w:sz w:val="24"/>
          <w:szCs w:val="24"/>
        </w:rPr>
      </w:pPr>
    </w:p>
    <w:p w:rsidRPr="00724E76" w:rsidR="003A3A18" w:rsidP="00196DD8" w:rsidRDefault="003A3A18" w14:paraId="67D5FC01" w14:textId="03171684">
      <w:pPr>
        <w:spacing w:line="360" w:lineRule="auto"/>
        <w:rPr>
          <w:rFonts w:cstheme="minorHAnsi"/>
          <w:b/>
          <w:bCs/>
          <w:sz w:val="24"/>
          <w:szCs w:val="24"/>
        </w:rPr>
      </w:pPr>
      <w:r w:rsidRPr="00724E76">
        <w:rPr>
          <w:rFonts w:cstheme="minorHAnsi"/>
          <w:b/>
          <w:bCs/>
          <w:sz w:val="24"/>
          <w:szCs w:val="24"/>
        </w:rPr>
        <w:t>Feedback on learning:</w:t>
      </w:r>
    </w:p>
    <w:tbl>
      <w:tblPr>
        <w:tblStyle w:val="TableGrid"/>
        <w:tblW w:w="0" w:type="auto"/>
        <w:tblLook w:val="04A0" w:firstRow="1" w:lastRow="0" w:firstColumn="1" w:lastColumn="0" w:noHBand="0" w:noVBand="1"/>
      </w:tblPr>
      <w:tblGrid>
        <w:gridCol w:w="9628"/>
      </w:tblGrid>
      <w:tr w:rsidRPr="00724E76" w:rsidR="003A3A18" w:rsidTr="003A3A18" w14:paraId="222B7F22" w14:textId="77777777">
        <w:tc>
          <w:tcPr>
            <w:tcW w:w="9628" w:type="dxa"/>
          </w:tcPr>
          <w:p w:rsidRPr="00724E76" w:rsidR="003A3A18" w:rsidP="00196DD8" w:rsidRDefault="003A3A18" w14:paraId="2AACC116" w14:textId="77777777">
            <w:pPr>
              <w:spacing w:line="360" w:lineRule="auto"/>
              <w:rPr>
                <w:rFonts w:cstheme="minorHAnsi"/>
                <w:sz w:val="24"/>
                <w:szCs w:val="24"/>
              </w:rPr>
            </w:pPr>
          </w:p>
          <w:p w:rsidRPr="00724E76" w:rsidR="003A3A18" w:rsidP="00196DD8" w:rsidRDefault="003A3A18" w14:paraId="5CA0C57A" w14:textId="77777777">
            <w:pPr>
              <w:spacing w:line="360" w:lineRule="auto"/>
              <w:rPr>
                <w:rFonts w:cstheme="minorHAnsi"/>
                <w:sz w:val="24"/>
                <w:szCs w:val="24"/>
              </w:rPr>
            </w:pPr>
          </w:p>
          <w:p w:rsidRPr="00724E76" w:rsidR="003A3A18" w:rsidP="00196DD8" w:rsidRDefault="003A3A18" w14:paraId="7E4778F7" w14:textId="77777777">
            <w:pPr>
              <w:spacing w:line="360" w:lineRule="auto"/>
              <w:rPr>
                <w:rFonts w:cstheme="minorHAnsi"/>
                <w:sz w:val="24"/>
                <w:szCs w:val="24"/>
              </w:rPr>
            </w:pPr>
          </w:p>
          <w:p w:rsidRPr="00724E76" w:rsidR="003A3A18" w:rsidP="00196DD8" w:rsidRDefault="003A3A18" w14:paraId="58246CC8" w14:textId="77777777">
            <w:pPr>
              <w:spacing w:line="360" w:lineRule="auto"/>
              <w:rPr>
                <w:rFonts w:cstheme="minorHAnsi"/>
                <w:sz w:val="24"/>
                <w:szCs w:val="24"/>
              </w:rPr>
            </w:pPr>
          </w:p>
          <w:p w:rsidRPr="00724E76" w:rsidR="003A3A18" w:rsidP="00196DD8" w:rsidRDefault="003A3A18" w14:paraId="04F1E47D" w14:textId="77777777">
            <w:pPr>
              <w:spacing w:line="360" w:lineRule="auto"/>
              <w:rPr>
                <w:rFonts w:cstheme="minorHAnsi"/>
                <w:sz w:val="24"/>
                <w:szCs w:val="24"/>
              </w:rPr>
            </w:pPr>
          </w:p>
          <w:p w:rsidRPr="00724E76" w:rsidR="003A3A18" w:rsidP="00196DD8" w:rsidRDefault="003A3A18" w14:paraId="3330B002" w14:textId="77777777">
            <w:pPr>
              <w:spacing w:line="360" w:lineRule="auto"/>
              <w:rPr>
                <w:rFonts w:cstheme="minorHAnsi"/>
                <w:sz w:val="24"/>
                <w:szCs w:val="24"/>
              </w:rPr>
            </w:pPr>
          </w:p>
          <w:p w:rsidRPr="00724E76" w:rsidR="003A3A18" w:rsidP="00196DD8" w:rsidRDefault="003A3A18" w14:paraId="5508323C" w14:textId="77777777">
            <w:pPr>
              <w:spacing w:line="360" w:lineRule="auto"/>
              <w:rPr>
                <w:rFonts w:cstheme="minorHAnsi"/>
                <w:sz w:val="24"/>
                <w:szCs w:val="24"/>
              </w:rPr>
            </w:pPr>
          </w:p>
          <w:p w:rsidRPr="00724E76" w:rsidR="003A3A18" w:rsidP="00196DD8" w:rsidRDefault="003A3A18" w14:paraId="5176B7EF" w14:textId="77777777">
            <w:pPr>
              <w:spacing w:line="360" w:lineRule="auto"/>
              <w:rPr>
                <w:rFonts w:cstheme="minorHAnsi"/>
                <w:sz w:val="24"/>
                <w:szCs w:val="24"/>
              </w:rPr>
            </w:pPr>
          </w:p>
          <w:p w:rsidRPr="00724E76" w:rsidR="003A3A18" w:rsidP="00196DD8" w:rsidRDefault="003A3A18" w14:paraId="5A18B427" w14:textId="77777777">
            <w:pPr>
              <w:spacing w:line="360" w:lineRule="auto"/>
              <w:rPr>
                <w:rFonts w:cstheme="minorHAnsi"/>
                <w:sz w:val="24"/>
                <w:szCs w:val="24"/>
              </w:rPr>
            </w:pPr>
          </w:p>
          <w:p w:rsidRPr="00724E76" w:rsidR="003A3A18" w:rsidP="00196DD8" w:rsidRDefault="003A3A18" w14:paraId="7E33D4E5" w14:textId="77777777">
            <w:pPr>
              <w:spacing w:line="360" w:lineRule="auto"/>
              <w:rPr>
                <w:rFonts w:cstheme="minorHAnsi"/>
                <w:sz w:val="24"/>
                <w:szCs w:val="24"/>
              </w:rPr>
            </w:pPr>
          </w:p>
          <w:p w:rsidRPr="00724E76" w:rsidR="003A3A18" w:rsidP="00196DD8" w:rsidRDefault="003A3A18" w14:paraId="06237104" w14:textId="77777777">
            <w:pPr>
              <w:spacing w:line="360" w:lineRule="auto"/>
              <w:rPr>
                <w:rFonts w:cstheme="minorHAnsi"/>
                <w:sz w:val="24"/>
                <w:szCs w:val="24"/>
              </w:rPr>
            </w:pPr>
          </w:p>
          <w:p w:rsidRPr="00724E76" w:rsidR="003A3A18" w:rsidP="00196DD8" w:rsidRDefault="003A3A18" w14:paraId="3637127C" w14:textId="77777777">
            <w:pPr>
              <w:spacing w:line="360" w:lineRule="auto"/>
              <w:rPr>
                <w:rFonts w:cstheme="minorHAnsi"/>
                <w:sz w:val="24"/>
                <w:szCs w:val="24"/>
              </w:rPr>
            </w:pPr>
          </w:p>
          <w:p w:rsidRPr="00724E76" w:rsidR="003A3A18" w:rsidP="00196DD8" w:rsidRDefault="003A3A18" w14:paraId="44C02D4E" w14:textId="77777777">
            <w:pPr>
              <w:spacing w:line="360" w:lineRule="auto"/>
              <w:rPr>
                <w:rFonts w:cstheme="minorHAnsi"/>
                <w:sz w:val="24"/>
                <w:szCs w:val="24"/>
              </w:rPr>
            </w:pPr>
          </w:p>
          <w:p w:rsidRPr="00724E76" w:rsidR="003A3A18" w:rsidP="00196DD8" w:rsidRDefault="003A3A18" w14:paraId="05E3CF0B" w14:textId="77777777">
            <w:pPr>
              <w:spacing w:line="360" w:lineRule="auto"/>
              <w:rPr>
                <w:rFonts w:cstheme="minorHAnsi"/>
                <w:sz w:val="24"/>
                <w:szCs w:val="24"/>
              </w:rPr>
            </w:pPr>
          </w:p>
          <w:p w:rsidRPr="00724E76" w:rsidR="003A3A18" w:rsidP="00196DD8" w:rsidRDefault="003A3A18" w14:paraId="4F3666E8" w14:textId="77777777">
            <w:pPr>
              <w:spacing w:line="360" w:lineRule="auto"/>
              <w:rPr>
                <w:rFonts w:cstheme="minorHAnsi"/>
                <w:sz w:val="24"/>
                <w:szCs w:val="24"/>
              </w:rPr>
            </w:pPr>
          </w:p>
          <w:p w:rsidRPr="00724E76" w:rsidR="003A3A18" w:rsidP="00196DD8" w:rsidRDefault="003A3A18" w14:paraId="03B31D78" w14:textId="77777777">
            <w:pPr>
              <w:spacing w:line="360" w:lineRule="auto"/>
              <w:rPr>
                <w:rFonts w:cstheme="minorHAnsi"/>
                <w:sz w:val="24"/>
                <w:szCs w:val="24"/>
              </w:rPr>
            </w:pPr>
          </w:p>
          <w:p w:rsidRPr="00724E76" w:rsidR="003A3A18" w:rsidP="00196DD8" w:rsidRDefault="003A3A18" w14:paraId="4B1FD1DD" w14:textId="77777777">
            <w:pPr>
              <w:spacing w:line="360" w:lineRule="auto"/>
              <w:rPr>
                <w:rFonts w:cstheme="minorHAnsi"/>
                <w:sz w:val="24"/>
                <w:szCs w:val="24"/>
              </w:rPr>
            </w:pPr>
          </w:p>
          <w:p w:rsidRPr="00724E76" w:rsidR="003A3A18" w:rsidP="00196DD8" w:rsidRDefault="003A3A18" w14:paraId="3821742C" w14:textId="77777777">
            <w:pPr>
              <w:spacing w:line="360" w:lineRule="auto"/>
              <w:rPr>
                <w:rFonts w:cstheme="minorHAnsi"/>
                <w:sz w:val="24"/>
                <w:szCs w:val="24"/>
              </w:rPr>
            </w:pPr>
          </w:p>
          <w:p w:rsidRPr="00724E76" w:rsidR="003A3A18" w:rsidP="00196DD8" w:rsidRDefault="003A3A18" w14:paraId="2693FE30" w14:textId="77777777">
            <w:pPr>
              <w:spacing w:line="360" w:lineRule="auto"/>
              <w:rPr>
                <w:rFonts w:cstheme="minorHAnsi"/>
                <w:sz w:val="24"/>
                <w:szCs w:val="24"/>
              </w:rPr>
            </w:pPr>
          </w:p>
          <w:p w:rsidRPr="00724E76" w:rsidR="003A3A18" w:rsidP="00196DD8" w:rsidRDefault="003A3A18" w14:paraId="74841E78" w14:textId="77777777">
            <w:pPr>
              <w:spacing w:line="360" w:lineRule="auto"/>
              <w:rPr>
                <w:rFonts w:cstheme="minorHAnsi"/>
                <w:sz w:val="24"/>
                <w:szCs w:val="24"/>
              </w:rPr>
            </w:pPr>
          </w:p>
          <w:p w:rsidRPr="00724E76" w:rsidR="003A3A18" w:rsidP="00196DD8" w:rsidRDefault="003A3A18" w14:paraId="7598EBFA" w14:textId="77777777">
            <w:pPr>
              <w:spacing w:line="360" w:lineRule="auto"/>
              <w:rPr>
                <w:rFonts w:cstheme="minorHAnsi"/>
                <w:sz w:val="24"/>
                <w:szCs w:val="24"/>
              </w:rPr>
            </w:pPr>
          </w:p>
          <w:p w:rsidRPr="00724E76" w:rsidR="003A3A18" w:rsidP="00196DD8" w:rsidRDefault="003A3A18" w14:paraId="06357D0B" w14:textId="77777777">
            <w:pPr>
              <w:spacing w:line="360" w:lineRule="auto"/>
              <w:rPr>
                <w:rFonts w:cstheme="minorHAnsi"/>
                <w:sz w:val="24"/>
                <w:szCs w:val="24"/>
              </w:rPr>
            </w:pPr>
          </w:p>
          <w:p w:rsidRPr="00724E76" w:rsidR="003A3A18" w:rsidP="00196DD8" w:rsidRDefault="003A3A18" w14:paraId="77B4EA32" w14:textId="77777777">
            <w:pPr>
              <w:spacing w:line="360" w:lineRule="auto"/>
              <w:rPr>
                <w:rFonts w:cstheme="minorHAnsi"/>
                <w:sz w:val="24"/>
                <w:szCs w:val="24"/>
              </w:rPr>
            </w:pPr>
          </w:p>
          <w:p w:rsidRPr="00724E76" w:rsidR="003A3A18" w:rsidP="00196DD8" w:rsidRDefault="003A3A18" w14:paraId="3CC30F37" w14:textId="473AECE7">
            <w:pPr>
              <w:spacing w:line="360" w:lineRule="auto"/>
              <w:rPr>
                <w:rFonts w:cstheme="minorHAnsi"/>
                <w:sz w:val="24"/>
                <w:szCs w:val="24"/>
              </w:rPr>
            </w:pPr>
          </w:p>
        </w:tc>
      </w:tr>
    </w:tbl>
    <w:p w:rsidRPr="00724E76" w:rsidR="009B77D4" w:rsidP="001364BF" w:rsidRDefault="009B77D4" w14:paraId="4F9587E0" w14:textId="77777777">
      <w:pPr>
        <w:spacing w:line="360" w:lineRule="auto"/>
        <w:rPr>
          <w:rFonts w:cstheme="minorHAnsi"/>
          <w:sz w:val="24"/>
          <w:szCs w:val="24"/>
        </w:rPr>
      </w:pPr>
    </w:p>
    <w:sectPr w:rsidRPr="00724E76" w:rsidR="009B77D4" w:rsidSect="00A349E0">
      <w:headerReference w:type="default" r:id="rId14"/>
      <w:footerReference w:type="default" r:id="rId15"/>
      <w:pgSz w:w="11906" w:h="16838" w:orient="portrait"/>
      <w:pgMar w:top="98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77B5" w:rsidP="00AC0735" w:rsidRDefault="000277B5" w14:paraId="0CE5AB65" w14:textId="77777777">
      <w:pPr>
        <w:spacing w:after="0" w:line="240" w:lineRule="auto"/>
      </w:pPr>
      <w:r>
        <w:separator/>
      </w:r>
    </w:p>
  </w:endnote>
  <w:endnote w:type="continuationSeparator" w:id="0">
    <w:p w:rsidR="000277B5" w:rsidP="00AC0735" w:rsidRDefault="000277B5" w14:paraId="5A58465C" w14:textId="77777777">
      <w:pPr>
        <w:spacing w:after="0" w:line="240" w:lineRule="auto"/>
      </w:pPr>
      <w:r>
        <w:continuationSeparator/>
      </w:r>
    </w:p>
  </w:endnote>
  <w:endnote w:type="continuationNotice" w:id="1">
    <w:p w:rsidR="001032B1" w:rsidRDefault="001032B1" w14:paraId="4EA3B31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6B541D97" w:rsidTr="6B541D97" w14:paraId="79D2684D" w14:textId="77777777">
      <w:trPr>
        <w:trHeight w:val="300"/>
      </w:trPr>
      <w:tc>
        <w:tcPr>
          <w:tcW w:w="3210" w:type="dxa"/>
        </w:tcPr>
        <w:p w:rsidR="6B541D97" w:rsidP="6B541D97" w:rsidRDefault="6B541D97" w14:paraId="2D331FE5" w14:textId="278BFEE7">
          <w:pPr>
            <w:pStyle w:val="Header"/>
            <w:ind w:left="-115"/>
          </w:pPr>
        </w:p>
      </w:tc>
      <w:tc>
        <w:tcPr>
          <w:tcW w:w="3210" w:type="dxa"/>
        </w:tcPr>
        <w:p w:rsidR="6B541D97" w:rsidP="6B541D97" w:rsidRDefault="6B541D97" w14:paraId="01FD24A0" w14:textId="3CEB24A9">
          <w:pPr>
            <w:pStyle w:val="Header"/>
            <w:jc w:val="center"/>
          </w:pPr>
        </w:p>
      </w:tc>
      <w:tc>
        <w:tcPr>
          <w:tcW w:w="3210" w:type="dxa"/>
        </w:tcPr>
        <w:p w:rsidR="6B541D97" w:rsidP="6B541D97" w:rsidRDefault="6B541D97" w14:paraId="111081D6" w14:textId="5430EC04">
          <w:pPr>
            <w:pStyle w:val="Header"/>
            <w:ind w:right="-115"/>
            <w:jc w:val="right"/>
          </w:pPr>
        </w:p>
      </w:tc>
    </w:tr>
  </w:tbl>
  <w:p w:rsidR="001032B1" w:rsidRDefault="001032B1" w14:paraId="5749063B" w14:textId="39423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77B5" w:rsidP="00AC0735" w:rsidRDefault="000277B5" w14:paraId="0FF3D9FF" w14:textId="77777777">
      <w:pPr>
        <w:spacing w:after="0" w:line="240" w:lineRule="auto"/>
      </w:pPr>
      <w:r>
        <w:separator/>
      </w:r>
    </w:p>
  </w:footnote>
  <w:footnote w:type="continuationSeparator" w:id="0">
    <w:p w:rsidR="000277B5" w:rsidP="00AC0735" w:rsidRDefault="000277B5" w14:paraId="034C46CD" w14:textId="77777777">
      <w:pPr>
        <w:spacing w:after="0" w:line="240" w:lineRule="auto"/>
      </w:pPr>
      <w:r>
        <w:continuationSeparator/>
      </w:r>
    </w:p>
  </w:footnote>
  <w:footnote w:type="continuationNotice" w:id="1">
    <w:p w:rsidR="001032B1" w:rsidRDefault="001032B1" w14:paraId="18E7A19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AC0735" w:rsidR="00AC0735" w:rsidP="00AC0735" w:rsidRDefault="00AC0735" w14:textId="20E908B1" w14:paraId="134B2E7E">
    <w:pPr>
      <w:ind w:left="2160" w:firstLine="720"/>
      <w:rPr>
        <w:b w:val="1"/>
        <w:bCs w:val="1"/>
        <w:color w:val="385623" w:themeColor="accent6" w:themeShade="80"/>
        <w:sz w:val="40"/>
        <w:szCs w:val="40"/>
      </w:rPr>
    </w:pPr>
    <w:r w:rsidRPr="00AC0735">
      <w:rPr>
        <w:noProof/>
      </w:rPr>
      <w:drawing>
        <wp:anchor distT="0" distB="0" distL="114300" distR="114300" simplePos="0" relativeHeight="251658240" behindDoc="0" locked="0" layoutInCell="1" allowOverlap="1" wp14:anchorId="1F2B43D6" wp14:editId="59028631">
          <wp:simplePos x="0" y="0"/>
          <wp:positionH relativeFrom="margin">
            <wp:align>left</wp:align>
          </wp:positionH>
          <wp:positionV relativeFrom="paragraph">
            <wp:posOffset>-38100</wp:posOffset>
          </wp:positionV>
          <wp:extent cx="1426210" cy="464820"/>
          <wp:effectExtent l="0" t="0" r="2540" b="0"/>
          <wp:wrapThrough wrapText="bothSides">
            <wp:wrapPolygon edited="0">
              <wp:start x="2597" y="0"/>
              <wp:lineTo x="0" y="885"/>
              <wp:lineTo x="0" y="16820"/>
              <wp:lineTo x="1443" y="20361"/>
              <wp:lineTo x="2597" y="20361"/>
              <wp:lineTo x="4039" y="20361"/>
              <wp:lineTo x="21350" y="16820"/>
              <wp:lineTo x="21350" y="1770"/>
              <wp:lineTo x="4328" y="0"/>
              <wp:lineTo x="2597"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464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735" w:rsidR="672B48FD">
      <w:rPr>
        <w:b w:val="1"/>
        <w:bCs w:val="1"/>
        <w:color w:val="385623" w:themeColor="accent6" w:themeShade="80"/>
        <w:sz w:val="40"/>
        <w:szCs w:val="40"/>
      </w:rPr>
      <w:t xml:space="preserve">Assessment Brief </w:t>
    </w:r>
    <w:r w:rsidR="672B48FD">
      <w:rPr>
        <w:b w:val="1"/>
        <w:bCs w:val="1"/>
        <w:color w:val="385623" w:themeColor="accent6" w:themeShade="80"/>
        <w:sz w:val="40"/>
        <w:szCs w:val="4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F0031"/>
    <w:multiLevelType w:val="multilevel"/>
    <w:tmpl w:val="2236CD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AD22FDD"/>
    <w:multiLevelType w:val="multilevel"/>
    <w:tmpl w:val="CBD4FF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03954D3"/>
    <w:multiLevelType w:val="hybridMultilevel"/>
    <w:tmpl w:val="5524CE08"/>
    <w:lvl w:ilvl="0" w:tplc="F6A00B0A">
      <w:numFmt w:val="bullet"/>
      <w:lvlText w:val="-"/>
      <w:lvlJc w:val="left"/>
      <w:pPr>
        <w:ind w:left="1080" w:hanging="360"/>
      </w:pPr>
      <w:rPr>
        <w:rFonts w:hint="default" w:ascii="Calibri" w:hAnsi="Calibri" w:eastAsia="Times New Roman" w:cs="Calibri"/>
        <w:sz w:val="28"/>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3" w15:restartNumberingAfterBreak="0">
    <w:nsid w:val="2E180DC9"/>
    <w:multiLevelType w:val="multilevel"/>
    <w:tmpl w:val="10BA00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C9A17E8"/>
    <w:multiLevelType w:val="multilevel"/>
    <w:tmpl w:val="AC909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EBB3F6E"/>
    <w:multiLevelType w:val="hybridMultilevel"/>
    <w:tmpl w:val="56B6DFBC"/>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6" w15:restartNumberingAfterBreak="0">
    <w:nsid w:val="48BC2957"/>
    <w:multiLevelType w:val="multilevel"/>
    <w:tmpl w:val="5052C89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 w15:restartNumberingAfterBreak="0">
    <w:nsid w:val="5C335476"/>
    <w:multiLevelType w:val="multilevel"/>
    <w:tmpl w:val="EE96A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14C78F7"/>
    <w:multiLevelType w:val="multilevel"/>
    <w:tmpl w:val="E356E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62645B78"/>
    <w:multiLevelType w:val="multilevel"/>
    <w:tmpl w:val="A1B87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3EC16EB"/>
    <w:multiLevelType w:val="multilevel"/>
    <w:tmpl w:val="E9B2D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7DA6BCF"/>
    <w:multiLevelType w:val="hybridMultilevel"/>
    <w:tmpl w:val="C8F28C90"/>
    <w:lvl w:ilvl="0" w:tplc="065C7ABA">
      <w:numFmt w:val="bullet"/>
      <w:lvlText w:val="-"/>
      <w:lvlJc w:val="left"/>
      <w:pPr>
        <w:ind w:left="720" w:hanging="360"/>
      </w:pPr>
      <w:rPr>
        <w:rFonts w:hint="default" w:ascii="Calibri" w:hAnsi="Calibri" w:cs="Calibri" w:eastAsiaTheme="minorHAns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68931464"/>
    <w:multiLevelType w:val="hybridMultilevel"/>
    <w:tmpl w:val="F6387202"/>
    <w:lvl w:ilvl="0" w:tplc="68DA03AA">
      <w:numFmt w:val="bullet"/>
      <w:lvlText w:val="-"/>
      <w:lvlJc w:val="left"/>
      <w:pPr>
        <w:ind w:left="1080" w:hanging="360"/>
      </w:pPr>
      <w:rPr>
        <w:rFonts w:hint="default" w:ascii="Calibri" w:hAnsi="Calibri" w:cs="Calibri" w:eastAsiaTheme="minorHAnsi"/>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abstractNum w:abstractNumId="13" w15:restartNumberingAfterBreak="0">
    <w:nsid w:val="69430DC3"/>
    <w:multiLevelType w:val="hybridMultilevel"/>
    <w:tmpl w:val="E5024442"/>
    <w:lvl w:ilvl="0" w:tplc="18090001">
      <w:start w:val="1"/>
      <w:numFmt w:val="bullet"/>
      <w:lvlText w:val=""/>
      <w:lvlJc w:val="left"/>
      <w:pPr>
        <w:ind w:left="720" w:hanging="360"/>
      </w:pPr>
      <w:rPr>
        <w:rFonts w:hint="default" w:ascii="Symbol" w:hAnsi="Symbol"/>
      </w:rPr>
    </w:lvl>
    <w:lvl w:ilvl="1" w:tplc="FAA635DE">
      <w:numFmt w:val="bullet"/>
      <w:lvlText w:val="-"/>
      <w:lvlJc w:val="left"/>
      <w:pPr>
        <w:ind w:left="1440" w:hanging="360"/>
      </w:pPr>
      <w:rPr>
        <w:rFonts w:hint="default" w:ascii="Calibri" w:hAnsi="Calibri" w:eastAsia="Times New Roman" w:cs="Calibri"/>
        <w:sz w:val="28"/>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6A2F6454"/>
    <w:multiLevelType w:val="multilevel"/>
    <w:tmpl w:val="66F432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E587630"/>
    <w:multiLevelType w:val="multilevel"/>
    <w:tmpl w:val="D4B0F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17E3B2B"/>
    <w:multiLevelType w:val="multilevel"/>
    <w:tmpl w:val="1B841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6"/>
  </w:num>
  <w:num w:numId="2">
    <w:abstractNumId w:val="15"/>
  </w:num>
  <w:num w:numId="3">
    <w:abstractNumId w:val="11"/>
  </w:num>
  <w:num w:numId="4">
    <w:abstractNumId w:val="12"/>
  </w:num>
  <w:num w:numId="5">
    <w:abstractNumId w:val="10"/>
  </w:num>
  <w:num w:numId="6">
    <w:abstractNumId w:val="1"/>
  </w:num>
  <w:num w:numId="7">
    <w:abstractNumId w:val="4"/>
  </w:num>
  <w:num w:numId="8">
    <w:abstractNumId w:val="0"/>
  </w:num>
  <w:num w:numId="9">
    <w:abstractNumId w:val="7"/>
  </w:num>
  <w:num w:numId="10">
    <w:abstractNumId w:val="3"/>
  </w:num>
  <w:num w:numId="11">
    <w:abstractNumId w:val="14"/>
  </w:num>
  <w:num w:numId="12">
    <w:abstractNumId w:val="8"/>
  </w:num>
  <w:num w:numId="13">
    <w:abstractNumId w:val="16"/>
  </w:num>
  <w:num w:numId="14">
    <w:abstractNumId w:val="9"/>
  </w:num>
  <w:num w:numId="15">
    <w:abstractNumId w:val="13"/>
  </w:num>
  <w:num w:numId="16">
    <w:abstractNumId w:val="5"/>
  </w:num>
  <w:num w:numId="1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D8"/>
    <w:rsid w:val="000277B5"/>
    <w:rsid w:val="000A7552"/>
    <w:rsid w:val="00101707"/>
    <w:rsid w:val="001032B1"/>
    <w:rsid w:val="00114DF4"/>
    <w:rsid w:val="001364BF"/>
    <w:rsid w:val="00137162"/>
    <w:rsid w:val="00196DD8"/>
    <w:rsid w:val="001F4418"/>
    <w:rsid w:val="00215123"/>
    <w:rsid w:val="002469C8"/>
    <w:rsid w:val="00281A5D"/>
    <w:rsid w:val="003844DD"/>
    <w:rsid w:val="003A3A18"/>
    <w:rsid w:val="003D674F"/>
    <w:rsid w:val="003E132F"/>
    <w:rsid w:val="003F0691"/>
    <w:rsid w:val="004176BA"/>
    <w:rsid w:val="004409D4"/>
    <w:rsid w:val="00442FB7"/>
    <w:rsid w:val="00471505"/>
    <w:rsid w:val="005051BA"/>
    <w:rsid w:val="005130D6"/>
    <w:rsid w:val="00622CD3"/>
    <w:rsid w:val="00724E76"/>
    <w:rsid w:val="00740493"/>
    <w:rsid w:val="00856149"/>
    <w:rsid w:val="009014B8"/>
    <w:rsid w:val="009B77D4"/>
    <w:rsid w:val="00A349E0"/>
    <w:rsid w:val="00AC0735"/>
    <w:rsid w:val="00B14E3F"/>
    <w:rsid w:val="00B457FF"/>
    <w:rsid w:val="00B85754"/>
    <w:rsid w:val="00BD3766"/>
    <w:rsid w:val="00CD06A6"/>
    <w:rsid w:val="00D72062"/>
    <w:rsid w:val="00DB1B67"/>
    <w:rsid w:val="00DD058C"/>
    <w:rsid w:val="00E73D34"/>
    <w:rsid w:val="00EF0FEF"/>
    <w:rsid w:val="00F45EC9"/>
    <w:rsid w:val="00F474EE"/>
    <w:rsid w:val="00FB0963"/>
    <w:rsid w:val="672B48FD"/>
    <w:rsid w:val="6B541D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8856C1"/>
  <w15:chartTrackingRefBased/>
  <w15:docId w15:val="{7DFAD853-9862-4FB0-A2AF-731A397B76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6DD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196DD8"/>
  </w:style>
  <w:style w:type="paragraph" w:styleId="paragraph" w:customStyle="1">
    <w:name w:val="paragraph"/>
    <w:basedOn w:val="Normal"/>
    <w:rsid w:val="00196DD8"/>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eop" w:customStyle="1">
    <w:name w:val="eop"/>
    <w:basedOn w:val="DefaultParagraphFont"/>
    <w:rsid w:val="00196DD8"/>
  </w:style>
  <w:style w:type="paragraph" w:styleId="Header">
    <w:name w:val="header"/>
    <w:basedOn w:val="Normal"/>
    <w:link w:val="HeaderChar"/>
    <w:uiPriority w:val="99"/>
    <w:unhideWhenUsed/>
    <w:rsid w:val="00AC0735"/>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0735"/>
  </w:style>
  <w:style w:type="paragraph" w:styleId="Footer">
    <w:name w:val="footer"/>
    <w:basedOn w:val="Normal"/>
    <w:link w:val="FooterChar"/>
    <w:uiPriority w:val="99"/>
    <w:unhideWhenUsed/>
    <w:rsid w:val="00AC0735"/>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0735"/>
  </w:style>
  <w:style w:type="paragraph" w:styleId="ListParagraph">
    <w:name w:val="List Paragraph"/>
    <w:basedOn w:val="Normal"/>
    <w:uiPriority w:val="34"/>
    <w:qFormat/>
    <w:rsid w:val="00AC0735"/>
    <w:pPr>
      <w:ind w:left="720"/>
      <w:contextualSpacing/>
    </w:pPr>
  </w:style>
  <w:style w:type="table" w:styleId="TableGrid">
    <w:name w:val="Table Grid"/>
    <w:basedOn w:val="TableNormal"/>
    <w:uiPriority w:val="39"/>
    <w:rsid w:val="00AC07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474EE"/>
    <w:rPr>
      <w:color w:val="0563C1" w:themeColor="hyperlink"/>
      <w:u w:val="single"/>
    </w:rPr>
  </w:style>
  <w:style w:type="character" w:styleId="UnresolvedMention">
    <w:name w:val="Unresolved Mention"/>
    <w:basedOn w:val="DefaultParagraphFont"/>
    <w:uiPriority w:val="99"/>
    <w:semiHidden/>
    <w:unhideWhenUsed/>
    <w:rsid w:val="00F47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34608">
      <w:bodyDiv w:val="1"/>
      <w:marLeft w:val="0"/>
      <w:marRight w:val="0"/>
      <w:marTop w:val="0"/>
      <w:marBottom w:val="0"/>
      <w:divBdr>
        <w:top w:val="none" w:sz="0" w:space="0" w:color="auto"/>
        <w:left w:val="none" w:sz="0" w:space="0" w:color="auto"/>
        <w:bottom w:val="none" w:sz="0" w:space="0" w:color="auto"/>
        <w:right w:val="none" w:sz="0" w:space="0" w:color="auto"/>
      </w:divBdr>
      <w:divsChild>
        <w:div w:id="106774187">
          <w:marLeft w:val="0"/>
          <w:marRight w:val="0"/>
          <w:marTop w:val="0"/>
          <w:marBottom w:val="0"/>
          <w:divBdr>
            <w:top w:val="none" w:sz="0" w:space="0" w:color="auto"/>
            <w:left w:val="none" w:sz="0" w:space="0" w:color="auto"/>
            <w:bottom w:val="none" w:sz="0" w:space="0" w:color="auto"/>
            <w:right w:val="none" w:sz="0" w:space="0" w:color="auto"/>
          </w:divBdr>
          <w:divsChild>
            <w:div w:id="2107722334">
              <w:marLeft w:val="0"/>
              <w:marRight w:val="0"/>
              <w:marTop w:val="0"/>
              <w:marBottom w:val="0"/>
              <w:divBdr>
                <w:top w:val="none" w:sz="0" w:space="0" w:color="auto"/>
                <w:left w:val="none" w:sz="0" w:space="0" w:color="auto"/>
                <w:bottom w:val="none" w:sz="0" w:space="0" w:color="auto"/>
                <w:right w:val="none" w:sz="0" w:space="0" w:color="auto"/>
              </w:divBdr>
            </w:div>
          </w:divsChild>
        </w:div>
        <w:div w:id="1836409440">
          <w:marLeft w:val="0"/>
          <w:marRight w:val="0"/>
          <w:marTop w:val="0"/>
          <w:marBottom w:val="0"/>
          <w:divBdr>
            <w:top w:val="none" w:sz="0" w:space="0" w:color="auto"/>
            <w:left w:val="none" w:sz="0" w:space="0" w:color="auto"/>
            <w:bottom w:val="none" w:sz="0" w:space="0" w:color="auto"/>
            <w:right w:val="none" w:sz="0" w:space="0" w:color="auto"/>
          </w:divBdr>
          <w:divsChild>
            <w:div w:id="1074745169">
              <w:marLeft w:val="0"/>
              <w:marRight w:val="0"/>
              <w:marTop w:val="0"/>
              <w:marBottom w:val="0"/>
              <w:divBdr>
                <w:top w:val="none" w:sz="0" w:space="0" w:color="auto"/>
                <w:left w:val="none" w:sz="0" w:space="0" w:color="auto"/>
                <w:bottom w:val="none" w:sz="0" w:space="0" w:color="auto"/>
                <w:right w:val="none" w:sz="0" w:space="0" w:color="auto"/>
              </w:divBdr>
            </w:div>
          </w:divsChild>
        </w:div>
        <w:div w:id="1009021241">
          <w:marLeft w:val="0"/>
          <w:marRight w:val="0"/>
          <w:marTop w:val="0"/>
          <w:marBottom w:val="0"/>
          <w:divBdr>
            <w:top w:val="none" w:sz="0" w:space="0" w:color="auto"/>
            <w:left w:val="none" w:sz="0" w:space="0" w:color="auto"/>
            <w:bottom w:val="none" w:sz="0" w:space="0" w:color="auto"/>
            <w:right w:val="none" w:sz="0" w:space="0" w:color="auto"/>
          </w:divBdr>
          <w:divsChild>
            <w:div w:id="697703277">
              <w:marLeft w:val="0"/>
              <w:marRight w:val="0"/>
              <w:marTop w:val="0"/>
              <w:marBottom w:val="0"/>
              <w:divBdr>
                <w:top w:val="none" w:sz="0" w:space="0" w:color="auto"/>
                <w:left w:val="none" w:sz="0" w:space="0" w:color="auto"/>
                <w:bottom w:val="none" w:sz="0" w:space="0" w:color="auto"/>
                <w:right w:val="none" w:sz="0" w:space="0" w:color="auto"/>
              </w:divBdr>
            </w:div>
          </w:divsChild>
        </w:div>
        <w:div w:id="904528198">
          <w:marLeft w:val="0"/>
          <w:marRight w:val="0"/>
          <w:marTop w:val="0"/>
          <w:marBottom w:val="0"/>
          <w:divBdr>
            <w:top w:val="none" w:sz="0" w:space="0" w:color="auto"/>
            <w:left w:val="none" w:sz="0" w:space="0" w:color="auto"/>
            <w:bottom w:val="none" w:sz="0" w:space="0" w:color="auto"/>
            <w:right w:val="none" w:sz="0" w:space="0" w:color="auto"/>
          </w:divBdr>
          <w:divsChild>
            <w:div w:id="1261985396">
              <w:marLeft w:val="0"/>
              <w:marRight w:val="0"/>
              <w:marTop w:val="0"/>
              <w:marBottom w:val="0"/>
              <w:divBdr>
                <w:top w:val="none" w:sz="0" w:space="0" w:color="auto"/>
                <w:left w:val="none" w:sz="0" w:space="0" w:color="auto"/>
                <w:bottom w:val="none" w:sz="0" w:space="0" w:color="auto"/>
                <w:right w:val="none" w:sz="0" w:space="0" w:color="auto"/>
              </w:divBdr>
            </w:div>
          </w:divsChild>
        </w:div>
        <w:div w:id="987900475">
          <w:marLeft w:val="0"/>
          <w:marRight w:val="0"/>
          <w:marTop w:val="0"/>
          <w:marBottom w:val="0"/>
          <w:divBdr>
            <w:top w:val="none" w:sz="0" w:space="0" w:color="auto"/>
            <w:left w:val="none" w:sz="0" w:space="0" w:color="auto"/>
            <w:bottom w:val="none" w:sz="0" w:space="0" w:color="auto"/>
            <w:right w:val="none" w:sz="0" w:space="0" w:color="auto"/>
          </w:divBdr>
          <w:divsChild>
            <w:div w:id="1734692347">
              <w:marLeft w:val="0"/>
              <w:marRight w:val="0"/>
              <w:marTop w:val="0"/>
              <w:marBottom w:val="0"/>
              <w:divBdr>
                <w:top w:val="none" w:sz="0" w:space="0" w:color="auto"/>
                <w:left w:val="none" w:sz="0" w:space="0" w:color="auto"/>
                <w:bottom w:val="none" w:sz="0" w:space="0" w:color="auto"/>
                <w:right w:val="none" w:sz="0" w:space="0" w:color="auto"/>
              </w:divBdr>
            </w:div>
          </w:divsChild>
        </w:div>
        <w:div w:id="231932067">
          <w:marLeft w:val="0"/>
          <w:marRight w:val="0"/>
          <w:marTop w:val="0"/>
          <w:marBottom w:val="0"/>
          <w:divBdr>
            <w:top w:val="none" w:sz="0" w:space="0" w:color="auto"/>
            <w:left w:val="none" w:sz="0" w:space="0" w:color="auto"/>
            <w:bottom w:val="none" w:sz="0" w:space="0" w:color="auto"/>
            <w:right w:val="none" w:sz="0" w:space="0" w:color="auto"/>
          </w:divBdr>
          <w:divsChild>
            <w:div w:id="884490305">
              <w:marLeft w:val="0"/>
              <w:marRight w:val="0"/>
              <w:marTop w:val="0"/>
              <w:marBottom w:val="0"/>
              <w:divBdr>
                <w:top w:val="none" w:sz="0" w:space="0" w:color="auto"/>
                <w:left w:val="none" w:sz="0" w:space="0" w:color="auto"/>
                <w:bottom w:val="none" w:sz="0" w:space="0" w:color="auto"/>
                <w:right w:val="none" w:sz="0" w:space="0" w:color="auto"/>
              </w:divBdr>
            </w:div>
          </w:divsChild>
        </w:div>
        <w:div w:id="1362706157">
          <w:marLeft w:val="0"/>
          <w:marRight w:val="0"/>
          <w:marTop w:val="0"/>
          <w:marBottom w:val="0"/>
          <w:divBdr>
            <w:top w:val="none" w:sz="0" w:space="0" w:color="auto"/>
            <w:left w:val="none" w:sz="0" w:space="0" w:color="auto"/>
            <w:bottom w:val="none" w:sz="0" w:space="0" w:color="auto"/>
            <w:right w:val="none" w:sz="0" w:space="0" w:color="auto"/>
          </w:divBdr>
          <w:divsChild>
            <w:div w:id="1721711409">
              <w:marLeft w:val="0"/>
              <w:marRight w:val="0"/>
              <w:marTop w:val="0"/>
              <w:marBottom w:val="0"/>
              <w:divBdr>
                <w:top w:val="none" w:sz="0" w:space="0" w:color="auto"/>
                <w:left w:val="none" w:sz="0" w:space="0" w:color="auto"/>
                <w:bottom w:val="none" w:sz="0" w:space="0" w:color="auto"/>
                <w:right w:val="none" w:sz="0" w:space="0" w:color="auto"/>
              </w:divBdr>
            </w:div>
            <w:div w:id="532309373">
              <w:marLeft w:val="0"/>
              <w:marRight w:val="0"/>
              <w:marTop w:val="0"/>
              <w:marBottom w:val="0"/>
              <w:divBdr>
                <w:top w:val="none" w:sz="0" w:space="0" w:color="auto"/>
                <w:left w:val="none" w:sz="0" w:space="0" w:color="auto"/>
                <w:bottom w:val="none" w:sz="0" w:space="0" w:color="auto"/>
                <w:right w:val="none" w:sz="0" w:space="0" w:color="auto"/>
              </w:divBdr>
            </w:div>
            <w:div w:id="285501158">
              <w:marLeft w:val="0"/>
              <w:marRight w:val="0"/>
              <w:marTop w:val="0"/>
              <w:marBottom w:val="0"/>
              <w:divBdr>
                <w:top w:val="none" w:sz="0" w:space="0" w:color="auto"/>
                <w:left w:val="none" w:sz="0" w:space="0" w:color="auto"/>
                <w:bottom w:val="none" w:sz="0" w:space="0" w:color="auto"/>
                <w:right w:val="none" w:sz="0" w:space="0" w:color="auto"/>
              </w:divBdr>
            </w:div>
            <w:div w:id="2129615870">
              <w:marLeft w:val="0"/>
              <w:marRight w:val="0"/>
              <w:marTop w:val="0"/>
              <w:marBottom w:val="0"/>
              <w:divBdr>
                <w:top w:val="none" w:sz="0" w:space="0" w:color="auto"/>
                <w:left w:val="none" w:sz="0" w:space="0" w:color="auto"/>
                <w:bottom w:val="none" w:sz="0" w:space="0" w:color="auto"/>
                <w:right w:val="none" w:sz="0" w:space="0" w:color="auto"/>
              </w:divBdr>
            </w:div>
          </w:divsChild>
        </w:div>
        <w:div w:id="547301213">
          <w:marLeft w:val="0"/>
          <w:marRight w:val="0"/>
          <w:marTop w:val="0"/>
          <w:marBottom w:val="0"/>
          <w:divBdr>
            <w:top w:val="none" w:sz="0" w:space="0" w:color="auto"/>
            <w:left w:val="none" w:sz="0" w:space="0" w:color="auto"/>
            <w:bottom w:val="none" w:sz="0" w:space="0" w:color="auto"/>
            <w:right w:val="none" w:sz="0" w:space="0" w:color="auto"/>
          </w:divBdr>
          <w:divsChild>
            <w:div w:id="360133233">
              <w:marLeft w:val="0"/>
              <w:marRight w:val="0"/>
              <w:marTop w:val="0"/>
              <w:marBottom w:val="0"/>
              <w:divBdr>
                <w:top w:val="none" w:sz="0" w:space="0" w:color="auto"/>
                <w:left w:val="none" w:sz="0" w:space="0" w:color="auto"/>
                <w:bottom w:val="none" w:sz="0" w:space="0" w:color="auto"/>
                <w:right w:val="none" w:sz="0" w:space="0" w:color="auto"/>
              </w:divBdr>
            </w:div>
          </w:divsChild>
        </w:div>
        <w:div w:id="2057970393">
          <w:marLeft w:val="0"/>
          <w:marRight w:val="0"/>
          <w:marTop w:val="0"/>
          <w:marBottom w:val="0"/>
          <w:divBdr>
            <w:top w:val="none" w:sz="0" w:space="0" w:color="auto"/>
            <w:left w:val="none" w:sz="0" w:space="0" w:color="auto"/>
            <w:bottom w:val="none" w:sz="0" w:space="0" w:color="auto"/>
            <w:right w:val="none" w:sz="0" w:space="0" w:color="auto"/>
          </w:divBdr>
          <w:divsChild>
            <w:div w:id="1094282434">
              <w:marLeft w:val="0"/>
              <w:marRight w:val="0"/>
              <w:marTop w:val="0"/>
              <w:marBottom w:val="0"/>
              <w:divBdr>
                <w:top w:val="none" w:sz="0" w:space="0" w:color="auto"/>
                <w:left w:val="none" w:sz="0" w:space="0" w:color="auto"/>
                <w:bottom w:val="none" w:sz="0" w:space="0" w:color="auto"/>
                <w:right w:val="none" w:sz="0" w:space="0" w:color="auto"/>
              </w:divBdr>
            </w:div>
          </w:divsChild>
        </w:div>
        <w:div w:id="739328541">
          <w:marLeft w:val="0"/>
          <w:marRight w:val="0"/>
          <w:marTop w:val="0"/>
          <w:marBottom w:val="0"/>
          <w:divBdr>
            <w:top w:val="none" w:sz="0" w:space="0" w:color="auto"/>
            <w:left w:val="none" w:sz="0" w:space="0" w:color="auto"/>
            <w:bottom w:val="none" w:sz="0" w:space="0" w:color="auto"/>
            <w:right w:val="none" w:sz="0" w:space="0" w:color="auto"/>
          </w:divBdr>
          <w:divsChild>
            <w:div w:id="1864905098">
              <w:marLeft w:val="0"/>
              <w:marRight w:val="0"/>
              <w:marTop w:val="0"/>
              <w:marBottom w:val="0"/>
              <w:divBdr>
                <w:top w:val="none" w:sz="0" w:space="0" w:color="auto"/>
                <w:left w:val="none" w:sz="0" w:space="0" w:color="auto"/>
                <w:bottom w:val="none" w:sz="0" w:space="0" w:color="auto"/>
                <w:right w:val="none" w:sz="0" w:space="0" w:color="auto"/>
              </w:divBdr>
            </w:div>
            <w:div w:id="297077923">
              <w:marLeft w:val="0"/>
              <w:marRight w:val="0"/>
              <w:marTop w:val="0"/>
              <w:marBottom w:val="0"/>
              <w:divBdr>
                <w:top w:val="none" w:sz="0" w:space="0" w:color="auto"/>
                <w:left w:val="none" w:sz="0" w:space="0" w:color="auto"/>
                <w:bottom w:val="none" w:sz="0" w:space="0" w:color="auto"/>
                <w:right w:val="none" w:sz="0" w:space="0" w:color="auto"/>
              </w:divBdr>
            </w:div>
            <w:div w:id="288631426">
              <w:marLeft w:val="0"/>
              <w:marRight w:val="0"/>
              <w:marTop w:val="0"/>
              <w:marBottom w:val="0"/>
              <w:divBdr>
                <w:top w:val="none" w:sz="0" w:space="0" w:color="auto"/>
                <w:left w:val="none" w:sz="0" w:space="0" w:color="auto"/>
                <w:bottom w:val="none" w:sz="0" w:space="0" w:color="auto"/>
                <w:right w:val="none" w:sz="0" w:space="0" w:color="auto"/>
              </w:divBdr>
            </w:div>
            <w:div w:id="1270702425">
              <w:marLeft w:val="0"/>
              <w:marRight w:val="0"/>
              <w:marTop w:val="0"/>
              <w:marBottom w:val="0"/>
              <w:divBdr>
                <w:top w:val="none" w:sz="0" w:space="0" w:color="auto"/>
                <w:left w:val="none" w:sz="0" w:space="0" w:color="auto"/>
                <w:bottom w:val="none" w:sz="0" w:space="0" w:color="auto"/>
                <w:right w:val="none" w:sz="0" w:space="0" w:color="auto"/>
              </w:divBdr>
            </w:div>
          </w:divsChild>
        </w:div>
        <w:div w:id="1137868537">
          <w:marLeft w:val="0"/>
          <w:marRight w:val="0"/>
          <w:marTop w:val="0"/>
          <w:marBottom w:val="0"/>
          <w:divBdr>
            <w:top w:val="none" w:sz="0" w:space="0" w:color="auto"/>
            <w:left w:val="none" w:sz="0" w:space="0" w:color="auto"/>
            <w:bottom w:val="none" w:sz="0" w:space="0" w:color="auto"/>
            <w:right w:val="none" w:sz="0" w:space="0" w:color="auto"/>
          </w:divBdr>
          <w:divsChild>
            <w:div w:id="1670210305">
              <w:marLeft w:val="0"/>
              <w:marRight w:val="0"/>
              <w:marTop w:val="0"/>
              <w:marBottom w:val="0"/>
              <w:divBdr>
                <w:top w:val="none" w:sz="0" w:space="0" w:color="auto"/>
                <w:left w:val="none" w:sz="0" w:space="0" w:color="auto"/>
                <w:bottom w:val="none" w:sz="0" w:space="0" w:color="auto"/>
                <w:right w:val="none" w:sz="0" w:space="0" w:color="auto"/>
              </w:divBdr>
            </w:div>
          </w:divsChild>
        </w:div>
        <w:div w:id="526406738">
          <w:marLeft w:val="0"/>
          <w:marRight w:val="0"/>
          <w:marTop w:val="0"/>
          <w:marBottom w:val="0"/>
          <w:divBdr>
            <w:top w:val="none" w:sz="0" w:space="0" w:color="auto"/>
            <w:left w:val="none" w:sz="0" w:space="0" w:color="auto"/>
            <w:bottom w:val="none" w:sz="0" w:space="0" w:color="auto"/>
            <w:right w:val="none" w:sz="0" w:space="0" w:color="auto"/>
          </w:divBdr>
          <w:divsChild>
            <w:div w:id="1009672416">
              <w:marLeft w:val="0"/>
              <w:marRight w:val="0"/>
              <w:marTop w:val="0"/>
              <w:marBottom w:val="0"/>
              <w:divBdr>
                <w:top w:val="none" w:sz="0" w:space="0" w:color="auto"/>
                <w:left w:val="none" w:sz="0" w:space="0" w:color="auto"/>
                <w:bottom w:val="none" w:sz="0" w:space="0" w:color="auto"/>
                <w:right w:val="none" w:sz="0" w:space="0" w:color="auto"/>
              </w:divBdr>
            </w:div>
          </w:divsChild>
        </w:div>
        <w:div w:id="403721115">
          <w:marLeft w:val="0"/>
          <w:marRight w:val="0"/>
          <w:marTop w:val="0"/>
          <w:marBottom w:val="0"/>
          <w:divBdr>
            <w:top w:val="none" w:sz="0" w:space="0" w:color="auto"/>
            <w:left w:val="none" w:sz="0" w:space="0" w:color="auto"/>
            <w:bottom w:val="none" w:sz="0" w:space="0" w:color="auto"/>
            <w:right w:val="none" w:sz="0" w:space="0" w:color="auto"/>
          </w:divBdr>
          <w:divsChild>
            <w:div w:id="1959675019">
              <w:marLeft w:val="0"/>
              <w:marRight w:val="0"/>
              <w:marTop w:val="0"/>
              <w:marBottom w:val="0"/>
              <w:divBdr>
                <w:top w:val="none" w:sz="0" w:space="0" w:color="auto"/>
                <w:left w:val="none" w:sz="0" w:space="0" w:color="auto"/>
                <w:bottom w:val="none" w:sz="0" w:space="0" w:color="auto"/>
                <w:right w:val="none" w:sz="0" w:space="0" w:color="auto"/>
              </w:divBdr>
            </w:div>
            <w:div w:id="675152402">
              <w:marLeft w:val="0"/>
              <w:marRight w:val="0"/>
              <w:marTop w:val="0"/>
              <w:marBottom w:val="0"/>
              <w:divBdr>
                <w:top w:val="none" w:sz="0" w:space="0" w:color="auto"/>
                <w:left w:val="none" w:sz="0" w:space="0" w:color="auto"/>
                <w:bottom w:val="none" w:sz="0" w:space="0" w:color="auto"/>
                <w:right w:val="none" w:sz="0" w:space="0" w:color="auto"/>
              </w:divBdr>
            </w:div>
            <w:div w:id="500389840">
              <w:marLeft w:val="0"/>
              <w:marRight w:val="0"/>
              <w:marTop w:val="0"/>
              <w:marBottom w:val="0"/>
              <w:divBdr>
                <w:top w:val="none" w:sz="0" w:space="0" w:color="auto"/>
                <w:left w:val="none" w:sz="0" w:space="0" w:color="auto"/>
                <w:bottom w:val="none" w:sz="0" w:space="0" w:color="auto"/>
                <w:right w:val="none" w:sz="0" w:space="0" w:color="auto"/>
              </w:divBdr>
            </w:div>
            <w:div w:id="1698001891">
              <w:marLeft w:val="0"/>
              <w:marRight w:val="0"/>
              <w:marTop w:val="0"/>
              <w:marBottom w:val="0"/>
              <w:divBdr>
                <w:top w:val="none" w:sz="0" w:space="0" w:color="auto"/>
                <w:left w:val="none" w:sz="0" w:space="0" w:color="auto"/>
                <w:bottom w:val="none" w:sz="0" w:space="0" w:color="auto"/>
                <w:right w:val="none" w:sz="0" w:space="0" w:color="auto"/>
              </w:divBdr>
            </w:div>
            <w:div w:id="397173563">
              <w:marLeft w:val="0"/>
              <w:marRight w:val="0"/>
              <w:marTop w:val="0"/>
              <w:marBottom w:val="0"/>
              <w:divBdr>
                <w:top w:val="none" w:sz="0" w:space="0" w:color="auto"/>
                <w:left w:val="none" w:sz="0" w:space="0" w:color="auto"/>
                <w:bottom w:val="none" w:sz="0" w:space="0" w:color="auto"/>
                <w:right w:val="none" w:sz="0" w:space="0" w:color="auto"/>
              </w:divBdr>
            </w:div>
            <w:div w:id="497306351">
              <w:marLeft w:val="0"/>
              <w:marRight w:val="0"/>
              <w:marTop w:val="0"/>
              <w:marBottom w:val="0"/>
              <w:divBdr>
                <w:top w:val="none" w:sz="0" w:space="0" w:color="auto"/>
                <w:left w:val="none" w:sz="0" w:space="0" w:color="auto"/>
                <w:bottom w:val="none" w:sz="0" w:space="0" w:color="auto"/>
                <w:right w:val="none" w:sz="0" w:space="0" w:color="auto"/>
              </w:divBdr>
            </w:div>
            <w:div w:id="1234659746">
              <w:marLeft w:val="0"/>
              <w:marRight w:val="0"/>
              <w:marTop w:val="0"/>
              <w:marBottom w:val="0"/>
              <w:divBdr>
                <w:top w:val="none" w:sz="0" w:space="0" w:color="auto"/>
                <w:left w:val="none" w:sz="0" w:space="0" w:color="auto"/>
                <w:bottom w:val="none" w:sz="0" w:space="0" w:color="auto"/>
                <w:right w:val="none" w:sz="0" w:space="0" w:color="auto"/>
              </w:divBdr>
            </w:div>
          </w:divsChild>
        </w:div>
        <w:div w:id="1191450581">
          <w:marLeft w:val="0"/>
          <w:marRight w:val="0"/>
          <w:marTop w:val="0"/>
          <w:marBottom w:val="0"/>
          <w:divBdr>
            <w:top w:val="none" w:sz="0" w:space="0" w:color="auto"/>
            <w:left w:val="none" w:sz="0" w:space="0" w:color="auto"/>
            <w:bottom w:val="none" w:sz="0" w:space="0" w:color="auto"/>
            <w:right w:val="none" w:sz="0" w:space="0" w:color="auto"/>
          </w:divBdr>
          <w:divsChild>
            <w:div w:id="645402303">
              <w:marLeft w:val="0"/>
              <w:marRight w:val="0"/>
              <w:marTop w:val="0"/>
              <w:marBottom w:val="0"/>
              <w:divBdr>
                <w:top w:val="none" w:sz="0" w:space="0" w:color="auto"/>
                <w:left w:val="none" w:sz="0" w:space="0" w:color="auto"/>
                <w:bottom w:val="none" w:sz="0" w:space="0" w:color="auto"/>
                <w:right w:val="none" w:sz="0" w:space="0" w:color="auto"/>
              </w:divBdr>
            </w:div>
          </w:divsChild>
        </w:div>
        <w:div w:id="760564765">
          <w:marLeft w:val="0"/>
          <w:marRight w:val="0"/>
          <w:marTop w:val="0"/>
          <w:marBottom w:val="0"/>
          <w:divBdr>
            <w:top w:val="none" w:sz="0" w:space="0" w:color="auto"/>
            <w:left w:val="none" w:sz="0" w:space="0" w:color="auto"/>
            <w:bottom w:val="none" w:sz="0" w:space="0" w:color="auto"/>
            <w:right w:val="none" w:sz="0" w:space="0" w:color="auto"/>
          </w:divBdr>
          <w:divsChild>
            <w:div w:id="1711145979">
              <w:marLeft w:val="0"/>
              <w:marRight w:val="0"/>
              <w:marTop w:val="0"/>
              <w:marBottom w:val="0"/>
              <w:divBdr>
                <w:top w:val="none" w:sz="0" w:space="0" w:color="auto"/>
                <w:left w:val="none" w:sz="0" w:space="0" w:color="auto"/>
                <w:bottom w:val="none" w:sz="0" w:space="0" w:color="auto"/>
                <w:right w:val="none" w:sz="0" w:space="0" w:color="auto"/>
              </w:divBdr>
            </w:div>
          </w:divsChild>
        </w:div>
        <w:div w:id="606425918">
          <w:marLeft w:val="0"/>
          <w:marRight w:val="0"/>
          <w:marTop w:val="0"/>
          <w:marBottom w:val="0"/>
          <w:divBdr>
            <w:top w:val="none" w:sz="0" w:space="0" w:color="auto"/>
            <w:left w:val="none" w:sz="0" w:space="0" w:color="auto"/>
            <w:bottom w:val="none" w:sz="0" w:space="0" w:color="auto"/>
            <w:right w:val="none" w:sz="0" w:space="0" w:color="auto"/>
          </w:divBdr>
          <w:divsChild>
            <w:div w:id="456604600">
              <w:marLeft w:val="0"/>
              <w:marRight w:val="0"/>
              <w:marTop w:val="0"/>
              <w:marBottom w:val="0"/>
              <w:divBdr>
                <w:top w:val="none" w:sz="0" w:space="0" w:color="auto"/>
                <w:left w:val="none" w:sz="0" w:space="0" w:color="auto"/>
                <w:bottom w:val="none" w:sz="0" w:space="0" w:color="auto"/>
                <w:right w:val="none" w:sz="0" w:space="0" w:color="auto"/>
              </w:divBdr>
            </w:div>
          </w:divsChild>
        </w:div>
        <w:div w:id="1502046755">
          <w:marLeft w:val="0"/>
          <w:marRight w:val="0"/>
          <w:marTop w:val="0"/>
          <w:marBottom w:val="0"/>
          <w:divBdr>
            <w:top w:val="none" w:sz="0" w:space="0" w:color="auto"/>
            <w:left w:val="none" w:sz="0" w:space="0" w:color="auto"/>
            <w:bottom w:val="none" w:sz="0" w:space="0" w:color="auto"/>
            <w:right w:val="none" w:sz="0" w:space="0" w:color="auto"/>
          </w:divBdr>
          <w:divsChild>
            <w:div w:id="566188327">
              <w:marLeft w:val="0"/>
              <w:marRight w:val="0"/>
              <w:marTop w:val="0"/>
              <w:marBottom w:val="0"/>
              <w:divBdr>
                <w:top w:val="none" w:sz="0" w:space="0" w:color="auto"/>
                <w:left w:val="none" w:sz="0" w:space="0" w:color="auto"/>
                <w:bottom w:val="none" w:sz="0" w:space="0" w:color="auto"/>
                <w:right w:val="none" w:sz="0" w:space="0" w:color="auto"/>
              </w:divBdr>
            </w:div>
          </w:divsChild>
        </w:div>
        <w:div w:id="1657031109">
          <w:marLeft w:val="0"/>
          <w:marRight w:val="0"/>
          <w:marTop w:val="0"/>
          <w:marBottom w:val="0"/>
          <w:divBdr>
            <w:top w:val="none" w:sz="0" w:space="0" w:color="auto"/>
            <w:left w:val="none" w:sz="0" w:space="0" w:color="auto"/>
            <w:bottom w:val="none" w:sz="0" w:space="0" w:color="auto"/>
            <w:right w:val="none" w:sz="0" w:space="0" w:color="auto"/>
          </w:divBdr>
          <w:divsChild>
            <w:div w:id="14695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34759">
      <w:bodyDiv w:val="1"/>
      <w:marLeft w:val="0"/>
      <w:marRight w:val="0"/>
      <w:marTop w:val="0"/>
      <w:marBottom w:val="0"/>
      <w:divBdr>
        <w:top w:val="none" w:sz="0" w:space="0" w:color="auto"/>
        <w:left w:val="none" w:sz="0" w:space="0" w:color="auto"/>
        <w:bottom w:val="none" w:sz="0" w:space="0" w:color="auto"/>
        <w:right w:val="none" w:sz="0" w:space="0" w:color="auto"/>
      </w:divBdr>
      <w:divsChild>
        <w:div w:id="67385454">
          <w:marLeft w:val="0"/>
          <w:marRight w:val="0"/>
          <w:marTop w:val="0"/>
          <w:marBottom w:val="0"/>
          <w:divBdr>
            <w:top w:val="none" w:sz="0" w:space="0" w:color="auto"/>
            <w:left w:val="none" w:sz="0" w:space="0" w:color="auto"/>
            <w:bottom w:val="none" w:sz="0" w:space="0" w:color="auto"/>
            <w:right w:val="none" w:sz="0" w:space="0" w:color="auto"/>
          </w:divBdr>
          <w:divsChild>
            <w:div w:id="1917518950">
              <w:marLeft w:val="0"/>
              <w:marRight w:val="0"/>
              <w:marTop w:val="0"/>
              <w:marBottom w:val="0"/>
              <w:divBdr>
                <w:top w:val="none" w:sz="0" w:space="0" w:color="auto"/>
                <w:left w:val="none" w:sz="0" w:space="0" w:color="auto"/>
                <w:bottom w:val="none" w:sz="0" w:space="0" w:color="auto"/>
                <w:right w:val="none" w:sz="0" w:space="0" w:color="auto"/>
              </w:divBdr>
            </w:div>
            <w:div w:id="608049241">
              <w:marLeft w:val="0"/>
              <w:marRight w:val="0"/>
              <w:marTop w:val="0"/>
              <w:marBottom w:val="0"/>
              <w:divBdr>
                <w:top w:val="none" w:sz="0" w:space="0" w:color="auto"/>
                <w:left w:val="none" w:sz="0" w:space="0" w:color="auto"/>
                <w:bottom w:val="none" w:sz="0" w:space="0" w:color="auto"/>
                <w:right w:val="none" w:sz="0" w:space="0" w:color="auto"/>
              </w:divBdr>
            </w:div>
            <w:div w:id="520974311">
              <w:marLeft w:val="0"/>
              <w:marRight w:val="0"/>
              <w:marTop w:val="0"/>
              <w:marBottom w:val="0"/>
              <w:divBdr>
                <w:top w:val="none" w:sz="0" w:space="0" w:color="auto"/>
                <w:left w:val="none" w:sz="0" w:space="0" w:color="auto"/>
                <w:bottom w:val="none" w:sz="0" w:space="0" w:color="auto"/>
                <w:right w:val="none" w:sz="0" w:space="0" w:color="auto"/>
              </w:divBdr>
            </w:div>
            <w:div w:id="664090736">
              <w:marLeft w:val="0"/>
              <w:marRight w:val="0"/>
              <w:marTop w:val="0"/>
              <w:marBottom w:val="0"/>
              <w:divBdr>
                <w:top w:val="none" w:sz="0" w:space="0" w:color="auto"/>
                <w:left w:val="none" w:sz="0" w:space="0" w:color="auto"/>
                <w:bottom w:val="none" w:sz="0" w:space="0" w:color="auto"/>
                <w:right w:val="none" w:sz="0" w:space="0" w:color="auto"/>
              </w:divBdr>
            </w:div>
            <w:div w:id="1125081201">
              <w:marLeft w:val="0"/>
              <w:marRight w:val="0"/>
              <w:marTop w:val="0"/>
              <w:marBottom w:val="0"/>
              <w:divBdr>
                <w:top w:val="none" w:sz="0" w:space="0" w:color="auto"/>
                <w:left w:val="none" w:sz="0" w:space="0" w:color="auto"/>
                <w:bottom w:val="none" w:sz="0" w:space="0" w:color="auto"/>
                <w:right w:val="none" w:sz="0" w:space="0" w:color="auto"/>
              </w:divBdr>
            </w:div>
            <w:div w:id="588387535">
              <w:marLeft w:val="0"/>
              <w:marRight w:val="0"/>
              <w:marTop w:val="0"/>
              <w:marBottom w:val="0"/>
              <w:divBdr>
                <w:top w:val="none" w:sz="0" w:space="0" w:color="auto"/>
                <w:left w:val="none" w:sz="0" w:space="0" w:color="auto"/>
                <w:bottom w:val="none" w:sz="0" w:space="0" w:color="auto"/>
                <w:right w:val="none" w:sz="0" w:space="0" w:color="auto"/>
              </w:divBdr>
            </w:div>
            <w:div w:id="1416978621">
              <w:marLeft w:val="0"/>
              <w:marRight w:val="0"/>
              <w:marTop w:val="0"/>
              <w:marBottom w:val="0"/>
              <w:divBdr>
                <w:top w:val="none" w:sz="0" w:space="0" w:color="auto"/>
                <w:left w:val="none" w:sz="0" w:space="0" w:color="auto"/>
                <w:bottom w:val="none" w:sz="0" w:space="0" w:color="auto"/>
                <w:right w:val="none" w:sz="0" w:space="0" w:color="auto"/>
              </w:divBdr>
            </w:div>
            <w:div w:id="1538083887">
              <w:marLeft w:val="0"/>
              <w:marRight w:val="0"/>
              <w:marTop w:val="0"/>
              <w:marBottom w:val="0"/>
              <w:divBdr>
                <w:top w:val="none" w:sz="0" w:space="0" w:color="auto"/>
                <w:left w:val="none" w:sz="0" w:space="0" w:color="auto"/>
                <w:bottom w:val="none" w:sz="0" w:space="0" w:color="auto"/>
                <w:right w:val="none" w:sz="0" w:space="0" w:color="auto"/>
              </w:divBdr>
            </w:div>
            <w:div w:id="888805500">
              <w:marLeft w:val="0"/>
              <w:marRight w:val="0"/>
              <w:marTop w:val="0"/>
              <w:marBottom w:val="0"/>
              <w:divBdr>
                <w:top w:val="none" w:sz="0" w:space="0" w:color="auto"/>
                <w:left w:val="none" w:sz="0" w:space="0" w:color="auto"/>
                <w:bottom w:val="none" w:sz="0" w:space="0" w:color="auto"/>
                <w:right w:val="none" w:sz="0" w:space="0" w:color="auto"/>
              </w:divBdr>
            </w:div>
            <w:div w:id="1347948602">
              <w:marLeft w:val="0"/>
              <w:marRight w:val="0"/>
              <w:marTop w:val="0"/>
              <w:marBottom w:val="0"/>
              <w:divBdr>
                <w:top w:val="none" w:sz="0" w:space="0" w:color="auto"/>
                <w:left w:val="none" w:sz="0" w:space="0" w:color="auto"/>
                <w:bottom w:val="none" w:sz="0" w:space="0" w:color="auto"/>
                <w:right w:val="none" w:sz="0" w:space="0" w:color="auto"/>
              </w:divBdr>
            </w:div>
          </w:divsChild>
        </w:div>
        <w:div w:id="1951475013">
          <w:marLeft w:val="0"/>
          <w:marRight w:val="0"/>
          <w:marTop w:val="0"/>
          <w:marBottom w:val="0"/>
          <w:divBdr>
            <w:top w:val="none" w:sz="0" w:space="0" w:color="auto"/>
            <w:left w:val="none" w:sz="0" w:space="0" w:color="auto"/>
            <w:bottom w:val="none" w:sz="0" w:space="0" w:color="auto"/>
            <w:right w:val="none" w:sz="0" w:space="0" w:color="auto"/>
          </w:divBdr>
        </w:div>
        <w:div w:id="1393314193">
          <w:marLeft w:val="0"/>
          <w:marRight w:val="0"/>
          <w:marTop w:val="0"/>
          <w:marBottom w:val="0"/>
          <w:divBdr>
            <w:top w:val="none" w:sz="0" w:space="0" w:color="auto"/>
            <w:left w:val="none" w:sz="0" w:space="0" w:color="auto"/>
            <w:bottom w:val="none" w:sz="0" w:space="0" w:color="auto"/>
            <w:right w:val="none" w:sz="0" w:space="0" w:color="auto"/>
          </w:divBdr>
        </w:div>
        <w:div w:id="1648314746">
          <w:marLeft w:val="0"/>
          <w:marRight w:val="0"/>
          <w:marTop w:val="0"/>
          <w:marBottom w:val="0"/>
          <w:divBdr>
            <w:top w:val="none" w:sz="0" w:space="0" w:color="auto"/>
            <w:left w:val="none" w:sz="0" w:space="0" w:color="auto"/>
            <w:bottom w:val="none" w:sz="0" w:space="0" w:color="auto"/>
            <w:right w:val="none" w:sz="0" w:space="0" w:color="auto"/>
          </w:divBdr>
        </w:div>
        <w:div w:id="1572765206">
          <w:marLeft w:val="0"/>
          <w:marRight w:val="0"/>
          <w:marTop w:val="0"/>
          <w:marBottom w:val="0"/>
          <w:divBdr>
            <w:top w:val="none" w:sz="0" w:space="0" w:color="auto"/>
            <w:left w:val="none" w:sz="0" w:space="0" w:color="auto"/>
            <w:bottom w:val="none" w:sz="0" w:space="0" w:color="auto"/>
            <w:right w:val="none" w:sz="0" w:space="0" w:color="auto"/>
          </w:divBdr>
        </w:div>
      </w:divsChild>
    </w:div>
    <w:div w:id="1381780965">
      <w:bodyDiv w:val="1"/>
      <w:marLeft w:val="0"/>
      <w:marRight w:val="0"/>
      <w:marTop w:val="0"/>
      <w:marBottom w:val="0"/>
      <w:divBdr>
        <w:top w:val="none" w:sz="0" w:space="0" w:color="auto"/>
        <w:left w:val="none" w:sz="0" w:space="0" w:color="auto"/>
        <w:bottom w:val="none" w:sz="0" w:space="0" w:color="auto"/>
        <w:right w:val="none" w:sz="0" w:space="0" w:color="auto"/>
      </w:divBdr>
      <w:divsChild>
        <w:div w:id="742204">
          <w:marLeft w:val="0"/>
          <w:marRight w:val="0"/>
          <w:marTop w:val="0"/>
          <w:marBottom w:val="0"/>
          <w:divBdr>
            <w:top w:val="none" w:sz="0" w:space="0" w:color="auto"/>
            <w:left w:val="none" w:sz="0" w:space="0" w:color="auto"/>
            <w:bottom w:val="none" w:sz="0" w:space="0" w:color="auto"/>
            <w:right w:val="none" w:sz="0" w:space="0" w:color="auto"/>
          </w:divBdr>
        </w:div>
        <w:div w:id="906957600">
          <w:marLeft w:val="0"/>
          <w:marRight w:val="0"/>
          <w:marTop w:val="0"/>
          <w:marBottom w:val="0"/>
          <w:divBdr>
            <w:top w:val="none" w:sz="0" w:space="0" w:color="auto"/>
            <w:left w:val="none" w:sz="0" w:space="0" w:color="auto"/>
            <w:bottom w:val="none" w:sz="0" w:space="0" w:color="auto"/>
            <w:right w:val="none" w:sz="0" w:space="0" w:color="auto"/>
          </w:divBdr>
        </w:div>
        <w:div w:id="1182477950">
          <w:marLeft w:val="0"/>
          <w:marRight w:val="0"/>
          <w:marTop w:val="0"/>
          <w:marBottom w:val="0"/>
          <w:divBdr>
            <w:top w:val="none" w:sz="0" w:space="0" w:color="auto"/>
            <w:left w:val="none" w:sz="0" w:space="0" w:color="auto"/>
            <w:bottom w:val="none" w:sz="0" w:space="0" w:color="auto"/>
            <w:right w:val="none" w:sz="0" w:space="0" w:color="auto"/>
          </w:divBdr>
        </w:div>
        <w:div w:id="487526937">
          <w:marLeft w:val="0"/>
          <w:marRight w:val="0"/>
          <w:marTop w:val="0"/>
          <w:marBottom w:val="0"/>
          <w:divBdr>
            <w:top w:val="none" w:sz="0" w:space="0" w:color="auto"/>
            <w:left w:val="none" w:sz="0" w:space="0" w:color="auto"/>
            <w:bottom w:val="none" w:sz="0" w:space="0" w:color="auto"/>
            <w:right w:val="none" w:sz="0" w:space="0" w:color="auto"/>
          </w:divBdr>
        </w:div>
        <w:div w:id="1366060594">
          <w:marLeft w:val="0"/>
          <w:marRight w:val="0"/>
          <w:marTop w:val="0"/>
          <w:marBottom w:val="0"/>
          <w:divBdr>
            <w:top w:val="none" w:sz="0" w:space="0" w:color="auto"/>
            <w:left w:val="none" w:sz="0" w:space="0" w:color="auto"/>
            <w:bottom w:val="none" w:sz="0" w:space="0" w:color="auto"/>
            <w:right w:val="none" w:sz="0" w:space="0" w:color="auto"/>
          </w:divBdr>
        </w:div>
        <w:div w:id="358170197">
          <w:marLeft w:val="0"/>
          <w:marRight w:val="0"/>
          <w:marTop w:val="0"/>
          <w:marBottom w:val="0"/>
          <w:divBdr>
            <w:top w:val="none" w:sz="0" w:space="0" w:color="auto"/>
            <w:left w:val="none" w:sz="0" w:space="0" w:color="auto"/>
            <w:bottom w:val="none" w:sz="0" w:space="0" w:color="auto"/>
            <w:right w:val="none" w:sz="0" w:space="0" w:color="auto"/>
          </w:divBdr>
        </w:div>
        <w:div w:id="1622954019">
          <w:marLeft w:val="0"/>
          <w:marRight w:val="0"/>
          <w:marTop w:val="0"/>
          <w:marBottom w:val="0"/>
          <w:divBdr>
            <w:top w:val="none" w:sz="0" w:space="0" w:color="auto"/>
            <w:left w:val="none" w:sz="0" w:space="0" w:color="auto"/>
            <w:bottom w:val="none" w:sz="0" w:space="0" w:color="auto"/>
            <w:right w:val="none" w:sz="0" w:space="0" w:color="auto"/>
          </w:divBdr>
        </w:div>
        <w:div w:id="1702395843">
          <w:marLeft w:val="0"/>
          <w:marRight w:val="0"/>
          <w:marTop w:val="0"/>
          <w:marBottom w:val="0"/>
          <w:divBdr>
            <w:top w:val="none" w:sz="0" w:space="0" w:color="auto"/>
            <w:left w:val="none" w:sz="0" w:space="0" w:color="auto"/>
            <w:bottom w:val="none" w:sz="0" w:space="0" w:color="auto"/>
            <w:right w:val="none" w:sz="0" w:space="0" w:color="auto"/>
          </w:divBdr>
        </w:div>
        <w:div w:id="367072062">
          <w:marLeft w:val="0"/>
          <w:marRight w:val="0"/>
          <w:marTop w:val="0"/>
          <w:marBottom w:val="0"/>
          <w:divBdr>
            <w:top w:val="none" w:sz="0" w:space="0" w:color="auto"/>
            <w:left w:val="none" w:sz="0" w:space="0" w:color="auto"/>
            <w:bottom w:val="none" w:sz="0" w:space="0" w:color="auto"/>
            <w:right w:val="none" w:sz="0" w:space="0" w:color="auto"/>
          </w:divBdr>
        </w:div>
        <w:div w:id="1125006856">
          <w:marLeft w:val="0"/>
          <w:marRight w:val="0"/>
          <w:marTop w:val="0"/>
          <w:marBottom w:val="0"/>
          <w:divBdr>
            <w:top w:val="none" w:sz="0" w:space="0" w:color="auto"/>
            <w:left w:val="none" w:sz="0" w:space="0" w:color="auto"/>
            <w:bottom w:val="none" w:sz="0" w:space="0" w:color="auto"/>
            <w:right w:val="none" w:sz="0" w:space="0" w:color="auto"/>
          </w:divBdr>
        </w:div>
        <w:div w:id="1536383194">
          <w:marLeft w:val="0"/>
          <w:marRight w:val="0"/>
          <w:marTop w:val="0"/>
          <w:marBottom w:val="0"/>
          <w:divBdr>
            <w:top w:val="none" w:sz="0" w:space="0" w:color="auto"/>
            <w:left w:val="none" w:sz="0" w:space="0" w:color="auto"/>
            <w:bottom w:val="none" w:sz="0" w:space="0" w:color="auto"/>
            <w:right w:val="none" w:sz="0" w:space="0" w:color="auto"/>
          </w:divBdr>
        </w:div>
      </w:divsChild>
    </w:div>
    <w:div w:id="1986200452">
      <w:bodyDiv w:val="1"/>
      <w:marLeft w:val="0"/>
      <w:marRight w:val="0"/>
      <w:marTop w:val="0"/>
      <w:marBottom w:val="0"/>
      <w:divBdr>
        <w:top w:val="none" w:sz="0" w:space="0" w:color="auto"/>
        <w:left w:val="none" w:sz="0" w:space="0" w:color="auto"/>
        <w:bottom w:val="none" w:sz="0" w:space="0" w:color="auto"/>
        <w:right w:val="none" w:sz="0" w:space="0" w:color="auto"/>
      </w:divBdr>
      <w:divsChild>
        <w:div w:id="757754978">
          <w:marLeft w:val="0"/>
          <w:marRight w:val="0"/>
          <w:marTop w:val="0"/>
          <w:marBottom w:val="0"/>
          <w:divBdr>
            <w:top w:val="none" w:sz="0" w:space="0" w:color="auto"/>
            <w:left w:val="none" w:sz="0" w:space="0" w:color="auto"/>
            <w:bottom w:val="none" w:sz="0" w:space="0" w:color="auto"/>
            <w:right w:val="none" w:sz="0" w:space="0" w:color="auto"/>
          </w:divBdr>
        </w:div>
        <w:div w:id="323360973">
          <w:marLeft w:val="0"/>
          <w:marRight w:val="0"/>
          <w:marTop w:val="0"/>
          <w:marBottom w:val="0"/>
          <w:divBdr>
            <w:top w:val="none" w:sz="0" w:space="0" w:color="auto"/>
            <w:left w:val="none" w:sz="0" w:space="0" w:color="auto"/>
            <w:bottom w:val="none" w:sz="0" w:space="0" w:color="auto"/>
            <w:right w:val="none" w:sz="0" w:space="0" w:color="auto"/>
          </w:divBdr>
        </w:div>
        <w:div w:id="53744487">
          <w:marLeft w:val="0"/>
          <w:marRight w:val="0"/>
          <w:marTop w:val="0"/>
          <w:marBottom w:val="0"/>
          <w:divBdr>
            <w:top w:val="none" w:sz="0" w:space="0" w:color="auto"/>
            <w:left w:val="none" w:sz="0" w:space="0" w:color="auto"/>
            <w:bottom w:val="none" w:sz="0" w:space="0" w:color="auto"/>
            <w:right w:val="none" w:sz="0" w:space="0" w:color="auto"/>
          </w:divBdr>
        </w:div>
        <w:div w:id="1966305139">
          <w:marLeft w:val="0"/>
          <w:marRight w:val="0"/>
          <w:marTop w:val="0"/>
          <w:marBottom w:val="0"/>
          <w:divBdr>
            <w:top w:val="none" w:sz="0" w:space="0" w:color="auto"/>
            <w:left w:val="none" w:sz="0" w:space="0" w:color="auto"/>
            <w:bottom w:val="none" w:sz="0" w:space="0" w:color="auto"/>
            <w:right w:val="none" w:sz="0" w:space="0" w:color="auto"/>
          </w:divBdr>
        </w:div>
        <w:div w:id="794059321">
          <w:marLeft w:val="0"/>
          <w:marRight w:val="0"/>
          <w:marTop w:val="0"/>
          <w:marBottom w:val="0"/>
          <w:divBdr>
            <w:top w:val="none" w:sz="0" w:space="0" w:color="auto"/>
            <w:left w:val="none" w:sz="0" w:space="0" w:color="auto"/>
            <w:bottom w:val="none" w:sz="0" w:space="0" w:color="auto"/>
            <w:right w:val="none" w:sz="0" w:space="0" w:color="auto"/>
          </w:divBdr>
        </w:div>
        <w:div w:id="1441292625">
          <w:marLeft w:val="0"/>
          <w:marRight w:val="0"/>
          <w:marTop w:val="0"/>
          <w:marBottom w:val="0"/>
          <w:divBdr>
            <w:top w:val="none" w:sz="0" w:space="0" w:color="auto"/>
            <w:left w:val="none" w:sz="0" w:space="0" w:color="auto"/>
            <w:bottom w:val="none" w:sz="0" w:space="0" w:color="auto"/>
            <w:right w:val="none" w:sz="0" w:space="0" w:color="auto"/>
          </w:divBdr>
        </w:div>
        <w:div w:id="156072643">
          <w:marLeft w:val="0"/>
          <w:marRight w:val="0"/>
          <w:marTop w:val="0"/>
          <w:marBottom w:val="0"/>
          <w:divBdr>
            <w:top w:val="none" w:sz="0" w:space="0" w:color="auto"/>
            <w:left w:val="none" w:sz="0" w:space="0" w:color="auto"/>
            <w:bottom w:val="none" w:sz="0" w:space="0" w:color="auto"/>
            <w:right w:val="none" w:sz="0" w:space="0" w:color="auto"/>
          </w:divBdr>
        </w:div>
        <w:div w:id="1238898110">
          <w:marLeft w:val="0"/>
          <w:marRight w:val="0"/>
          <w:marTop w:val="0"/>
          <w:marBottom w:val="0"/>
          <w:divBdr>
            <w:top w:val="none" w:sz="0" w:space="0" w:color="auto"/>
            <w:left w:val="none" w:sz="0" w:space="0" w:color="auto"/>
            <w:bottom w:val="none" w:sz="0" w:space="0" w:color="auto"/>
            <w:right w:val="none" w:sz="0" w:space="0" w:color="auto"/>
          </w:divBdr>
        </w:div>
        <w:div w:id="654072526">
          <w:marLeft w:val="0"/>
          <w:marRight w:val="0"/>
          <w:marTop w:val="0"/>
          <w:marBottom w:val="0"/>
          <w:divBdr>
            <w:top w:val="none" w:sz="0" w:space="0" w:color="auto"/>
            <w:left w:val="none" w:sz="0" w:space="0" w:color="auto"/>
            <w:bottom w:val="none" w:sz="0" w:space="0" w:color="auto"/>
            <w:right w:val="none" w:sz="0" w:space="0" w:color="auto"/>
          </w:divBdr>
        </w:div>
        <w:div w:id="623078415">
          <w:marLeft w:val="0"/>
          <w:marRight w:val="0"/>
          <w:marTop w:val="0"/>
          <w:marBottom w:val="0"/>
          <w:divBdr>
            <w:top w:val="none" w:sz="0" w:space="0" w:color="auto"/>
            <w:left w:val="none" w:sz="0" w:space="0" w:color="auto"/>
            <w:bottom w:val="none" w:sz="0" w:space="0" w:color="auto"/>
            <w:right w:val="none" w:sz="0" w:space="0" w:color="auto"/>
          </w:divBdr>
        </w:div>
        <w:div w:id="383869332">
          <w:marLeft w:val="0"/>
          <w:marRight w:val="0"/>
          <w:marTop w:val="0"/>
          <w:marBottom w:val="0"/>
          <w:divBdr>
            <w:top w:val="none" w:sz="0" w:space="0" w:color="auto"/>
            <w:left w:val="none" w:sz="0" w:space="0" w:color="auto"/>
            <w:bottom w:val="none" w:sz="0" w:space="0" w:color="auto"/>
            <w:right w:val="none" w:sz="0" w:space="0" w:color="auto"/>
          </w:divBdr>
        </w:div>
        <w:div w:id="458955067">
          <w:marLeft w:val="0"/>
          <w:marRight w:val="0"/>
          <w:marTop w:val="0"/>
          <w:marBottom w:val="0"/>
          <w:divBdr>
            <w:top w:val="none" w:sz="0" w:space="0" w:color="auto"/>
            <w:left w:val="none" w:sz="0" w:space="0" w:color="auto"/>
            <w:bottom w:val="none" w:sz="0" w:space="0" w:color="auto"/>
            <w:right w:val="none" w:sz="0" w:space="0" w:color="auto"/>
          </w:divBdr>
        </w:div>
      </w:divsChild>
    </w:div>
    <w:div w:id="2036467157">
      <w:bodyDiv w:val="1"/>
      <w:marLeft w:val="0"/>
      <w:marRight w:val="0"/>
      <w:marTop w:val="0"/>
      <w:marBottom w:val="0"/>
      <w:divBdr>
        <w:top w:val="none" w:sz="0" w:space="0" w:color="auto"/>
        <w:left w:val="none" w:sz="0" w:space="0" w:color="auto"/>
        <w:bottom w:val="none" w:sz="0" w:space="0" w:color="auto"/>
        <w:right w:val="none" w:sz="0" w:space="0" w:color="auto"/>
      </w:divBdr>
      <w:divsChild>
        <w:div w:id="739443316">
          <w:marLeft w:val="0"/>
          <w:marRight w:val="0"/>
          <w:marTop w:val="0"/>
          <w:marBottom w:val="0"/>
          <w:divBdr>
            <w:top w:val="none" w:sz="0" w:space="0" w:color="auto"/>
            <w:left w:val="none" w:sz="0" w:space="0" w:color="auto"/>
            <w:bottom w:val="none" w:sz="0" w:space="0" w:color="auto"/>
            <w:right w:val="none" w:sz="0" w:space="0" w:color="auto"/>
          </w:divBdr>
        </w:div>
        <w:div w:id="800536499">
          <w:marLeft w:val="0"/>
          <w:marRight w:val="0"/>
          <w:marTop w:val="0"/>
          <w:marBottom w:val="0"/>
          <w:divBdr>
            <w:top w:val="none" w:sz="0" w:space="0" w:color="auto"/>
            <w:left w:val="none" w:sz="0" w:space="0" w:color="auto"/>
            <w:bottom w:val="none" w:sz="0" w:space="0" w:color="auto"/>
            <w:right w:val="none" w:sz="0" w:space="0" w:color="auto"/>
          </w:divBdr>
        </w:div>
        <w:div w:id="1830827249">
          <w:marLeft w:val="0"/>
          <w:marRight w:val="0"/>
          <w:marTop w:val="0"/>
          <w:marBottom w:val="0"/>
          <w:divBdr>
            <w:top w:val="none" w:sz="0" w:space="0" w:color="auto"/>
            <w:left w:val="none" w:sz="0" w:space="0" w:color="auto"/>
            <w:bottom w:val="none" w:sz="0" w:space="0" w:color="auto"/>
            <w:right w:val="none" w:sz="0" w:space="0" w:color="auto"/>
          </w:divBdr>
        </w:div>
        <w:div w:id="293407434">
          <w:marLeft w:val="0"/>
          <w:marRight w:val="0"/>
          <w:marTop w:val="0"/>
          <w:marBottom w:val="0"/>
          <w:divBdr>
            <w:top w:val="none" w:sz="0" w:space="0" w:color="auto"/>
            <w:left w:val="none" w:sz="0" w:space="0" w:color="auto"/>
            <w:bottom w:val="none" w:sz="0" w:space="0" w:color="auto"/>
            <w:right w:val="none" w:sz="0" w:space="0" w:color="auto"/>
          </w:divBdr>
        </w:div>
        <w:div w:id="34279346">
          <w:marLeft w:val="0"/>
          <w:marRight w:val="0"/>
          <w:marTop w:val="0"/>
          <w:marBottom w:val="0"/>
          <w:divBdr>
            <w:top w:val="none" w:sz="0" w:space="0" w:color="auto"/>
            <w:left w:val="none" w:sz="0" w:space="0" w:color="auto"/>
            <w:bottom w:val="none" w:sz="0" w:space="0" w:color="auto"/>
            <w:right w:val="none" w:sz="0" w:space="0" w:color="auto"/>
          </w:divBdr>
        </w:div>
        <w:div w:id="523907133">
          <w:marLeft w:val="0"/>
          <w:marRight w:val="0"/>
          <w:marTop w:val="0"/>
          <w:marBottom w:val="0"/>
          <w:divBdr>
            <w:top w:val="none" w:sz="0" w:space="0" w:color="auto"/>
            <w:left w:val="none" w:sz="0" w:space="0" w:color="auto"/>
            <w:bottom w:val="none" w:sz="0" w:space="0" w:color="auto"/>
            <w:right w:val="none" w:sz="0" w:space="0" w:color="auto"/>
          </w:divBdr>
        </w:div>
        <w:div w:id="658077312">
          <w:marLeft w:val="0"/>
          <w:marRight w:val="0"/>
          <w:marTop w:val="0"/>
          <w:marBottom w:val="0"/>
          <w:divBdr>
            <w:top w:val="none" w:sz="0" w:space="0" w:color="auto"/>
            <w:left w:val="none" w:sz="0" w:space="0" w:color="auto"/>
            <w:bottom w:val="none" w:sz="0" w:space="0" w:color="auto"/>
            <w:right w:val="none" w:sz="0" w:space="0" w:color="auto"/>
          </w:divBdr>
        </w:div>
        <w:div w:id="792401605">
          <w:marLeft w:val="0"/>
          <w:marRight w:val="0"/>
          <w:marTop w:val="0"/>
          <w:marBottom w:val="0"/>
          <w:divBdr>
            <w:top w:val="none" w:sz="0" w:space="0" w:color="auto"/>
            <w:left w:val="none" w:sz="0" w:space="0" w:color="auto"/>
            <w:bottom w:val="none" w:sz="0" w:space="0" w:color="auto"/>
            <w:right w:val="none" w:sz="0" w:space="0" w:color="auto"/>
          </w:divBdr>
        </w:div>
        <w:div w:id="451482747">
          <w:marLeft w:val="0"/>
          <w:marRight w:val="0"/>
          <w:marTop w:val="0"/>
          <w:marBottom w:val="0"/>
          <w:divBdr>
            <w:top w:val="none" w:sz="0" w:space="0" w:color="auto"/>
            <w:left w:val="none" w:sz="0" w:space="0" w:color="auto"/>
            <w:bottom w:val="none" w:sz="0" w:space="0" w:color="auto"/>
            <w:right w:val="none" w:sz="0" w:space="0" w:color="auto"/>
          </w:divBdr>
        </w:div>
        <w:div w:id="925963491">
          <w:marLeft w:val="0"/>
          <w:marRight w:val="0"/>
          <w:marTop w:val="0"/>
          <w:marBottom w:val="0"/>
          <w:divBdr>
            <w:top w:val="none" w:sz="0" w:space="0" w:color="auto"/>
            <w:left w:val="none" w:sz="0" w:space="0" w:color="auto"/>
            <w:bottom w:val="none" w:sz="0" w:space="0" w:color="auto"/>
            <w:right w:val="none" w:sz="0" w:space="0" w:color="auto"/>
          </w:divBdr>
        </w:div>
        <w:div w:id="1316059791">
          <w:marLeft w:val="0"/>
          <w:marRight w:val="0"/>
          <w:marTop w:val="0"/>
          <w:marBottom w:val="0"/>
          <w:divBdr>
            <w:top w:val="none" w:sz="0" w:space="0" w:color="auto"/>
            <w:left w:val="none" w:sz="0" w:space="0" w:color="auto"/>
            <w:bottom w:val="none" w:sz="0" w:space="0" w:color="auto"/>
            <w:right w:val="none" w:sz="0" w:space="0" w:color="auto"/>
          </w:divBdr>
        </w:div>
      </w:divsChild>
    </w:div>
    <w:div w:id="2063861942">
      <w:bodyDiv w:val="1"/>
      <w:marLeft w:val="0"/>
      <w:marRight w:val="0"/>
      <w:marTop w:val="0"/>
      <w:marBottom w:val="0"/>
      <w:divBdr>
        <w:top w:val="none" w:sz="0" w:space="0" w:color="auto"/>
        <w:left w:val="none" w:sz="0" w:space="0" w:color="auto"/>
        <w:bottom w:val="none" w:sz="0" w:space="0" w:color="auto"/>
        <w:right w:val="none" w:sz="0" w:space="0" w:color="auto"/>
      </w:divBdr>
      <w:divsChild>
        <w:div w:id="58483869">
          <w:marLeft w:val="0"/>
          <w:marRight w:val="0"/>
          <w:marTop w:val="0"/>
          <w:marBottom w:val="0"/>
          <w:divBdr>
            <w:top w:val="none" w:sz="0" w:space="0" w:color="auto"/>
            <w:left w:val="none" w:sz="0" w:space="0" w:color="auto"/>
            <w:bottom w:val="none" w:sz="0" w:space="0" w:color="auto"/>
            <w:right w:val="none" w:sz="0" w:space="0" w:color="auto"/>
          </w:divBdr>
        </w:div>
        <w:div w:id="30738534">
          <w:marLeft w:val="0"/>
          <w:marRight w:val="0"/>
          <w:marTop w:val="0"/>
          <w:marBottom w:val="0"/>
          <w:divBdr>
            <w:top w:val="none" w:sz="0" w:space="0" w:color="auto"/>
            <w:left w:val="none" w:sz="0" w:space="0" w:color="auto"/>
            <w:bottom w:val="none" w:sz="0" w:space="0" w:color="auto"/>
            <w:right w:val="none" w:sz="0" w:space="0" w:color="auto"/>
          </w:divBdr>
        </w:div>
        <w:div w:id="1281107981">
          <w:marLeft w:val="0"/>
          <w:marRight w:val="0"/>
          <w:marTop w:val="0"/>
          <w:marBottom w:val="0"/>
          <w:divBdr>
            <w:top w:val="none" w:sz="0" w:space="0" w:color="auto"/>
            <w:left w:val="none" w:sz="0" w:space="0" w:color="auto"/>
            <w:bottom w:val="none" w:sz="0" w:space="0" w:color="auto"/>
            <w:right w:val="none" w:sz="0" w:space="0" w:color="auto"/>
          </w:divBdr>
        </w:div>
        <w:div w:id="112602307">
          <w:marLeft w:val="0"/>
          <w:marRight w:val="0"/>
          <w:marTop w:val="0"/>
          <w:marBottom w:val="0"/>
          <w:divBdr>
            <w:top w:val="none" w:sz="0" w:space="0" w:color="auto"/>
            <w:left w:val="none" w:sz="0" w:space="0" w:color="auto"/>
            <w:bottom w:val="none" w:sz="0" w:space="0" w:color="auto"/>
            <w:right w:val="none" w:sz="0" w:space="0" w:color="auto"/>
          </w:divBdr>
        </w:div>
        <w:div w:id="1320578274">
          <w:marLeft w:val="0"/>
          <w:marRight w:val="0"/>
          <w:marTop w:val="0"/>
          <w:marBottom w:val="0"/>
          <w:divBdr>
            <w:top w:val="none" w:sz="0" w:space="0" w:color="auto"/>
            <w:left w:val="none" w:sz="0" w:space="0" w:color="auto"/>
            <w:bottom w:val="none" w:sz="0" w:space="0" w:color="auto"/>
            <w:right w:val="none" w:sz="0" w:space="0" w:color="auto"/>
          </w:divBdr>
        </w:div>
        <w:div w:id="1179200421">
          <w:marLeft w:val="0"/>
          <w:marRight w:val="0"/>
          <w:marTop w:val="0"/>
          <w:marBottom w:val="0"/>
          <w:divBdr>
            <w:top w:val="none" w:sz="0" w:space="0" w:color="auto"/>
            <w:left w:val="none" w:sz="0" w:space="0" w:color="auto"/>
            <w:bottom w:val="none" w:sz="0" w:space="0" w:color="auto"/>
            <w:right w:val="none" w:sz="0" w:space="0" w:color="auto"/>
          </w:divBdr>
        </w:div>
        <w:div w:id="1878276259">
          <w:marLeft w:val="0"/>
          <w:marRight w:val="0"/>
          <w:marTop w:val="0"/>
          <w:marBottom w:val="0"/>
          <w:divBdr>
            <w:top w:val="none" w:sz="0" w:space="0" w:color="auto"/>
            <w:left w:val="none" w:sz="0" w:space="0" w:color="auto"/>
            <w:bottom w:val="none" w:sz="0" w:space="0" w:color="auto"/>
            <w:right w:val="none" w:sz="0" w:space="0" w:color="auto"/>
          </w:divBdr>
        </w:div>
        <w:div w:id="1331906755">
          <w:marLeft w:val="0"/>
          <w:marRight w:val="0"/>
          <w:marTop w:val="0"/>
          <w:marBottom w:val="0"/>
          <w:divBdr>
            <w:top w:val="none" w:sz="0" w:space="0" w:color="auto"/>
            <w:left w:val="none" w:sz="0" w:space="0" w:color="auto"/>
            <w:bottom w:val="none" w:sz="0" w:space="0" w:color="auto"/>
            <w:right w:val="none" w:sz="0" w:space="0" w:color="auto"/>
          </w:divBdr>
        </w:div>
        <w:div w:id="243416579">
          <w:marLeft w:val="0"/>
          <w:marRight w:val="0"/>
          <w:marTop w:val="0"/>
          <w:marBottom w:val="0"/>
          <w:divBdr>
            <w:top w:val="none" w:sz="0" w:space="0" w:color="auto"/>
            <w:left w:val="none" w:sz="0" w:space="0" w:color="auto"/>
            <w:bottom w:val="none" w:sz="0" w:space="0" w:color="auto"/>
            <w:right w:val="none" w:sz="0" w:space="0" w:color="auto"/>
          </w:divBdr>
        </w:div>
        <w:div w:id="31942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0879E9-DC4B-4659-89D9-2BDF91D85A84}">
  <ds:schemaRefs>
    <ds:schemaRef ds:uri="http://schemas.openxmlformats.org/officeDocument/2006/bibliography"/>
  </ds:schemaRefs>
</ds:datastoreItem>
</file>

<file path=customXml/itemProps2.xml><?xml version="1.0" encoding="utf-8"?>
<ds:datastoreItem xmlns:ds="http://schemas.openxmlformats.org/officeDocument/2006/customXml" ds:itemID="{B305BD09-44F2-4D9B-ADE1-C2A317197419}">
  <ds:schemaRefs>
    <ds:schemaRef ds:uri="http://schemas.microsoft.com/sharepoint/v3"/>
    <ds:schemaRef ds:uri="7a59fc8e-9142-4894-a20a-b7ef6a0b834d"/>
    <ds:schemaRef ds:uri="http://schemas.microsoft.com/office/infopath/2007/PartnerControls"/>
    <ds:schemaRef ds:uri="80ce844a-3414-47bc-be42-35076de08631"/>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2006/metadata/properties"/>
    <ds:schemaRef ds:uri="f19a456c-05b6-4807-b724-60ac1e17b13f"/>
    <ds:schemaRef ds:uri="http://purl.org/dc/dcmitype/"/>
    <ds:schemaRef ds:uri="http://purl.org/dc/terms/"/>
  </ds:schemaRefs>
</ds:datastoreItem>
</file>

<file path=customXml/itemProps3.xml><?xml version="1.0" encoding="utf-8"?>
<ds:datastoreItem xmlns:ds="http://schemas.openxmlformats.org/officeDocument/2006/customXml" ds:itemID="{21BABA2E-688C-442F-B6D6-DB15C330E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7F704-5199-4192-B738-E7CD59969B1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Vivienne Keenan</dc:creator>
  <keywords/>
  <dc:description/>
  <lastModifiedBy>Anne Marie Keane</lastModifiedBy>
  <revision>10</revision>
  <dcterms:created xsi:type="dcterms:W3CDTF">2024-06-17T10:49:00.0000000Z</dcterms:created>
  <dcterms:modified xsi:type="dcterms:W3CDTF">2024-08-15T17:23:05.8201950Z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Order">
    <vt:r8>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