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A84A" w14:textId="72635FAB" w:rsidR="00C44899" w:rsidRPr="00F26795" w:rsidRDefault="00712184" w:rsidP="00931BCD">
      <w:pPr>
        <w:jc w:val="both"/>
      </w:pPr>
      <w:r>
        <w:rPr>
          <w:noProof/>
        </w:rPr>
        <w:drawing>
          <wp:inline distT="0" distB="0" distL="0" distR="0" wp14:anchorId="57851BC9" wp14:editId="55D55D0D">
            <wp:extent cx="1804200" cy="5905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909" cy="5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1D3">
        <w:t xml:space="preserve"> </w:t>
      </w:r>
      <w:r>
        <w:tab/>
      </w:r>
      <w:r>
        <w:tab/>
      </w:r>
      <w:r w:rsidR="00F26795">
        <w:rPr>
          <w:b/>
          <w:bCs/>
          <w:sz w:val="32"/>
          <w:szCs w:val="32"/>
        </w:rPr>
        <w:t>Assessment Brief 6</w:t>
      </w:r>
    </w:p>
    <w:p w14:paraId="5ED6C5BA" w14:textId="77777777" w:rsidR="003511D3" w:rsidRDefault="003511D3" w:rsidP="00931BCD">
      <w:pPr>
        <w:jc w:val="both"/>
      </w:pPr>
    </w:p>
    <w:p w14:paraId="1DA98C11" w14:textId="2230718B" w:rsidR="00712184" w:rsidRPr="00BA5E20" w:rsidRDefault="003A0327" w:rsidP="00931BCD">
      <w:pPr>
        <w:jc w:val="both"/>
        <w:rPr>
          <w:rFonts w:ascii="Calibri" w:hAnsi="Calibri" w:cs="Calibri"/>
          <w:sz w:val="24"/>
          <w:szCs w:val="24"/>
        </w:rPr>
      </w:pPr>
      <w:r w:rsidRPr="00BA5E20">
        <w:rPr>
          <w:rFonts w:ascii="Calibri" w:hAnsi="Calibri" w:cs="Calibri"/>
          <w:sz w:val="24"/>
          <w:szCs w:val="24"/>
        </w:rPr>
        <w:t>Module Title:</w:t>
      </w:r>
      <w:r w:rsidR="00235391" w:rsidRPr="00BA5E20">
        <w:rPr>
          <w:rFonts w:ascii="Calibri" w:hAnsi="Calibri" w:cs="Calibri"/>
          <w:sz w:val="24"/>
          <w:szCs w:val="24"/>
        </w:rPr>
        <w:tab/>
      </w:r>
      <w:r w:rsidR="00235391" w:rsidRPr="00BA5E20">
        <w:rPr>
          <w:rFonts w:ascii="Calibri" w:hAnsi="Calibri" w:cs="Calibri"/>
          <w:sz w:val="24"/>
          <w:szCs w:val="24"/>
        </w:rPr>
        <w:tab/>
      </w:r>
      <w:r w:rsidR="00712184" w:rsidRPr="00BA5E20">
        <w:rPr>
          <w:rFonts w:ascii="Calibri" w:hAnsi="Calibri" w:cs="Calibri"/>
          <w:sz w:val="24"/>
          <w:szCs w:val="24"/>
        </w:rPr>
        <w:tab/>
      </w:r>
      <w:r w:rsidR="00235391" w:rsidRPr="00BA5E20">
        <w:rPr>
          <w:rFonts w:ascii="Calibri" w:hAnsi="Calibri" w:cs="Calibri"/>
          <w:sz w:val="24"/>
          <w:szCs w:val="24"/>
        </w:rPr>
        <w:t>Communications</w:t>
      </w:r>
    </w:p>
    <w:p w14:paraId="280605F0" w14:textId="5C9A9236" w:rsidR="00751459" w:rsidRPr="00BA5E20" w:rsidRDefault="003A0327" w:rsidP="00931BCD">
      <w:pPr>
        <w:jc w:val="both"/>
        <w:rPr>
          <w:rFonts w:ascii="Calibri" w:hAnsi="Calibri" w:cs="Calibri"/>
          <w:sz w:val="24"/>
          <w:szCs w:val="24"/>
        </w:rPr>
      </w:pPr>
      <w:r w:rsidRPr="00BA5E20">
        <w:rPr>
          <w:rFonts w:ascii="Calibri" w:hAnsi="Calibri" w:cs="Calibri"/>
          <w:sz w:val="24"/>
          <w:szCs w:val="24"/>
        </w:rPr>
        <w:t>Module Code:</w:t>
      </w:r>
      <w:r w:rsidRPr="00BA5E20">
        <w:rPr>
          <w:rFonts w:ascii="Calibri" w:hAnsi="Calibri" w:cs="Calibri"/>
          <w:sz w:val="24"/>
          <w:szCs w:val="24"/>
        </w:rPr>
        <w:tab/>
      </w:r>
      <w:r w:rsidRPr="00BA5E20">
        <w:rPr>
          <w:rFonts w:ascii="Calibri" w:hAnsi="Calibri" w:cs="Calibri"/>
          <w:sz w:val="24"/>
          <w:szCs w:val="24"/>
        </w:rPr>
        <w:tab/>
      </w:r>
      <w:r w:rsidR="00712184" w:rsidRPr="00BA5E20">
        <w:rPr>
          <w:rFonts w:ascii="Calibri" w:hAnsi="Calibri" w:cs="Calibri"/>
          <w:sz w:val="24"/>
          <w:szCs w:val="24"/>
        </w:rPr>
        <w:tab/>
      </w:r>
      <w:r w:rsidR="00F26795" w:rsidRPr="00BA5E20">
        <w:rPr>
          <w:rFonts w:ascii="Calibri" w:hAnsi="Calibri" w:cs="Calibri"/>
          <w:sz w:val="24"/>
          <w:szCs w:val="24"/>
        </w:rPr>
        <w:t>3N0880</w:t>
      </w:r>
      <w:r w:rsidRPr="00BA5E20">
        <w:rPr>
          <w:rFonts w:ascii="Calibri" w:hAnsi="Calibri" w:cs="Calibri"/>
          <w:sz w:val="24"/>
          <w:szCs w:val="24"/>
        </w:rPr>
        <w:tab/>
      </w:r>
    </w:p>
    <w:p w14:paraId="506996E7" w14:textId="6C447C59" w:rsidR="003A0327" w:rsidRPr="00BA5E20" w:rsidRDefault="003A0327" w:rsidP="00931BCD">
      <w:pPr>
        <w:jc w:val="both"/>
        <w:rPr>
          <w:rFonts w:ascii="Calibri" w:hAnsi="Calibri" w:cs="Calibri"/>
          <w:sz w:val="24"/>
          <w:szCs w:val="24"/>
        </w:rPr>
      </w:pPr>
      <w:r w:rsidRPr="00BA5E20">
        <w:rPr>
          <w:rFonts w:ascii="Calibri" w:hAnsi="Calibri" w:cs="Calibri"/>
          <w:sz w:val="24"/>
          <w:szCs w:val="24"/>
        </w:rPr>
        <w:t>Module Level:</w:t>
      </w:r>
      <w:r w:rsidR="00751459" w:rsidRPr="00BA5E20">
        <w:rPr>
          <w:rFonts w:ascii="Calibri" w:hAnsi="Calibri" w:cs="Calibri"/>
          <w:sz w:val="24"/>
          <w:szCs w:val="24"/>
        </w:rPr>
        <w:tab/>
      </w:r>
      <w:r w:rsidR="00712184" w:rsidRPr="00BA5E20">
        <w:rPr>
          <w:rFonts w:ascii="Calibri" w:hAnsi="Calibri" w:cs="Calibri"/>
          <w:sz w:val="24"/>
          <w:szCs w:val="24"/>
        </w:rPr>
        <w:tab/>
      </w:r>
      <w:r w:rsidR="00712184" w:rsidRPr="00BA5E20">
        <w:rPr>
          <w:rFonts w:ascii="Calibri" w:hAnsi="Calibri" w:cs="Calibri"/>
          <w:sz w:val="24"/>
          <w:szCs w:val="24"/>
        </w:rPr>
        <w:tab/>
      </w:r>
      <w:r w:rsidR="00751459" w:rsidRPr="00BA5E20">
        <w:rPr>
          <w:rFonts w:ascii="Calibri" w:hAnsi="Calibri" w:cs="Calibri"/>
          <w:sz w:val="24"/>
          <w:szCs w:val="24"/>
        </w:rPr>
        <w:t>3</w:t>
      </w:r>
    </w:p>
    <w:p w14:paraId="6F264E7B" w14:textId="450CAB36" w:rsidR="003511D3" w:rsidRPr="00BA5E20" w:rsidRDefault="00AF71A7" w:rsidP="003511D3">
      <w:pPr>
        <w:jc w:val="both"/>
        <w:rPr>
          <w:rFonts w:ascii="Calibri" w:hAnsi="Calibri" w:cs="Calibri"/>
          <w:sz w:val="24"/>
          <w:szCs w:val="24"/>
        </w:rPr>
      </w:pPr>
      <w:r w:rsidRPr="00BA5E20">
        <w:rPr>
          <w:rFonts w:ascii="Calibri" w:hAnsi="Calibri" w:cs="Calibri"/>
          <w:sz w:val="24"/>
          <w:szCs w:val="24"/>
        </w:rPr>
        <w:t>Assessment Technique:</w:t>
      </w:r>
      <w:r w:rsidRPr="00BA5E20">
        <w:rPr>
          <w:sz w:val="24"/>
          <w:szCs w:val="24"/>
        </w:rPr>
        <w:tab/>
      </w:r>
      <w:r w:rsidR="00712184" w:rsidRPr="00BA5E20">
        <w:rPr>
          <w:rFonts w:ascii="Calibri" w:hAnsi="Calibri" w:cs="Calibri"/>
          <w:sz w:val="24"/>
          <w:szCs w:val="24"/>
        </w:rPr>
        <w:tab/>
      </w:r>
      <w:r w:rsidR="00076B38" w:rsidRPr="00BA5E20">
        <w:rPr>
          <w:rFonts w:ascii="Calibri" w:hAnsi="Calibri" w:cs="Calibri"/>
          <w:sz w:val="24"/>
          <w:szCs w:val="24"/>
        </w:rPr>
        <w:t>Collection of Work</w:t>
      </w:r>
    </w:p>
    <w:p w14:paraId="05D9BA9F" w14:textId="08AE1DA6" w:rsidR="00D52568" w:rsidRPr="00BA5E20" w:rsidRDefault="00D52568" w:rsidP="00931BCD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1459" w:rsidRPr="00BA5E20" w14:paraId="67EEA6E5" w14:textId="77777777" w:rsidTr="00751459">
        <w:tc>
          <w:tcPr>
            <w:tcW w:w="9016" w:type="dxa"/>
          </w:tcPr>
          <w:p w14:paraId="3C0B181E" w14:textId="77777777" w:rsidR="00751459" w:rsidRPr="00BA5E20" w:rsidRDefault="00751459" w:rsidP="00491D3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BA5E20">
              <w:rPr>
                <w:rStyle w:val="normaltextrun"/>
                <w:rFonts w:ascii="Calibri" w:hAnsi="Calibri" w:cs="Calibri"/>
                <w:bCs/>
              </w:rPr>
              <w:t>Learning Outcomes:</w:t>
            </w:r>
            <w:r w:rsidRPr="00BA5E20">
              <w:rPr>
                <w:rStyle w:val="eop"/>
                <w:rFonts w:ascii="Calibri" w:hAnsi="Calibri" w:cs="Calibri"/>
              </w:rPr>
              <w:t> </w:t>
            </w:r>
          </w:p>
          <w:p w14:paraId="66C67E78" w14:textId="61D72365" w:rsidR="00751459" w:rsidRPr="00BA5E20" w:rsidRDefault="000D037F" w:rsidP="000D037F">
            <w:pPr>
              <w:spacing w:line="360" w:lineRule="auto"/>
              <w:rPr>
                <w:sz w:val="24"/>
                <w:szCs w:val="24"/>
              </w:rPr>
            </w:pPr>
            <w:r w:rsidRPr="00BA5E20">
              <w:rPr>
                <w:sz w:val="24"/>
                <w:szCs w:val="24"/>
              </w:rPr>
              <w:t>1.1, 1.2, 1.3, 1.4, 2.1, 2.2, 3.4 and 3.6</w:t>
            </w:r>
          </w:p>
        </w:tc>
      </w:tr>
    </w:tbl>
    <w:p w14:paraId="64AAA824" w14:textId="77777777" w:rsidR="00BA5E20" w:rsidRDefault="00BA5E20" w:rsidP="007514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</w:p>
    <w:p w14:paraId="3DCDDD84" w14:textId="62CA56F3" w:rsidR="006A683D" w:rsidRPr="00BA5E20" w:rsidRDefault="000D037F" w:rsidP="007514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A5E20">
        <w:rPr>
          <w:rFonts w:ascii="Calibri" w:hAnsi="Calibri" w:cs="Calibri"/>
          <w:b/>
        </w:rPr>
        <w:t>Section 6 Assessment</w:t>
      </w:r>
      <w:r w:rsidRPr="00BA5E20">
        <w:rPr>
          <w:rFonts w:ascii="Calibri" w:hAnsi="Calibri" w:cs="Calibri"/>
        </w:rPr>
        <w:t>:</w:t>
      </w:r>
    </w:p>
    <w:p w14:paraId="3332ED91" w14:textId="50764B5B" w:rsidR="000D037F" w:rsidRPr="00BA5E20" w:rsidRDefault="006A683D" w:rsidP="000D037F">
      <w:pPr>
        <w:shd w:val="clear" w:color="auto" w:fill="FAFAFA"/>
        <w:rPr>
          <w:rStyle w:val="normaltextrun"/>
          <w:rFonts w:ascii="Calibri" w:hAnsi="Calibri" w:cs="Calibri"/>
          <w:sz w:val="24"/>
          <w:szCs w:val="24"/>
        </w:rPr>
      </w:pPr>
      <w:r w:rsidRPr="00BA5E20">
        <w:rPr>
          <w:rStyle w:val="normaltextrun"/>
          <w:rFonts w:ascii="Calibri" w:hAnsi="Calibri" w:cs="Calibri"/>
          <w:sz w:val="24"/>
          <w:szCs w:val="24"/>
          <w:u w:val="single"/>
        </w:rPr>
        <w:t>Group work</w:t>
      </w:r>
      <w:r w:rsidRPr="00BA5E20">
        <w:rPr>
          <w:rStyle w:val="normaltextrun"/>
          <w:rFonts w:ascii="Calibri" w:hAnsi="Calibri" w:cs="Calibri"/>
          <w:sz w:val="24"/>
          <w:szCs w:val="24"/>
        </w:rPr>
        <w:t>-</w:t>
      </w:r>
    </w:p>
    <w:p w14:paraId="33A2B851" w14:textId="77777777" w:rsidR="000D037F" w:rsidRPr="00BA5E20" w:rsidRDefault="000D037F" w:rsidP="000D037F">
      <w:pPr>
        <w:shd w:val="clear" w:color="auto" w:fill="FAFAFA"/>
        <w:rPr>
          <w:rStyle w:val="normaltextrun"/>
          <w:rFonts w:ascii="Calibri" w:hAnsi="Calibri" w:cs="Calibri"/>
          <w:sz w:val="24"/>
          <w:szCs w:val="24"/>
        </w:rPr>
      </w:pPr>
      <w:r w:rsidRPr="00BA5E20">
        <w:rPr>
          <w:rStyle w:val="normaltextrun"/>
          <w:rFonts w:ascii="Calibri" w:hAnsi="Calibri" w:cs="Calibri"/>
          <w:sz w:val="24"/>
          <w:szCs w:val="24"/>
        </w:rPr>
        <w:t>Discuss the quotes as a class.</w:t>
      </w:r>
    </w:p>
    <w:p w14:paraId="64E549AC" w14:textId="32A0520F" w:rsidR="000D037F" w:rsidRPr="00BA5E20" w:rsidRDefault="000D037F" w:rsidP="00712184">
      <w:pPr>
        <w:pStyle w:val="ListParagraph"/>
        <w:numPr>
          <w:ilvl w:val="0"/>
          <w:numId w:val="5"/>
        </w:numPr>
        <w:shd w:val="clear" w:color="auto" w:fill="FAFAFA"/>
        <w:spacing w:line="360" w:lineRule="auto"/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</w:pPr>
      <w:r w:rsidRPr="00BA5E20"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  <w:t>“One of the few consolations of old age was the possibility of taking up a hobby until that too became boring.”</w:t>
      </w:r>
    </w:p>
    <w:p w14:paraId="4B482EFD" w14:textId="4908AF41" w:rsidR="000D037F" w:rsidRPr="00BA5E20" w:rsidRDefault="000D037F" w:rsidP="00712184">
      <w:pPr>
        <w:pStyle w:val="ListParagraph"/>
        <w:numPr>
          <w:ilvl w:val="0"/>
          <w:numId w:val="5"/>
        </w:numPr>
        <w:shd w:val="clear" w:color="auto" w:fill="FAFAFA"/>
        <w:spacing w:after="0" w:line="360" w:lineRule="auto"/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</w:pPr>
      <w:r w:rsidRPr="00BA5E20"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  <w:t>“The appeal of reading, she thought, lay in its indifference; there was something undemanding about it.”</w:t>
      </w:r>
    </w:p>
    <w:p w14:paraId="2B3F8225" w14:textId="623BCD47" w:rsidR="000D037F" w:rsidRPr="00BA5E20" w:rsidRDefault="000D037F" w:rsidP="00712184">
      <w:pPr>
        <w:pStyle w:val="ListParagraph"/>
        <w:numPr>
          <w:ilvl w:val="0"/>
          <w:numId w:val="5"/>
        </w:numPr>
        <w:shd w:val="clear" w:color="auto" w:fill="FAFAFA"/>
        <w:spacing w:after="0" w:line="360" w:lineRule="auto"/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</w:pPr>
      <w:r w:rsidRPr="00BA5E20"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  <w:t>“A book is a device to ignite the imagination.”</w:t>
      </w:r>
    </w:p>
    <w:p w14:paraId="3E707DF0" w14:textId="54885788" w:rsidR="000D037F" w:rsidRPr="00BA5E20" w:rsidRDefault="000D037F" w:rsidP="00712184">
      <w:pPr>
        <w:pStyle w:val="ListParagraph"/>
        <w:numPr>
          <w:ilvl w:val="0"/>
          <w:numId w:val="5"/>
        </w:numPr>
        <w:shd w:val="clear" w:color="auto" w:fill="FAFAFA"/>
        <w:spacing w:after="0" w:line="360" w:lineRule="auto"/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</w:pPr>
      <w:r w:rsidRPr="00BA5E20"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  <w:t>“You don’t put your life into your books. You find it there.”</w:t>
      </w:r>
    </w:p>
    <w:p w14:paraId="7C9C3860" w14:textId="308C84E1" w:rsidR="000D037F" w:rsidRPr="00BA5E20" w:rsidRDefault="000D037F" w:rsidP="00712184">
      <w:pPr>
        <w:pStyle w:val="ListParagraph"/>
        <w:numPr>
          <w:ilvl w:val="0"/>
          <w:numId w:val="5"/>
        </w:numPr>
        <w:shd w:val="clear" w:color="auto" w:fill="FAFAFA"/>
        <w:spacing w:after="0" w:line="360" w:lineRule="auto"/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</w:pPr>
      <w:r w:rsidRPr="00BA5E20">
        <w:rPr>
          <w:rFonts w:ascii="Calibri" w:eastAsia="Times New Roman" w:hAnsi="Calibri" w:cs="Calibri"/>
          <w:i/>
          <w:color w:val="211401"/>
          <w:sz w:val="24"/>
          <w:szCs w:val="24"/>
          <w:lang w:eastAsia="en-IE"/>
        </w:rPr>
        <w:t>“Books are not about passing the time. They're about other lives. Other worlds.”</w:t>
      </w:r>
    </w:p>
    <w:p w14:paraId="44DCFDC2" w14:textId="077691DB" w:rsidR="006A683D" w:rsidRPr="00BA5E20" w:rsidRDefault="006A683D" w:rsidP="007514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015B978" w14:textId="77777777" w:rsidR="000D037F" w:rsidRPr="00BA5E20" w:rsidRDefault="007A1ABF" w:rsidP="006A683D">
      <w:pPr>
        <w:jc w:val="both"/>
        <w:rPr>
          <w:sz w:val="24"/>
          <w:szCs w:val="24"/>
          <w:u w:val="single"/>
        </w:rPr>
      </w:pPr>
      <w:r w:rsidRPr="00BA5E20">
        <w:rPr>
          <w:sz w:val="24"/>
          <w:szCs w:val="24"/>
          <w:u w:val="single"/>
        </w:rPr>
        <w:t xml:space="preserve">Individual work- </w:t>
      </w:r>
    </w:p>
    <w:p w14:paraId="41553F7B" w14:textId="1A5CDAA6" w:rsidR="00751459" w:rsidRPr="00BA5E20" w:rsidRDefault="000D037F" w:rsidP="000D037F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 xml:space="preserve">Read the book The Uncommon Reader by Alan </w:t>
      </w:r>
      <w:r w:rsidR="00A277F4" w:rsidRPr="00BA5E20">
        <w:rPr>
          <w:sz w:val="24"/>
          <w:szCs w:val="24"/>
        </w:rPr>
        <w:t>Bennett.</w:t>
      </w:r>
    </w:p>
    <w:p w14:paraId="2AB8CD11" w14:textId="77777777" w:rsidR="003532FA" w:rsidRPr="00BA5E20" w:rsidRDefault="003532FA" w:rsidP="003532FA">
      <w:pPr>
        <w:shd w:val="clear" w:color="auto" w:fill="FAFAFA"/>
        <w:rPr>
          <w:rStyle w:val="normaltextrun"/>
          <w:rFonts w:ascii="Calibri" w:hAnsi="Calibri" w:cs="Calibri"/>
          <w:sz w:val="24"/>
          <w:szCs w:val="24"/>
        </w:rPr>
      </w:pPr>
      <w:r w:rsidRPr="00BA5E20">
        <w:rPr>
          <w:rStyle w:val="normaltextrun"/>
          <w:rFonts w:ascii="Calibri" w:hAnsi="Calibri" w:cs="Calibri"/>
          <w:sz w:val="24"/>
          <w:szCs w:val="24"/>
          <w:u w:val="single"/>
        </w:rPr>
        <w:t>Group work</w:t>
      </w:r>
      <w:r w:rsidRPr="00BA5E20">
        <w:rPr>
          <w:rStyle w:val="normaltextrun"/>
          <w:rFonts w:ascii="Calibri" w:hAnsi="Calibri" w:cs="Calibri"/>
          <w:sz w:val="24"/>
          <w:szCs w:val="24"/>
        </w:rPr>
        <w:t>-</w:t>
      </w:r>
    </w:p>
    <w:p w14:paraId="773CE147" w14:textId="65BAA88D" w:rsidR="00A277F4" w:rsidRPr="00BA5E20" w:rsidRDefault="00A277F4" w:rsidP="000D037F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>Consider the ending of the book. Were you satisfied with it? Did it stay true to the characters in the book? Were there any unresolved</w:t>
      </w:r>
      <w:r w:rsidR="003532FA" w:rsidRPr="00BA5E20">
        <w:rPr>
          <w:sz w:val="24"/>
          <w:szCs w:val="24"/>
        </w:rPr>
        <w:t xml:space="preserve"> questions?</w:t>
      </w:r>
      <w:r w:rsidRPr="00BA5E20">
        <w:rPr>
          <w:sz w:val="24"/>
          <w:szCs w:val="24"/>
        </w:rPr>
        <w:t xml:space="preserve"> </w:t>
      </w:r>
    </w:p>
    <w:p w14:paraId="44E1095B" w14:textId="54311BF2" w:rsidR="003532FA" w:rsidRPr="00BA5E20" w:rsidRDefault="003532FA" w:rsidP="000D037F">
      <w:pPr>
        <w:jc w:val="both"/>
        <w:rPr>
          <w:sz w:val="24"/>
          <w:szCs w:val="24"/>
          <w:u w:val="single"/>
        </w:rPr>
      </w:pPr>
      <w:r w:rsidRPr="00BA5E20">
        <w:rPr>
          <w:sz w:val="24"/>
          <w:szCs w:val="24"/>
          <w:u w:val="single"/>
        </w:rPr>
        <w:t>Individual work</w:t>
      </w:r>
    </w:p>
    <w:p w14:paraId="7B09E9C1" w14:textId="4CA28324" w:rsidR="003532FA" w:rsidRPr="00BA5E20" w:rsidRDefault="003532FA" w:rsidP="000D037F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>Write an alternate ending</w:t>
      </w:r>
      <w:r w:rsidRPr="00BA5E20">
        <w:rPr>
          <w:sz w:val="24"/>
          <w:szCs w:val="24"/>
          <w:u w:val="single"/>
        </w:rPr>
        <w:t>,</w:t>
      </w:r>
      <w:r w:rsidRPr="00BA5E20">
        <w:rPr>
          <w:rFonts w:ascii="Segoe UI" w:hAnsi="Segoe UI" w:cs="Segoe UI"/>
          <w:color w:val="282829"/>
          <w:sz w:val="24"/>
          <w:szCs w:val="24"/>
          <w:shd w:val="clear" w:color="auto" w:fill="FFFFFF"/>
        </w:rPr>
        <w:t xml:space="preserve"> </w:t>
      </w:r>
      <w:r w:rsidRPr="00BA5E20">
        <w:rPr>
          <w:rFonts w:ascii="Calibri" w:hAnsi="Calibri" w:cs="Calibri"/>
          <w:color w:val="282829"/>
          <w:sz w:val="24"/>
          <w:szCs w:val="24"/>
          <w:shd w:val="clear" w:color="auto" w:fill="FFFFFF"/>
        </w:rPr>
        <w:t>draft and redraft your work as you experiment and explore different possibilities until you find a conclusion that feels satisfying and compelling.</w:t>
      </w:r>
      <w:r w:rsidRPr="00BA5E20">
        <w:rPr>
          <w:sz w:val="24"/>
          <w:szCs w:val="24"/>
          <w:u w:val="single"/>
        </w:rPr>
        <w:t xml:space="preserve"> </w:t>
      </w:r>
      <w:r w:rsidRPr="00BA5E20">
        <w:rPr>
          <w:sz w:val="24"/>
          <w:szCs w:val="24"/>
        </w:rPr>
        <w:t>Your final written piece should be 20-250 words in length.</w:t>
      </w:r>
    </w:p>
    <w:p w14:paraId="118DD924" w14:textId="6E793682" w:rsidR="003532FA" w:rsidRPr="00BA5E20" w:rsidRDefault="003532FA" w:rsidP="000D037F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 xml:space="preserve">Share your ending with the group. </w:t>
      </w:r>
    </w:p>
    <w:p w14:paraId="1FDBBEDF" w14:textId="7AB85599" w:rsidR="00BA5E20" w:rsidRPr="00BA5E20" w:rsidRDefault="00F26795" w:rsidP="00BA5E20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 xml:space="preserve">Write review of the book. There is no suggested word count for </w:t>
      </w:r>
      <w:r w:rsidR="16992E6D" w:rsidRPr="00BA5E20">
        <w:rPr>
          <w:sz w:val="24"/>
          <w:szCs w:val="24"/>
        </w:rPr>
        <w:t>this,</w:t>
      </w:r>
      <w:r w:rsidRPr="00BA5E20">
        <w:rPr>
          <w:sz w:val="24"/>
          <w:szCs w:val="24"/>
        </w:rPr>
        <w:t xml:space="preserve"> but it should follow the template given to you by your tutor.</w:t>
      </w:r>
      <w:r w:rsidR="00BA5E20" w:rsidRPr="00BA5E20">
        <w:rPr>
          <w:sz w:val="24"/>
          <w:szCs w:val="24"/>
        </w:rPr>
        <w:br w:type="page"/>
      </w:r>
    </w:p>
    <w:p w14:paraId="6AF624C7" w14:textId="2DE25504" w:rsidR="004A2259" w:rsidRPr="00BA5E20" w:rsidRDefault="00F26795" w:rsidP="00F26795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BA5E20">
        <w:rPr>
          <w:sz w:val="24"/>
          <w:szCs w:val="24"/>
        </w:rPr>
        <w:lastRenderedPageBreak/>
        <w:t xml:space="preserve">  </w:t>
      </w:r>
    </w:p>
    <w:p w14:paraId="02080DBF" w14:textId="77777777" w:rsidR="00143D7C" w:rsidRPr="00BA5E20" w:rsidRDefault="00143D7C" w:rsidP="00143D7C">
      <w:pPr>
        <w:jc w:val="both"/>
        <w:rPr>
          <w:sz w:val="24"/>
          <w:szCs w:val="24"/>
        </w:rPr>
      </w:pPr>
      <w:r w:rsidRPr="00BA5E20">
        <w:rPr>
          <w:b/>
          <w:bCs/>
          <w:sz w:val="24"/>
          <w:szCs w:val="24"/>
          <w:u w:val="single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3D7C" w:rsidRPr="00BA5E20" w14:paraId="411FB119" w14:textId="77777777" w:rsidTr="00FF2B5F">
        <w:tc>
          <w:tcPr>
            <w:tcW w:w="9016" w:type="dxa"/>
          </w:tcPr>
          <w:p w14:paraId="0A03F7DC" w14:textId="77777777" w:rsidR="00143D7C" w:rsidRPr="00BA5E20" w:rsidRDefault="00143D7C" w:rsidP="00FF2B5F">
            <w:pPr>
              <w:jc w:val="both"/>
              <w:rPr>
                <w:sz w:val="24"/>
                <w:szCs w:val="24"/>
              </w:rPr>
            </w:pPr>
          </w:p>
          <w:p w14:paraId="5548717D" w14:textId="77777777" w:rsidR="00143D7C" w:rsidRPr="00BA5E20" w:rsidRDefault="00143D7C" w:rsidP="00FF2B5F">
            <w:pPr>
              <w:jc w:val="both"/>
              <w:rPr>
                <w:sz w:val="24"/>
                <w:szCs w:val="24"/>
              </w:rPr>
            </w:pPr>
          </w:p>
          <w:p w14:paraId="5736AC94" w14:textId="77777777" w:rsidR="00143D7C" w:rsidRPr="00BA5E20" w:rsidRDefault="00143D7C" w:rsidP="00FF2B5F">
            <w:pPr>
              <w:jc w:val="both"/>
              <w:rPr>
                <w:sz w:val="24"/>
                <w:szCs w:val="24"/>
              </w:rPr>
            </w:pPr>
          </w:p>
          <w:p w14:paraId="67879510" w14:textId="77777777" w:rsidR="00143D7C" w:rsidRPr="00BA5E20" w:rsidRDefault="00143D7C" w:rsidP="00FF2B5F">
            <w:pPr>
              <w:jc w:val="both"/>
              <w:rPr>
                <w:sz w:val="24"/>
                <w:szCs w:val="24"/>
              </w:rPr>
            </w:pPr>
          </w:p>
          <w:p w14:paraId="576E64D9" w14:textId="77777777" w:rsidR="00143D7C" w:rsidRPr="00BA5E20" w:rsidRDefault="00143D7C" w:rsidP="00FF2B5F">
            <w:pPr>
              <w:jc w:val="both"/>
              <w:rPr>
                <w:sz w:val="24"/>
                <w:szCs w:val="24"/>
              </w:rPr>
            </w:pPr>
          </w:p>
        </w:tc>
      </w:tr>
    </w:tbl>
    <w:p w14:paraId="12D68254" w14:textId="7D2E2237" w:rsidR="003A0327" w:rsidRPr="00BA5E20" w:rsidRDefault="009351EB" w:rsidP="00ED76FE">
      <w:pPr>
        <w:jc w:val="both"/>
        <w:rPr>
          <w:sz w:val="24"/>
          <w:szCs w:val="24"/>
        </w:rPr>
      </w:pPr>
      <w:r w:rsidRPr="00BA5E20">
        <w:rPr>
          <w:sz w:val="24"/>
          <w:szCs w:val="24"/>
        </w:rPr>
        <w:tab/>
      </w:r>
      <w:r w:rsidR="7FDCF871" w:rsidRPr="00BA5E20">
        <w:rPr>
          <w:sz w:val="24"/>
          <w:szCs w:val="24"/>
        </w:rPr>
        <w:t xml:space="preserve">. </w:t>
      </w:r>
      <w:r w:rsidRPr="00BA5E20">
        <w:rPr>
          <w:sz w:val="24"/>
          <w:szCs w:val="24"/>
        </w:rPr>
        <w:tab/>
      </w:r>
    </w:p>
    <w:sectPr w:rsidR="003A0327" w:rsidRPr="00BA5E20" w:rsidSect="00BA5E2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A20FE"/>
    <w:multiLevelType w:val="hybridMultilevel"/>
    <w:tmpl w:val="C4F6904E"/>
    <w:lvl w:ilvl="0" w:tplc="6CDCD54C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2488E"/>
    <w:multiLevelType w:val="hybridMultilevel"/>
    <w:tmpl w:val="D7E628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368E"/>
    <w:multiLevelType w:val="hybridMultilevel"/>
    <w:tmpl w:val="4EE2A8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702C1"/>
    <w:multiLevelType w:val="hybridMultilevel"/>
    <w:tmpl w:val="942E1B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3F"/>
    <w:rsid w:val="00064E81"/>
    <w:rsid w:val="00076B38"/>
    <w:rsid w:val="000D037F"/>
    <w:rsid w:val="00137D0A"/>
    <w:rsid w:val="00143D7C"/>
    <w:rsid w:val="00175DCE"/>
    <w:rsid w:val="001B527A"/>
    <w:rsid w:val="001F4C5A"/>
    <w:rsid w:val="0022373F"/>
    <w:rsid w:val="00234C0F"/>
    <w:rsid w:val="00235391"/>
    <w:rsid w:val="002353D2"/>
    <w:rsid w:val="002E0612"/>
    <w:rsid w:val="003511D3"/>
    <w:rsid w:val="003532FA"/>
    <w:rsid w:val="003A0327"/>
    <w:rsid w:val="003C2199"/>
    <w:rsid w:val="003E4836"/>
    <w:rsid w:val="003F3CBE"/>
    <w:rsid w:val="003F556E"/>
    <w:rsid w:val="004A2259"/>
    <w:rsid w:val="004C3B31"/>
    <w:rsid w:val="004D0784"/>
    <w:rsid w:val="0056386C"/>
    <w:rsid w:val="00580487"/>
    <w:rsid w:val="005D6987"/>
    <w:rsid w:val="006A683D"/>
    <w:rsid w:val="006A7BC3"/>
    <w:rsid w:val="00712184"/>
    <w:rsid w:val="007168D7"/>
    <w:rsid w:val="00751459"/>
    <w:rsid w:val="007A1ABF"/>
    <w:rsid w:val="007E3375"/>
    <w:rsid w:val="00856210"/>
    <w:rsid w:val="00916223"/>
    <w:rsid w:val="00931BCD"/>
    <w:rsid w:val="009351EB"/>
    <w:rsid w:val="00A026A8"/>
    <w:rsid w:val="00A277F4"/>
    <w:rsid w:val="00AF71A7"/>
    <w:rsid w:val="00B23555"/>
    <w:rsid w:val="00B77548"/>
    <w:rsid w:val="00B9368E"/>
    <w:rsid w:val="00BA5E20"/>
    <w:rsid w:val="00CE3181"/>
    <w:rsid w:val="00D52568"/>
    <w:rsid w:val="00D808F9"/>
    <w:rsid w:val="00D93A72"/>
    <w:rsid w:val="00E767BF"/>
    <w:rsid w:val="00EC4EC4"/>
    <w:rsid w:val="00ED76FE"/>
    <w:rsid w:val="00F240B1"/>
    <w:rsid w:val="00F26795"/>
    <w:rsid w:val="00F62ED8"/>
    <w:rsid w:val="00F7520E"/>
    <w:rsid w:val="06016B55"/>
    <w:rsid w:val="06E5DAF7"/>
    <w:rsid w:val="0F4B4922"/>
    <w:rsid w:val="16128734"/>
    <w:rsid w:val="16992E6D"/>
    <w:rsid w:val="23CD4301"/>
    <w:rsid w:val="3249448F"/>
    <w:rsid w:val="347E7DC0"/>
    <w:rsid w:val="3A5699C6"/>
    <w:rsid w:val="3B55AEFE"/>
    <w:rsid w:val="3EF53EC7"/>
    <w:rsid w:val="464FD36C"/>
    <w:rsid w:val="46C655C3"/>
    <w:rsid w:val="4EAA25C2"/>
    <w:rsid w:val="5356661A"/>
    <w:rsid w:val="5A205277"/>
    <w:rsid w:val="66C051F8"/>
    <w:rsid w:val="7EC2BBC5"/>
    <w:rsid w:val="7FDAA7FF"/>
    <w:rsid w:val="7FDCF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40D9"/>
  <w15:chartTrackingRefBased/>
  <w15:docId w15:val="{419D60BE-0DD9-422C-A4A9-70299B5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2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5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6FE"/>
  </w:style>
  <w:style w:type="paragraph" w:customStyle="1" w:styleId="paragraph">
    <w:name w:val="paragraph"/>
    <w:basedOn w:val="Normal"/>
    <w:rsid w:val="007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751459"/>
  </w:style>
  <w:style w:type="character" w:customStyle="1" w:styleId="eop">
    <w:name w:val="eop"/>
    <w:basedOn w:val="DefaultParagraphFont"/>
    <w:rsid w:val="00751459"/>
  </w:style>
  <w:style w:type="table" w:styleId="TableGrid">
    <w:name w:val="Table Grid"/>
    <w:basedOn w:val="TableNormal"/>
    <w:uiPriority w:val="39"/>
    <w:rsid w:val="0075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1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3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AA1C6-11F2-484A-B5CD-964EC78A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E24F4-9A6D-453E-8FAC-6C711C564DE9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f19a456c-05b6-4807-b724-60ac1e17b13f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80ce844a-3414-47bc-be42-35076de08631"/>
    <ds:schemaRef ds:uri="7a59fc8e-9142-4894-a20a-b7ef6a0b834d"/>
  </ds:schemaRefs>
</ds:datastoreItem>
</file>

<file path=customXml/itemProps3.xml><?xml version="1.0" encoding="utf-8"?>
<ds:datastoreItem xmlns:ds="http://schemas.openxmlformats.org/officeDocument/2006/customXml" ds:itemID="{CF4C1204-2A0F-48FE-A1D2-CCBB23981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Kelly</dc:creator>
  <cp:keywords/>
  <dc:description/>
  <cp:lastModifiedBy>Anne Marie Keane</cp:lastModifiedBy>
  <cp:revision>12</cp:revision>
  <cp:lastPrinted>2022-12-07T13:27:00Z</cp:lastPrinted>
  <dcterms:created xsi:type="dcterms:W3CDTF">2024-06-13T08:04:00Z</dcterms:created>
  <dcterms:modified xsi:type="dcterms:W3CDTF">2024-08-15T17:18:00Z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