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2E972" w14:textId="77F0E91E" w:rsidR="00457A1C" w:rsidRDefault="6270881C" w:rsidP="0D63503F">
      <w:pPr>
        <w:spacing w:line="257" w:lineRule="auto"/>
      </w:pPr>
      <w:r w:rsidRPr="0D63503F">
        <w:rPr>
          <w:rFonts w:ascii="Aptos" w:eastAsia="Aptos" w:hAnsi="Aptos" w:cs="Aptos"/>
          <w:b/>
          <w:bCs/>
          <w:color w:val="000000" w:themeColor="text1"/>
          <w:lang w:val="en-GB"/>
        </w:rPr>
        <w:t>Appendix B:</w:t>
      </w:r>
      <w:r w:rsidRPr="0D63503F">
        <w:rPr>
          <w:rFonts w:ascii="Aptos" w:eastAsia="Aptos" w:hAnsi="Aptos" w:cs="Aptos"/>
          <w:color w:val="000000" w:themeColor="text1"/>
          <w:lang w:val="en-GB"/>
        </w:rPr>
        <w:t xml:space="preserve"> </w:t>
      </w:r>
      <w:r w:rsidRPr="0D63503F">
        <w:rPr>
          <w:rFonts w:ascii="Aptos" w:eastAsia="Aptos" w:hAnsi="Aptos" w:cs="Aptos"/>
          <w:b/>
          <w:bCs/>
          <w:color w:val="000000" w:themeColor="text1"/>
          <w:lang w:val="en-GB"/>
        </w:rPr>
        <w:t>Sample Assessments</w:t>
      </w:r>
    </w:p>
    <w:tbl>
      <w:tblPr>
        <w:tblW w:w="0" w:type="auto"/>
        <w:tblLayout w:type="fixed"/>
        <w:tblLook w:val="04A0" w:firstRow="1" w:lastRow="0" w:firstColumn="1" w:lastColumn="0" w:noHBand="0" w:noVBand="1"/>
      </w:tblPr>
      <w:tblGrid>
        <w:gridCol w:w="4517"/>
        <w:gridCol w:w="4499"/>
      </w:tblGrid>
      <w:tr w:rsidR="0D63503F" w14:paraId="02211D8B" w14:textId="77777777" w:rsidTr="0D63503F">
        <w:trPr>
          <w:trHeight w:val="555"/>
        </w:trPr>
        <w:tc>
          <w:tcPr>
            <w:tcW w:w="4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6C5AC" w:themeFill="accent2" w:themeFillTint="66"/>
            <w:tcMar>
              <w:top w:w="46" w:type="dxa"/>
              <w:left w:w="110" w:type="dxa"/>
              <w:right w:w="42" w:type="dxa"/>
            </w:tcMar>
          </w:tcPr>
          <w:p w14:paraId="110948A2" w14:textId="432BB5CA" w:rsidR="0D63503F" w:rsidRDefault="0D63503F" w:rsidP="0D63503F">
            <w:pPr>
              <w:spacing w:after="0" w:line="257" w:lineRule="auto"/>
            </w:pPr>
            <w:r w:rsidRPr="0D63503F">
              <w:rPr>
                <w:rFonts w:ascii="Aptos" w:eastAsia="Aptos" w:hAnsi="Aptos" w:cs="Aptos"/>
                <w:b/>
                <w:bCs/>
                <w:color w:val="000000" w:themeColor="text1"/>
                <w:lang w:val="en-GB"/>
              </w:rPr>
              <w:t>Learner Record</w:t>
            </w:r>
          </w:p>
          <w:p w14:paraId="2035C240" w14:textId="2F4F2A67" w:rsidR="0D63503F" w:rsidRDefault="0D63503F" w:rsidP="0D63503F">
            <w:pPr>
              <w:spacing w:after="0" w:line="257" w:lineRule="auto"/>
            </w:pPr>
            <w:r w:rsidRPr="0D63503F">
              <w:rPr>
                <w:rFonts w:ascii="Aptos" w:eastAsia="Aptos" w:hAnsi="Aptos" w:cs="Aptos"/>
                <w:b/>
                <w:bCs/>
                <w:color w:val="000000" w:themeColor="text1"/>
                <w:lang w:val="en-GB"/>
              </w:rPr>
              <w:t xml:space="preserve"> </w:t>
            </w:r>
          </w:p>
        </w:tc>
        <w:tc>
          <w:tcPr>
            <w:tcW w:w="4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6C5AC" w:themeFill="accent2" w:themeFillTint="66"/>
            <w:tcMar>
              <w:top w:w="46" w:type="dxa"/>
              <w:left w:w="110" w:type="dxa"/>
              <w:right w:w="42" w:type="dxa"/>
            </w:tcMar>
          </w:tcPr>
          <w:p w14:paraId="74AA3823" w14:textId="715EC75E" w:rsidR="0D63503F" w:rsidRDefault="0D63503F" w:rsidP="0D63503F">
            <w:pPr>
              <w:spacing w:after="0" w:line="257" w:lineRule="auto"/>
            </w:pPr>
            <w:r w:rsidRPr="0D63503F">
              <w:rPr>
                <w:rFonts w:ascii="Aptos" w:eastAsia="Aptos" w:hAnsi="Aptos" w:cs="Aptos"/>
                <w:b/>
                <w:bCs/>
                <w:color w:val="000000" w:themeColor="text1"/>
                <w:lang w:val="en-GB"/>
              </w:rPr>
              <w:t>30%</w:t>
            </w:r>
          </w:p>
        </w:tc>
      </w:tr>
      <w:tr w:rsidR="0D63503F" w14:paraId="6FA4D9C0" w14:textId="77777777" w:rsidTr="0D63503F">
        <w:trPr>
          <w:trHeight w:val="540"/>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6" w:type="dxa"/>
              <w:left w:w="110" w:type="dxa"/>
              <w:right w:w="42" w:type="dxa"/>
            </w:tcMar>
          </w:tcPr>
          <w:p w14:paraId="1183412C" w14:textId="1BAACCE7" w:rsidR="0D63503F" w:rsidRDefault="0D63503F" w:rsidP="0D63503F">
            <w:pPr>
              <w:tabs>
                <w:tab w:val="center" w:pos="2882"/>
                <w:tab w:val="left" w:pos="3791"/>
              </w:tabs>
              <w:spacing w:after="45"/>
              <w:ind w:left="-15"/>
            </w:pPr>
            <w:r w:rsidRPr="0D63503F">
              <w:rPr>
                <w:rFonts w:ascii="Aptos" w:eastAsia="Aptos" w:hAnsi="Aptos" w:cs="Aptos"/>
                <w:i/>
                <w:iCs/>
                <w:color w:val="000000" w:themeColor="text1"/>
                <w:lang w:val="en-GB"/>
              </w:rPr>
              <w:t>This is sample assessment brief is designed to assess the learner’s skills and competencies in theory and practice underpinning the care of those who present with special educational needs. Adjustments can be made based on specific course requirements and preferences. Opportunities for cross-modular integration should be built in where possible</w:t>
            </w:r>
            <w:r w:rsidRPr="0D63503F">
              <w:rPr>
                <w:rFonts w:ascii="Aptos" w:eastAsia="Aptos" w:hAnsi="Aptos" w:cs="Aptos"/>
                <w:color w:val="000000" w:themeColor="text1"/>
                <w:lang w:val="en-GB"/>
              </w:rPr>
              <w:t>.</w:t>
            </w:r>
          </w:p>
          <w:p w14:paraId="7000EAE3" w14:textId="0A44C31C" w:rsidR="0D63503F" w:rsidRDefault="0D63503F" w:rsidP="0D63503F">
            <w:pPr>
              <w:spacing w:after="5" w:line="360" w:lineRule="auto"/>
            </w:pPr>
            <w:r w:rsidRPr="0D63503F">
              <w:rPr>
                <w:rFonts w:ascii="Aptos" w:eastAsia="Aptos" w:hAnsi="Aptos" w:cs="Aptos"/>
                <w:b/>
                <w:bCs/>
                <w:color w:val="000000" w:themeColor="text1"/>
                <w:lang w:val="en-GB"/>
              </w:rPr>
              <w:t>Assessment Technique 1</w:t>
            </w:r>
          </w:p>
          <w:p w14:paraId="592EA8AB" w14:textId="3450ACDC" w:rsidR="0D63503F" w:rsidRDefault="0D63503F" w:rsidP="0D63503F">
            <w:pPr>
              <w:spacing w:after="5" w:line="360" w:lineRule="auto"/>
            </w:pPr>
            <w:r w:rsidRPr="0D63503F">
              <w:rPr>
                <w:rFonts w:ascii="Aptos" w:eastAsia="Aptos" w:hAnsi="Aptos" w:cs="Aptos"/>
                <w:b/>
                <w:bCs/>
                <w:color w:val="000000" w:themeColor="text1"/>
                <w:lang w:val="en-GB"/>
              </w:rPr>
              <w:t>Learner Record 30%</w:t>
            </w:r>
          </w:p>
          <w:p w14:paraId="2435C821" w14:textId="60BDFD91"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Overview: </w:t>
            </w:r>
            <w:r w:rsidRPr="0D63503F">
              <w:rPr>
                <w:rFonts w:ascii="Aptos" w:eastAsia="Aptos" w:hAnsi="Aptos" w:cs="Aptos"/>
                <w:color w:val="000000" w:themeColor="text1"/>
              </w:rPr>
              <w:t>The assessor will devise a brief for a learner record journal to allow the learner to demonstrate achievement of MIMLOs 1, 4 and 5. This will be completed over the duration of the 30 hours of work experience.</w:t>
            </w:r>
          </w:p>
          <w:p w14:paraId="60731BE9" w14:textId="2080080F" w:rsidR="0D63503F" w:rsidRDefault="0D63503F" w:rsidP="0D63503F">
            <w:pPr>
              <w:spacing w:after="0"/>
              <w:ind w:left="10" w:hanging="10"/>
            </w:pPr>
            <w:r w:rsidRPr="0D63503F">
              <w:rPr>
                <w:rFonts w:ascii="Aptos" w:eastAsia="Aptos" w:hAnsi="Aptos" w:cs="Aptos"/>
                <w:b/>
                <w:bCs/>
                <w:color w:val="000000" w:themeColor="text1"/>
                <w:lang w:val="en-GB"/>
              </w:rPr>
              <w:t xml:space="preserve"> </w:t>
            </w:r>
          </w:p>
          <w:tbl>
            <w:tblPr>
              <w:tblStyle w:val="TableGrid"/>
              <w:tblW w:w="0" w:type="auto"/>
              <w:tblLayout w:type="fixed"/>
              <w:tblLook w:val="04A0" w:firstRow="1" w:lastRow="0" w:firstColumn="1" w:lastColumn="0" w:noHBand="0" w:noVBand="1"/>
            </w:tblPr>
            <w:tblGrid>
              <w:gridCol w:w="2246"/>
              <w:gridCol w:w="6635"/>
            </w:tblGrid>
            <w:tr w:rsidR="0D63503F" w14:paraId="6FB69D0A" w14:textId="77777777" w:rsidTr="0D63503F">
              <w:trPr>
                <w:trHeight w:val="840"/>
              </w:trPr>
              <w:tc>
                <w:tcPr>
                  <w:tcW w:w="2246" w:type="dxa"/>
                  <w:tcBorders>
                    <w:top w:val="single" w:sz="8" w:space="0" w:color="auto"/>
                    <w:left w:val="single" w:sz="8" w:space="0" w:color="auto"/>
                    <w:bottom w:val="single" w:sz="8" w:space="0" w:color="auto"/>
                    <w:right w:val="single" w:sz="8" w:space="0" w:color="auto"/>
                  </w:tcBorders>
                  <w:shd w:val="clear" w:color="auto" w:fill="E59EDC" w:themeFill="accent5" w:themeFillTint="66"/>
                  <w:tcMar>
                    <w:left w:w="108" w:type="dxa"/>
                    <w:right w:w="108" w:type="dxa"/>
                  </w:tcMar>
                </w:tcPr>
                <w:p w14:paraId="17D4BA4A" w14:textId="403C9B49" w:rsidR="0D63503F" w:rsidRDefault="0D63503F" w:rsidP="0D63503F">
                  <w:pPr>
                    <w:spacing w:before="60" w:after="60" w:line="247" w:lineRule="auto"/>
                    <w:ind w:left="10" w:hanging="10"/>
                  </w:pPr>
                  <w:r w:rsidRPr="0D63503F">
                    <w:rPr>
                      <w:rFonts w:ascii="Aptos" w:eastAsia="Aptos" w:hAnsi="Aptos" w:cs="Aptos"/>
                      <w:color w:val="000000" w:themeColor="text1"/>
                      <w:lang w:val="en-GB"/>
                    </w:rPr>
                    <w:t>What, if any, use of AI is permitted?</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8E1C3F1" w14:textId="5125BB34" w:rsidR="0D63503F" w:rsidRDefault="0D63503F" w:rsidP="0D63503F">
                  <w:pPr>
                    <w:spacing w:before="60" w:after="60" w:line="247" w:lineRule="auto"/>
                    <w:ind w:left="10" w:hanging="10"/>
                  </w:pPr>
                  <w:r w:rsidRPr="0D63503F">
                    <w:rPr>
                      <w:rFonts w:ascii="Aptos" w:eastAsia="Aptos" w:hAnsi="Aptos" w:cs="Aptos"/>
                      <w:color w:val="000000" w:themeColor="text1"/>
                      <w:lang w:val="en-GB"/>
                    </w:rPr>
                    <w:t>Refer to XXETB Guidelines</w:t>
                  </w:r>
                </w:p>
                <w:p w14:paraId="576F0E57" w14:textId="4CEF1B34" w:rsidR="0D63503F" w:rsidRDefault="0D63503F" w:rsidP="0D63503F">
                  <w:pPr>
                    <w:spacing w:before="60" w:after="60"/>
                    <w:ind w:left="10" w:hanging="10"/>
                  </w:pPr>
                  <w:r w:rsidRPr="0D63503F">
                    <w:rPr>
                      <w:rFonts w:ascii="Aptos" w:eastAsia="Aptos" w:hAnsi="Aptos" w:cs="Aptos"/>
                      <w:color w:val="000000" w:themeColor="text1"/>
                      <w:lang w:val="en-GB"/>
                    </w:rPr>
                    <w:t xml:space="preserve"> </w:t>
                  </w:r>
                </w:p>
              </w:tc>
            </w:tr>
          </w:tbl>
          <w:p w14:paraId="7FEFBDCF" w14:textId="0961D4E4" w:rsidR="0D63503F" w:rsidRDefault="0D63503F" w:rsidP="0D63503F">
            <w:pPr>
              <w:spacing w:after="0"/>
            </w:pPr>
            <w:r w:rsidRPr="0D63503F">
              <w:rPr>
                <w:rFonts w:ascii="Aptos" w:eastAsia="Aptos" w:hAnsi="Aptos" w:cs="Aptos"/>
                <w:color w:val="000000" w:themeColor="text1"/>
                <w:lang w:val="en-GB"/>
              </w:rPr>
              <w:t xml:space="preserve"> </w:t>
            </w:r>
          </w:p>
          <w:p w14:paraId="736A8C16" w14:textId="0BE6EC98" w:rsidR="0D63503F" w:rsidRDefault="0D63503F" w:rsidP="0D63503F">
            <w:pPr>
              <w:spacing w:after="0" w:line="360" w:lineRule="auto"/>
              <w:ind w:left="10" w:hanging="10"/>
            </w:pPr>
            <w:r w:rsidRPr="0D63503F">
              <w:rPr>
                <w:rFonts w:ascii="Aptos" w:eastAsia="Aptos" w:hAnsi="Aptos" w:cs="Aptos"/>
                <w:color w:val="000000" w:themeColor="text1"/>
                <w:lang w:val="en-GB"/>
              </w:rPr>
              <w:t xml:space="preserve">In this assessment, the learner is required to keep a learner record journal over the duration of the work experience. The evidence for each entry will include a reflection using each stage in the reflective/learning framework chosen. This will include how future actions/changes inform self-development and professional practice. </w:t>
            </w:r>
          </w:p>
          <w:p w14:paraId="3842CECD" w14:textId="698D4D58" w:rsidR="0D63503F" w:rsidRDefault="0D63503F" w:rsidP="0D63503F">
            <w:pPr>
              <w:spacing w:after="5" w:line="360" w:lineRule="auto"/>
            </w:pPr>
            <w:r w:rsidRPr="0D63503F">
              <w:rPr>
                <w:rFonts w:ascii="Aptos" w:eastAsia="Aptos" w:hAnsi="Aptos" w:cs="Aptos"/>
                <w:color w:val="000000" w:themeColor="text1"/>
                <w:lang w:val="en-GB"/>
              </w:rPr>
              <w:t xml:space="preserve">Through observing an experienced special needs assistant in their work, the learner will compile five entries into their learner record journal which will include the following: </w:t>
            </w:r>
          </w:p>
          <w:p w14:paraId="06A8D397" w14:textId="015BD6F2" w:rsidR="0D63503F" w:rsidRDefault="0D63503F" w:rsidP="0D63503F">
            <w:pPr>
              <w:pStyle w:val="ListParagraph"/>
              <w:numPr>
                <w:ilvl w:val="0"/>
                <w:numId w:val="18"/>
              </w:numPr>
              <w:spacing w:after="0" w:line="360" w:lineRule="auto"/>
              <w:ind w:left="360"/>
              <w:rPr>
                <w:rFonts w:ascii="Aptos" w:eastAsia="Aptos" w:hAnsi="Aptos" w:cs="Aptos"/>
                <w:color w:val="000000" w:themeColor="text1"/>
                <w:lang w:val="en-GB"/>
              </w:rPr>
            </w:pPr>
            <w:r w:rsidRPr="0D63503F">
              <w:rPr>
                <w:rFonts w:ascii="Aptos" w:eastAsia="Aptos" w:hAnsi="Aptos" w:cs="Aptos"/>
                <w:color w:val="000000" w:themeColor="text1"/>
                <w:lang w:val="en-GB"/>
              </w:rPr>
              <w:t>Observe and reflect on the role and responsibilities of the Special Needs Assistant.</w:t>
            </w:r>
          </w:p>
          <w:p w14:paraId="77025BEB" w14:textId="3F736DBF" w:rsidR="0D63503F" w:rsidRDefault="0D63503F" w:rsidP="0D63503F">
            <w:pPr>
              <w:pStyle w:val="ListParagraph"/>
              <w:numPr>
                <w:ilvl w:val="0"/>
                <w:numId w:val="18"/>
              </w:numPr>
              <w:spacing w:after="0" w:line="360" w:lineRule="auto"/>
              <w:ind w:left="360"/>
              <w:rPr>
                <w:rFonts w:ascii="Aptos" w:eastAsia="Aptos" w:hAnsi="Aptos" w:cs="Aptos"/>
                <w:color w:val="000000" w:themeColor="text1"/>
                <w:lang w:val="en-GB"/>
              </w:rPr>
            </w:pPr>
            <w:r w:rsidRPr="0D63503F">
              <w:rPr>
                <w:rFonts w:ascii="Aptos" w:eastAsia="Aptos" w:hAnsi="Aptos" w:cs="Aptos"/>
                <w:color w:val="000000" w:themeColor="text1"/>
                <w:lang w:val="en-GB"/>
              </w:rPr>
              <w:t>Observe and reflect on communication, teamwork, and respectful and inclusive approaches in action. Detailed description and reflections on experiences and challenges faced.</w:t>
            </w:r>
          </w:p>
          <w:p w14:paraId="450C126C" w14:textId="343AD704" w:rsidR="0D63503F" w:rsidRDefault="0D63503F" w:rsidP="0D63503F">
            <w:pPr>
              <w:pStyle w:val="ListParagraph"/>
              <w:numPr>
                <w:ilvl w:val="0"/>
                <w:numId w:val="18"/>
              </w:numPr>
              <w:spacing w:after="0" w:line="360" w:lineRule="auto"/>
              <w:ind w:left="360"/>
              <w:rPr>
                <w:rFonts w:ascii="Aptos" w:eastAsia="Aptos" w:hAnsi="Aptos" w:cs="Aptos"/>
                <w:color w:val="000000" w:themeColor="text1"/>
                <w:lang w:val="en-GB"/>
              </w:rPr>
            </w:pPr>
            <w:r w:rsidRPr="0D63503F">
              <w:rPr>
                <w:rFonts w:ascii="Aptos" w:eastAsia="Aptos" w:hAnsi="Aptos" w:cs="Aptos"/>
                <w:color w:val="000000" w:themeColor="text1"/>
                <w:lang w:val="en-GB"/>
              </w:rPr>
              <w:t>Summarise own personal learning and development while working with children, parents/guardians and colleagues.</w:t>
            </w:r>
          </w:p>
          <w:p w14:paraId="03DED206" w14:textId="6F531B59" w:rsidR="0D63503F" w:rsidRDefault="0D63503F" w:rsidP="0D63503F">
            <w:pPr>
              <w:pStyle w:val="ListParagraph"/>
              <w:numPr>
                <w:ilvl w:val="0"/>
                <w:numId w:val="18"/>
              </w:numPr>
              <w:spacing w:after="0" w:line="360" w:lineRule="auto"/>
              <w:ind w:left="360"/>
              <w:rPr>
                <w:rFonts w:ascii="Aptos" w:eastAsia="Aptos" w:hAnsi="Aptos" w:cs="Aptos"/>
                <w:color w:val="000000" w:themeColor="text1"/>
                <w:lang w:val="en-GB"/>
              </w:rPr>
            </w:pPr>
            <w:r w:rsidRPr="0D63503F">
              <w:rPr>
                <w:rFonts w:ascii="Aptos" w:eastAsia="Aptos" w:hAnsi="Aptos" w:cs="Aptos"/>
                <w:color w:val="000000" w:themeColor="text1"/>
                <w:lang w:val="en-GB"/>
              </w:rPr>
              <w:lastRenderedPageBreak/>
              <w:t>Reflect on their professional development while work experience and on future learning goals and opportunities. What knowledge, skill and qualities have you developed and improved. How did learning by experience help develop these. Identify personal strengths and challenges.</w:t>
            </w:r>
          </w:p>
          <w:p w14:paraId="6C3B9BE6" w14:textId="5487E4D2" w:rsidR="0D63503F" w:rsidRDefault="0D63503F" w:rsidP="0D63503F">
            <w:pPr>
              <w:spacing w:after="0" w:line="360" w:lineRule="auto"/>
              <w:ind w:left="10" w:hanging="10"/>
            </w:pPr>
            <w:r w:rsidRPr="0D63503F">
              <w:rPr>
                <w:rFonts w:ascii="Aptos" w:eastAsia="Aptos" w:hAnsi="Aptos" w:cs="Aptos"/>
                <w:color w:val="000000" w:themeColor="text1"/>
                <w:lang w:val="en-GB"/>
              </w:rPr>
              <w:t xml:space="preserve">Appropriate references and a reference list must be included. This learner record can be presented in a variety of formats e.g., written documentation, a combination of photos and written text, podcast/video or other formats as appropriate. This must be agreed with the assessor. </w:t>
            </w:r>
          </w:p>
          <w:p w14:paraId="33D70651" w14:textId="450DC0D4" w:rsidR="0D63503F" w:rsidRDefault="0D63503F" w:rsidP="0D63503F">
            <w:pPr>
              <w:spacing w:after="0" w:line="360" w:lineRule="auto"/>
              <w:ind w:left="10" w:hanging="10"/>
            </w:pPr>
            <w:r w:rsidRPr="0D63503F">
              <w:rPr>
                <w:rFonts w:ascii="Aptos" w:eastAsia="Aptos" w:hAnsi="Aptos" w:cs="Aptos"/>
                <w:color w:val="000000" w:themeColor="text1"/>
                <w:lang w:val="en-GB"/>
              </w:rPr>
              <w:t>As a guide, the word count should be approximately 1200 - 1500 words. It is suggested that a word count guideline of 1000 words is the equivalent of an oral presentation or podcast of 7- 8 minutes.</w:t>
            </w:r>
          </w:p>
          <w:p w14:paraId="6F763115" w14:textId="7E0DED03" w:rsidR="0D63503F" w:rsidRDefault="0D63503F" w:rsidP="0D63503F">
            <w:pPr>
              <w:spacing w:after="0"/>
            </w:pPr>
            <w:r w:rsidRPr="0D63503F">
              <w:rPr>
                <w:rFonts w:ascii="Aptos" w:eastAsia="Aptos" w:hAnsi="Aptos" w:cs="Aptos"/>
                <w:i/>
                <w:iCs/>
                <w:color w:val="000000" w:themeColor="text1"/>
                <w:lang w:val="en-GB"/>
              </w:rPr>
              <w:t xml:space="preserve"> </w:t>
            </w:r>
          </w:p>
          <w:p w14:paraId="2A1A06AE" w14:textId="0E5BB998" w:rsidR="0D63503F" w:rsidRDefault="0D63503F" w:rsidP="0D63503F">
            <w:pPr>
              <w:spacing w:after="0"/>
            </w:pPr>
            <w:r w:rsidRPr="0D63503F">
              <w:rPr>
                <w:rFonts w:ascii="Aptos" w:eastAsia="Aptos" w:hAnsi="Aptos" w:cs="Aptos"/>
                <w:i/>
                <w:iCs/>
                <w:color w:val="000000" w:themeColor="text1"/>
                <w:lang w:val="en-GB"/>
              </w:rPr>
              <w:t xml:space="preserve">Note: </w:t>
            </w:r>
            <w:proofErr w:type="spellStart"/>
            <w:r w:rsidRPr="0D63503F">
              <w:rPr>
                <w:rFonts w:ascii="Aptos" w:eastAsia="Aptos" w:hAnsi="Aptos" w:cs="Aptos"/>
                <w:i/>
                <w:iCs/>
                <w:color w:val="000000" w:themeColor="text1"/>
                <w:lang w:val="en-GB"/>
              </w:rPr>
              <w:t>xxETB</w:t>
            </w:r>
            <w:proofErr w:type="spellEnd"/>
            <w:r w:rsidRPr="0D63503F">
              <w:rPr>
                <w:rFonts w:ascii="Aptos" w:eastAsia="Aptos" w:hAnsi="Aptos" w:cs="Aptos"/>
                <w:i/>
                <w:iCs/>
                <w:color w:val="000000" w:themeColor="text1"/>
                <w:lang w:val="en-GB"/>
              </w:rPr>
              <w:t xml:space="preserve"> promote </w:t>
            </w:r>
            <w:hyperlink r:id="rId8">
              <w:r w:rsidRPr="0D63503F">
                <w:rPr>
                  <w:rStyle w:val="Hyperlink"/>
                  <w:rFonts w:ascii="Aptos" w:eastAsia="Aptos" w:hAnsi="Aptos" w:cs="Aptos"/>
                  <w:i/>
                  <w:iCs/>
                  <w:lang w:val="en-GB"/>
                </w:rPr>
                <w:t>academic integrity</w:t>
              </w:r>
            </w:hyperlink>
            <w:r w:rsidRPr="0D63503F">
              <w:rPr>
                <w:rFonts w:ascii="Aptos" w:eastAsia="Aptos" w:hAnsi="Aptos" w:cs="Aptos"/>
                <w:i/>
                <w:iCs/>
                <w:color w:val="000000" w:themeColor="text1"/>
                <w:lang w:val="en-GB"/>
              </w:rPr>
              <w:t xml:space="preserve"> in all our work.  Plagiarism and academic misconduct will not be tolerated and can have serious consequences for you in achieving your award.  Ensure that all sources are properly cited and referenced according to academic conventions. </w:t>
            </w:r>
          </w:p>
          <w:p w14:paraId="6FCE4897" w14:textId="0175A4AA" w:rsidR="0D63503F" w:rsidRDefault="0D63503F" w:rsidP="0D63503F">
            <w:pPr>
              <w:spacing w:after="0"/>
            </w:pPr>
            <w:r w:rsidRPr="0D63503F">
              <w:rPr>
                <w:rFonts w:ascii="Aptos" w:eastAsia="Aptos" w:hAnsi="Aptos" w:cs="Aptos"/>
                <w:i/>
                <w:iCs/>
                <w:color w:val="000000" w:themeColor="text1"/>
                <w:lang w:val="en-GB"/>
              </w:rPr>
              <w:t xml:space="preserve"> </w:t>
            </w:r>
          </w:p>
          <w:p w14:paraId="6900521E" w14:textId="341D4D1A" w:rsidR="0D63503F" w:rsidRDefault="0D63503F" w:rsidP="00A04945">
            <w:pPr>
              <w:spacing w:after="0"/>
            </w:pPr>
            <w:r w:rsidRPr="0D63503F">
              <w:rPr>
                <w:rFonts w:ascii="Aptos" w:eastAsia="Aptos" w:hAnsi="Aptos" w:cs="Aptos"/>
                <w:i/>
                <w:iCs/>
                <w:color w:val="000000" w:themeColor="text1"/>
                <w:lang w:val="en-GB"/>
              </w:rPr>
              <w:t xml:space="preserve">This referencing </w:t>
            </w:r>
            <w:hyperlink r:id="rId9">
              <w:r w:rsidRPr="0D63503F">
                <w:rPr>
                  <w:rStyle w:val="Hyperlink"/>
                  <w:rFonts w:ascii="Aptos" w:eastAsia="Aptos" w:hAnsi="Aptos" w:cs="Aptos"/>
                  <w:i/>
                  <w:iCs/>
                  <w:lang w:val="en-GB"/>
                </w:rPr>
                <w:t>guide</w:t>
              </w:r>
            </w:hyperlink>
            <w:r w:rsidRPr="0D63503F">
              <w:rPr>
                <w:rFonts w:ascii="Aptos" w:eastAsia="Aptos" w:hAnsi="Aptos" w:cs="Aptos"/>
                <w:i/>
                <w:iCs/>
                <w:color w:val="000000" w:themeColor="text1"/>
                <w:lang w:val="en-GB"/>
              </w:rPr>
              <w:t xml:space="preserve"> will support you in ensuring that your work is to the highest academic integrity standard.</w:t>
            </w:r>
          </w:p>
        </w:tc>
      </w:tr>
    </w:tbl>
    <w:p w14:paraId="0F7D3D29" w14:textId="0F090C05" w:rsidR="00457A1C" w:rsidRDefault="6270881C" w:rsidP="0D63503F">
      <w:pPr>
        <w:spacing w:after="5" w:line="360" w:lineRule="auto"/>
      </w:pPr>
      <w:r w:rsidRPr="0D63503F">
        <w:rPr>
          <w:rFonts w:ascii="Aptos" w:eastAsia="Aptos" w:hAnsi="Aptos" w:cs="Aptos"/>
          <w:b/>
          <w:bCs/>
          <w:color w:val="000000" w:themeColor="text1"/>
          <w:lang w:val="en-GB"/>
        </w:rPr>
        <w:lastRenderedPageBreak/>
        <w:t xml:space="preserve"> </w:t>
      </w:r>
    </w:p>
    <w:tbl>
      <w:tblPr>
        <w:tblStyle w:val="TableGrid"/>
        <w:tblW w:w="0" w:type="auto"/>
        <w:tblLayout w:type="fixed"/>
        <w:tblLook w:val="04A0" w:firstRow="1" w:lastRow="0" w:firstColumn="1" w:lastColumn="0" w:noHBand="0" w:noVBand="1"/>
      </w:tblPr>
      <w:tblGrid>
        <w:gridCol w:w="6941"/>
        <w:gridCol w:w="2075"/>
      </w:tblGrid>
      <w:tr w:rsidR="0D63503F" w14:paraId="1FE89BAB" w14:textId="77777777" w:rsidTr="0D63503F">
        <w:trPr>
          <w:trHeight w:val="300"/>
        </w:trPr>
        <w:tc>
          <w:tcPr>
            <w:tcW w:w="6941"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205D2331" w14:textId="5845BCDF" w:rsidR="0D63503F" w:rsidRDefault="0D63503F" w:rsidP="0D63503F">
            <w:pPr>
              <w:ind w:left="10" w:hanging="10"/>
            </w:pPr>
            <w:r w:rsidRPr="0D63503F">
              <w:rPr>
                <w:rFonts w:ascii="Aptos" w:eastAsia="Aptos" w:hAnsi="Aptos" w:cs="Aptos"/>
                <w:b/>
                <w:bCs/>
                <w:color w:val="000000" w:themeColor="text1"/>
                <w:lang w:val="en-GB"/>
              </w:rPr>
              <w:t>Assessment Criteria</w:t>
            </w:r>
          </w:p>
          <w:p w14:paraId="0B61C2CD" w14:textId="646E4843" w:rsidR="0D63503F" w:rsidRDefault="0D63503F" w:rsidP="0D63503F">
            <w:pPr>
              <w:spacing w:after="5" w:line="247" w:lineRule="auto"/>
              <w:ind w:left="10" w:hanging="10"/>
            </w:pPr>
            <w:r w:rsidRPr="0D63503F">
              <w:rPr>
                <w:rFonts w:ascii="Calibri" w:eastAsia="Calibri" w:hAnsi="Calibri" w:cs="Calibri"/>
                <w:color w:val="000000" w:themeColor="text1"/>
                <w:lang w:val="en-GB"/>
              </w:rPr>
              <w:t xml:space="preserve"> </w:t>
            </w:r>
          </w:p>
        </w:tc>
        <w:tc>
          <w:tcPr>
            <w:tcW w:w="2075"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2EC60EAE" w14:textId="6447833A" w:rsidR="0D63503F" w:rsidRDefault="0D63503F" w:rsidP="0D63503F">
            <w:pPr>
              <w:spacing w:after="5" w:line="247" w:lineRule="auto"/>
              <w:ind w:left="10" w:hanging="10"/>
            </w:pPr>
            <w:r w:rsidRPr="0D63503F">
              <w:rPr>
                <w:rFonts w:ascii="Aptos" w:eastAsia="Aptos" w:hAnsi="Aptos" w:cs="Aptos"/>
                <w:b/>
                <w:bCs/>
                <w:color w:val="000000" w:themeColor="text1"/>
                <w:lang w:val="en-GB"/>
              </w:rPr>
              <w:t>Maximum Marks</w:t>
            </w:r>
          </w:p>
        </w:tc>
      </w:tr>
      <w:tr w:rsidR="0D63503F" w14:paraId="7A35F8AF" w14:textId="77777777" w:rsidTr="0D63503F">
        <w:trPr>
          <w:trHeight w:val="300"/>
        </w:trPr>
        <w:tc>
          <w:tcPr>
            <w:tcW w:w="6941" w:type="dxa"/>
            <w:tcBorders>
              <w:top w:val="single" w:sz="8" w:space="0" w:color="auto"/>
              <w:left w:val="single" w:sz="8" w:space="0" w:color="auto"/>
              <w:bottom w:val="single" w:sz="8" w:space="0" w:color="auto"/>
              <w:right w:val="single" w:sz="8" w:space="0" w:color="auto"/>
            </w:tcBorders>
            <w:tcMar>
              <w:left w:w="108" w:type="dxa"/>
              <w:right w:w="108" w:type="dxa"/>
            </w:tcMar>
          </w:tcPr>
          <w:p w14:paraId="154825F1" w14:textId="2FFCF707" w:rsidR="0D63503F" w:rsidRDefault="0D63503F" w:rsidP="0D63503F">
            <w:pPr>
              <w:pStyle w:val="NoSpacing"/>
              <w:ind w:left="10" w:hanging="10"/>
            </w:pPr>
            <w:r w:rsidRPr="0D63503F">
              <w:rPr>
                <w:rFonts w:ascii="Aptos" w:eastAsia="Aptos" w:hAnsi="Aptos" w:cs="Aptos"/>
                <w:color w:val="000000" w:themeColor="text1"/>
                <w:lang w:val="en-GB"/>
              </w:rPr>
              <w:t xml:space="preserve">Observed and reflected on the role and responsibilities of the Special Needs Assistant </w:t>
            </w:r>
          </w:p>
          <w:p w14:paraId="705B5B08" w14:textId="3FE1FC5F" w:rsidR="0D63503F" w:rsidRDefault="0D63503F" w:rsidP="0D63503F">
            <w:pPr>
              <w:pStyle w:val="NoSpacing"/>
              <w:ind w:left="10" w:hanging="10"/>
            </w:pPr>
            <w:r w:rsidRPr="0D63503F">
              <w:rPr>
                <w:rFonts w:ascii="Aptos" w:eastAsia="Aptos" w:hAnsi="Aptos" w:cs="Aptos"/>
                <w:color w:val="000000" w:themeColor="text1"/>
                <w:lang w:val="en-GB"/>
              </w:rPr>
              <w:t xml:space="preserve"> </w:t>
            </w:r>
          </w:p>
          <w:p w14:paraId="046BEC98" w14:textId="77366601" w:rsidR="0D63503F" w:rsidRDefault="0D63503F" w:rsidP="0D63503F">
            <w:pPr>
              <w:pStyle w:val="NoSpacing"/>
              <w:ind w:left="10" w:hanging="10"/>
            </w:pPr>
            <w:r w:rsidRPr="0D63503F">
              <w:rPr>
                <w:rFonts w:ascii="Aptos" w:eastAsia="Aptos" w:hAnsi="Aptos" w:cs="Aptos"/>
                <w:color w:val="000000" w:themeColor="text1"/>
                <w:lang w:val="en-GB"/>
              </w:rPr>
              <w:t xml:space="preserve">Observed and reflected on communication, teamwork, and respectful and inclusive approaches in action. </w:t>
            </w:r>
          </w:p>
          <w:p w14:paraId="7957A623" w14:textId="240AAACE" w:rsidR="0D63503F" w:rsidRDefault="0D63503F" w:rsidP="0D63503F">
            <w:pPr>
              <w:pStyle w:val="NoSpacing"/>
              <w:ind w:left="10" w:hanging="10"/>
            </w:pPr>
            <w:r w:rsidRPr="0D63503F">
              <w:rPr>
                <w:rFonts w:ascii="Aptos" w:eastAsia="Aptos" w:hAnsi="Aptos" w:cs="Aptos"/>
                <w:color w:val="000000" w:themeColor="text1"/>
                <w:lang w:val="en-GB"/>
              </w:rPr>
              <w:t xml:space="preserve"> </w:t>
            </w:r>
          </w:p>
          <w:p w14:paraId="5AAB26AF" w14:textId="0E34574A" w:rsidR="0D63503F" w:rsidRDefault="0D63503F" w:rsidP="0D63503F">
            <w:pPr>
              <w:pStyle w:val="NoSpacing"/>
              <w:ind w:left="10" w:hanging="10"/>
            </w:pPr>
            <w:r w:rsidRPr="0D63503F">
              <w:rPr>
                <w:rFonts w:ascii="Aptos" w:eastAsia="Aptos" w:hAnsi="Aptos" w:cs="Aptos"/>
                <w:color w:val="000000" w:themeColor="text1"/>
                <w:lang w:val="en-GB"/>
              </w:rPr>
              <w:t>Detailed description and reflections on experiences and challenges faced.</w:t>
            </w:r>
          </w:p>
          <w:p w14:paraId="00FC54F0" w14:textId="0C8F4969" w:rsidR="0D63503F" w:rsidRDefault="0D63503F" w:rsidP="0D63503F">
            <w:pPr>
              <w:pStyle w:val="NoSpacing"/>
              <w:ind w:left="10" w:hanging="10"/>
            </w:pPr>
            <w:r w:rsidRPr="0D63503F">
              <w:rPr>
                <w:rFonts w:ascii="Aptos" w:eastAsia="Aptos" w:hAnsi="Aptos" w:cs="Aptos"/>
                <w:color w:val="000000" w:themeColor="text1"/>
                <w:lang w:val="en-GB"/>
              </w:rPr>
              <w:t xml:space="preserve"> </w:t>
            </w:r>
          </w:p>
          <w:p w14:paraId="7B68791F" w14:textId="0E04F0D5" w:rsidR="0D63503F" w:rsidRDefault="0D63503F" w:rsidP="0D63503F">
            <w:pPr>
              <w:pStyle w:val="NoSpacing"/>
              <w:ind w:left="10" w:hanging="10"/>
            </w:pPr>
            <w:r w:rsidRPr="0D63503F">
              <w:rPr>
                <w:rFonts w:ascii="Aptos" w:eastAsia="Aptos" w:hAnsi="Aptos" w:cs="Aptos"/>
                <w:color w:val="000000" w:themeColor="text1"/>
                <w:lang w:val="en-GB"/>
              </w:rPr>
              <w:t>Summarised own personal learning and development while working with children, parents/guardians and colleagues.</w:t>
            </w:r>
          </w:p>
          <w:p w14:paraId="127D539D" w14:textId="6252F9EB" w:rsidR="0D63503F" w:rsidRDefault="0D63503F" w:rsidP="0D63503F">
            <w:pPr>
              <w:pStyle w:val="NoSpacing"/>
              <w:ind w:left="10" w:hanging="10"/>
            </w:pPr>
            <w:r w:rsidRPr="0D63503F">
              <w:rPr>
                <w:rFonts w:ascii="Aptos" w:eastAsia="Aptos" w:hAnsi="Aptos" w:cs="Aptos"/>
                <w:color w:val="000000" w:themeColor="text1"/>
                <w:lang w:val="en-GB"/>
              </w:rPr>
              <w:t xml:space="preserve"> </w:t>
            </w:r>
          </w:p>
          <w:p w14:paraId="46319DB8" w14:textId="3E41FB29" w:rsidR="0D63503F" w:rsidRDefault="0D63503F" w:rsidP="00A04945">
            <w:pPr>
              <w:pStyle w:val="NoSpacing"/>
              <w:ind w:left="10" w:hanging="10"/>
            </w:pPr>
            <w:r w:rsidRPr="0D63503F">
              <w:rPr>
                <w:rFonts w:ascii="Aptos" w:eastAsia="Aptos" w:hAnsi="Aptos" w:cs="Aptos"/>
                <w:color w:val="000000" w:themeColor="text1"/>
                <w:lang w:val="en-GB"/>
              </w:rPr>
              <w:t>Reflected on their professional development while work experience and on future learning goals and opportunities</w:t>
            </w:r>
          </w:p>
        </w:tc>
        <w:tc>
          <w:tcPr>
            <w:tcW w:w="2075" w:type="dxa"/>
            <w:tcBorders>
              <w:top w:val="single" w:sz="8" w:space="0" w:color="auto"/>
              <w:left w:val="single" w:sz="8" w:space="0" w:color="auto"/>
              <w:bottom w:val="single" w:sz="8" w:space="0" w:color="auto"/>
              <w:right w:val="single" w:sz="8" w:space="0" w:color="auto"/>
            </w:tcBorders>
            <w:tcMar>
              <w:left w:w="108" w:type="dxa"/>
              <w:right w:w="108" w:type="dxa"/>
            </w:tcMar>
          </w:tcPr>
          <w:p w14:paraId="5E3BFCD5" w14:textId="65CD9D33"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6</w:t>
            </w:r>
          </w:p>
          <w:p w14:paraId="62CCC122" w14:textId="6936E2B4"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 xml:space="preserve"> </w:t>
            </w:r>
          </w:p>
          <w:p w14:paraId="21CDA7F6" w14:textId="6A97AB78"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1356B6E8" w14:textId="1F0DCDCD"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6</w:t>
            </w:r>
          </w:p>
          <w:p w14:paraId="11830C9D" w14:textId="68E13F82"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 xml:space="preserve"> </w:t>
            </w:r>
          </w:p>
          <w:p w14:paraId="2BF5B2C5" w14:textId="3F243DE3"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 xml:space="preserve"> </w:t>
            </w:r>
          </w:p>
          <w:p w14:paraId="280C64D0" w14:textId="43663E33"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6</w:t>
            </w:r>
          </w:p>
          <w:p w14:paraId="27B3280E" w14:textId="62A87110"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47D5A2D6" w14:textId="1EFD3E80"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45E5B3A8" w14:textId="399A5779"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6</w:t>
            </w:r>
          </w:p>
          <w:p w14:paraId="6D8F8957" w14:textId="52AEBA3A"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 xml:space="preserve"> </w:t>
            </w:r>
          </w:p>
          <w:p w14:paraId="43A44269" w14:textId="7A004F85"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 xml:space="preserve"> </w:t>
            </w:r>
          </w:p>
          <w:p w14:paraId="39FBBFB8" w14:textId="5341CF19" w:rsidR="0D63503F" w:rsidRDefault="0D63503F" w:rsidP="0D63503F">
            <w:pPr>
              <w:spacing w:after="5" w:line="247" w:lineRule="auto"/>
              <w:ind w:left="10" w:hanging="10"/>
              <w:jc w:val="center"/>
            </w:pPr>
            <w:r w:rsidRPr="0D63503F">
              <w:rPr>
                <w:rFonts w:ascii="Aptos" w:eastAsia="Aptos" w:hAnsi="Aptos" w:cs="Aptos"/>
                <w:color w:val="000000" w:themeColor="text1"/>
                <w:lang w:val="en-GB"/>
              </w:rPr>
              <w:t>6</w:t>
            </w:r>
          </w:p>
        </w:tc>
      </w:tr>
      <w:tr w:rsidR="0D63503F" w14:paraId="16CFAEE6" w14:textId="77777777" w:rsidTr="0D63503F">
        <w:trPr>
          <w:trHeight w:val="300"/>
        </w:trPr>
        <w:tc>
          <w:tcPr>
            <w:tcW w:w="6941" w:type="dxa"/>
            <w:tcBorders>
              <w:top w:val="single" w:sz="8" w:space="0" w:color="auto"/>
              <w:left w:val="single" w:sz="8" w:space="0" w:color="auto"/>
              <w:bottom w:val="single" w:sz="8" w:space="0" w:color="auto"/>
              <w:right w:val="single" w:sz="8" w:space="0" w:color="auto"/>
            </w:tcBorders>
            <w:tcMar>
              <w:left w:w="108" w:type="dxa"/>
              <w:right w:w="108" w:type="dxa"/>
            </w:tcMar>
          </w:tcPr>
          <w:p w14:paraId="789BF18D" w14:textId="3721A226" w:rsidR="0D63503F" w:rsidRDefault="0D63503F" w:rsidP="0D63503F">
            <w:pPr>
              <w:pStyle w:val="NoSpacing"/>
              <w:ind w:left="10" w:hanging="10"/>
              <w:jc w:val="right"/>
            </w:pPr>
            <w:r w:rsidRPr="0D63503F">
              <w:rPr>
                <w:rFonts w:ascii="Aptos" w:eastAsia="Aptos" w:hAnsi="Aptos" w:cs="Aptos"/>
                <w:b/>
                <w:bCs/>
                <w:color w:val="000000" w:themeColor="text1"/>
                <w:lang w:val="en-GB"/>
              </w:rPr>
              <w:t>Total Mark</w:t>
            </w:r>
          </w:p>
        </w:tc>
        <w:tc>
          <w:tcPr>
            <w:tcW w:w="2075" w:type="dxa"/>
            <w:tcBorders>
              <w:top w:val="single" w:sz="8" w:space="0" w:color="auto"/>
              <w:left w:val="single" w:sz="8" w:space="0" w:color="auto"/>
              <w:bottom w:val="single" w:sz="8" w:space="0" w:color="auto"/>
              <w:right w:val="single" w:sz="8" w:space="0" w:color="auto"/>
            </w:tcBorders>
            <w:tcMar>
              <w:left w:w="108" w:type="dxa"/>
              <w:right w:w="108" w:type="dxa"/>
            </w:tcMar>
          </w:tcPr>
          <w:p w14:paraId="6EE323BA" w14:textId="7302ACBA"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30</w:t>
            </w:r>
          </w:p>
          <w:p w14:paraId="69C38632" w14:textId="0AF25D7D"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 </w:t>
            </w:r>
          </w:p>
        </w:tc>
      </w:tr>
    </w:tbl>
    <w:p w14:paraId="7A9ABD7B" w14:textId="69F51D0F" w:rsidR="00457A1C" w:rsidRDefault="00457A1C" w:rsidP="0D63503F">
      <w:pPr>
        <w:spacing w:line="257" w:lineRule="auto"/>
      </w:pPr>
    </w:p>
    <w:tbl>
      <w:tblPr>
        <w:tblStyle w:val="TableGrid"/>
        <w:tblW w:w="0" w:type="auto"/>
        <w:tblInd w:w="15" w:type="dxa"/>
        <w:tblLayout w:type="fixed"/>
        <w:tblLook w:val="04A0" w:firstRow="1" w:lastRow="0" w:firstColumn="1" w:lastColumn="0" w:noHBand="0" w:noVBand="1"/>
      </w:tblPr>
      <w:tblGrid>
        <w:gridCol w:w="4503"/>
        <w:gridCol w:w="2251"/>
        <w:gridCol w:w="2252"/>
      </w:tblGrid>
      <w:tr w:rsidR="0D63503F" w14:paraId="2127FF20" w14:textId="77777777" w:rsidTr="0D63503F">
        <w:trPr>
          <w:trHeight w:val="300"/>
        </w:trPr>
        <w:tc>
          <w:tcPr>
            <w:tcW w:w="4503"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12930D7E" w14:textId="42D953E2" w:rsidR="0D63503F" w:rsidRDefault="0D63503F" w:rsidP="0D63503F">
            <w:pPr>
              <w:spacing w:after="5" w:line="247" w:lineRule="auto"/>
            </w:pPr>
            <w:r w:rsidRPr="0D63503F">
              <w:rPr>
                <w:rFonts w:ascii="Aptos" w:eastAsia="Aptos" w:hAnsi="Aptos" w:cs="Aptos"/>
                <w:b/>
                <w:bCs/>
                <w:color w:val="000000" w:themeColor="text1"/>
                <w:lang w:val="en-GB"/>
              </w:rPr>
              <w:t>Special Needs Assisting 5N1786</w:t>
            </w:r>
          </w:p>
          <w:p w14:paraId="047E1188" w14:textId="6E209575" w:rsidR="0D63503F" w:rsidRDefault="0D63503F" w:rsidP="0D63503F">
            <w:pPr>
              <w:spacing w:after="5" w:line="247" w:lineRule="auto"/>
            </w:pPr>
            <w:r w:rsidRPr="0D63503F">
              <w:rPr>
                <w:rFonts w:ascii="Aptos" w:eastAsia="Aptos" w:hAnsi="Aptos" w:cs="Aptos"/>
                <w:b/>
                <w:bCs/>
                <w:color w:val="000000" w:themeColor="text1"/>
                <w:lang w:val="en-GB"/>
              </w:rPr>
              <w:t xml:space="preserve"> </w:t>
            </w:r>
          </w:p>
        </w:tc>
        <w:tc>
          <w:tcPr>
            <w:tcW w:w="4503" w:type="dxa"/>
            <w:gridSpan w:val="2"/>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69953F82" w14:textId="2BC77687" w:rsidR="0D63503F" w:rsidRDefault="0D63503F" w:rsidP="0D63503F">
            <w:pPr>
              <w:spacing w:after="5" w:line="247" w:lineRule="auto"/>
            </w:pPr>
            <w:r w:rsidRPr="0D63503F">
              <w:rPr>
                <w:rFonts w:ascii="Aptos" w:eastAsia="Aptos" w:hAnsi="Aptos" w:cs="Aptos"/>
                <w:b/>
                <w:bCs/>
                <w:color w:val="000000" w:themeColor="text1"/>
                <w:lang w:val="en-GB"/>
              </w:rPr>
              <w:t>Learner Name:</w:t>
            </w:r>
          </w:p>
        </w:tc>
      </w:tr>
      <w:tr w:rsidR="0D63503F" w14:paraId="7712B1EC" w14:textId="77777777" w:rsidTr="0D63503F">
        <w:trPr>
          <w:trHeight w:val="300"/>
        </w:trPr>
        <w:tc>
          <w:tcPr>
            <w:tcW w:w="4503"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47651817" w14:textId="1DBE44A3" w:rsidR="0D63503F" w:rsidRDefault="0D63503F" w:rsidP="0D63503F">
            <w:pPr>
              <w:spacing w:after="5" w:line="247" w:lineRule="auto"/>
            </w:pPr>
            <w:r w:rsidRPr="0D63503F">
              <w:rPr>
                <w:rFonts w:ascii="Aptos" w:eastAsia="Aptos" w:hAnsi="Aptos" w:cs="Aptos"/>
                <w:b/>
                <w:bCs/>
                <w:color w:val="000000" w:themeColor="text1"/>
                <w:lang w:val="en-GB"/>
              </w:rPr>
              <w:t>Learner Record 30%</w:t>
            </w:r>
          </w:p>
          <w:p w14:paraId="23925997" w14:textId="33E1DA54" w:rsidR="0D63503F" w:rsidRDefault="0D63503F" w:rsidP="0D63503F">
            <w:pPr>
              <w:spacing w:after="5" w:line="247" w:lineRule="auto"/>
            </w:pPr>
            <w:r w:rsidRPr="0D63503F">
              <w:rPr>
                <w:rFonts w:ascii="Aptos" w:eastAsia="Aptos" w:hAnsi="Aptos" w:cs="Aptos"/>
                <w:b/>
                <w:bCs/>
                <w:color w:val="000000" w:themeColor="text1"/>
                <w:lang w:val="en-GB"/>
              </w:rPr>
              <w:t xml:space="preserve"> </w:t>
            </w:r>
          </w:p>
        </w:tc>
        <w:tc>
          <w:tcPr>
            <w:tcW w:w="2251" w:type="dxa"/>
            <w:tcBorders>
              <w:top w:val="single" w:sz="8" w:space="0" w:color="auto"/>
              <w:left w:val="single" w:sz="8" w:space="0" w:color="auto"/>
              <w:bottom w:val="single" w:sz="8" w:space="0" w:color="auto"/>
              <w:right w:val="single" w:sz="8" w:space="0" w:color="auto"/>
            </w:tcBorders>
            <w:tcMar>
              <w:left w:w="108" w:type="dxa"/>
              <w:right w:w="108" w:type="dxa"/>
            </w:tcMar>
          </w:tcPr>
          <w:p w14:paraId="12B7509C" w14:textId="094F6D00" w:rsidR="0D63503F" w:rsidRDefault="0D63503F" w:rsidP="0D63503F">
            <w:pPr>
              <w:spacing w:after="5" w:line="247" w:lineRule="auto"/>
            </w:pPr>
            <w:r w:rsidRPr="0D63503F">
              <w:rPr>
                <w:rFonts w:ascii="Aptos" w:eastAsia="Aptos" w:hAnsi="Aptos" w:cs="Aptos"/>
                <w:b/>
                <w:bCs/>
                <w:color w:val="000000" w:themeColor="text1"/>
                <w:lang w:val="en-GB"/>
              </w:rPr>
              <w:t>Maximum Mark</w:t>
            </w:r>
          </w:p>
        </w:tc>
        <w:tc>
          <w:tcPr>
            <w:tcW w:w="2252" w:type="dxa"/>
            <w:tcBorders>
              <w:top w:val="nil"/>
              <w:left w:val="single" w:sz="8" w:space="0" w:color="auto"/>
              <w:bottom w:val="single" w:sz="8" w:space="0" w:color="auto"/>
              <w:right w:val="single" w:sz="8" w:space="0" w:color="auto"/>
            </w:tcBorders>
            <w:tcMar>
              <w:left w:w="108" w:type="dxa"/>
              <w:right w:w="108" w:type="dxa"/>
            </w:tcMar>
          </w:tcPr>
          <w:p w14:paraId="5FF33338" w14:textId="2C00BEAD" w:rsidR="0D63503F" w:rsidRDefault="0D63503F" w:rsidP="0D63503F">
            <w:pPr>
              <w:spacing w:after="5" w:line="247" w:lineRule="auto"/>
            </w:pPr>
            <w:r w:rsidRPr="0D63503F">
              <w:rPr>
                <w:rFonts w:ascii="Aptos" w:eastAsia="Aptos" w:hAnsi="Aptos" w:cs="Aptos"/>
                <w:b/>
                <w:bCs/>
                <w:color w:val="000000" w:themeColor="text1"/>
                <w:lang w:val="en-GB"/>
              </w:rPr>
              <w:t>Learner Mark</w:t>
            </w:r>
          </w:p>
        </w:tc>
      </w:tr>
      <w:tr w:rsidR="0D63503F" w14:paraId="299AFDE1" w14:textId="77777777" w:rsidTr="0D63503F">
        <w:trPr>
          <w:trHeight w:val="300"/>
        </w:trPr>
        <w:tc>
          <w:tcPr>
            <w:tcW w:w="4503" w:type="dxa"/>
            <w:tcBorders>
              <w:top w:val="single" w:sz="8" w:space="0" w:color="auto"/>
              <w:left w:val="single" w:sz="8" w:space="0" w:color="auto"/>
              <w:bottom w:val="single" w:sz="8" w:space="0" w:color="auto"/>
              <w:right w:val="single" w:sz="8" w:space="0" w:color="auto"/>
            </w:tcBorders>
            <w:tcMar>
              <w:left w:w="108" w:type="dxa"/>
              <w:right w:w="108" w:type="dxa"/>
            </w:tcMar>
          </w:tcPr>
          <w:p w14:paraId="24A2E19C" w14:textId="3C36F502" w:rsidR="0D63503F" w:rsidRDefault="0D63503F" w:rsidP="0D63503F">
            <w:pPr>
              <w:pStyle w:val="NoSpacing"/>
              <w:ind w:left="10" w:hanging="10"/>
            </w:pPr>
            <w:r w:rsidRPr="0D63503F">
              <w:rPr>
                <w:rFonts w:ascii="Aptos" w:eastAsia="Aptos" w:hAnsi="Aptos" w:cs="Aptos"/>
                <w:b/>
                <w:bCs/>
                <w:color w:val="000000" w:themeColor="text1"/>
                <w:lang w:val="en-GB"/>
              </w:rPr>
              <w:t>Introduction: Observed and reflected on the role and responsibilities of the Special Needs Assistant (6 marks)</w:t>
            </w:r>
          </w:p>
          <w:p w14:paraId="5C9E5AF0" w14:textId="7E19FD30" w:rsidR="0D63503F" w:rsidRDefault="0D63503F" w:rsidP="0D63503F">
            <w:pPr>
              <w:pStyle w:val="ListParagraph"/>
              <w:numPr>
                <w:ilvl w:val="0"/>
                <w:numId w:val="17"/>
              </w:numPr>
              <w:rPr>
                <w:rFonts w:ascii="Aptos" w:eastAsia="Aptos" w:hAnsi="Aptos" w:cs="Aptos"/>
                <w:color w:val="000000" w:themeColor="text1"/>
                <w:lang w:val="en-GB"/>
              </w:rPr>
            </w:pPr>
            <w:r w:rsidRPr="0D63503F">
              <w:rPr>
                <w:rFonts w:ascii="Aptos" w:eastAsia="Aptos" w:hAnsi="Aptos" w:cs="Aptos"/>
                <w:color w:val="000000" w:themeColor="text1"/>
                <w:lang w:val="en-GB"/>
              </w:rPr>
              <w:t>Role and responsibilities of the SNA</w:t>
            </w:r>
          </w:p>
          <w:p w14:paraId="76E838AF" w14:textId="671CF359" w:rsidR="0D63503F" w:rsidRDefault="0D63503F" w:rsidP="0D63503F">
            <w:pPr>
              <w:pStyle w:val="ListParagraph"/>
              <w:numPr>
                <w:ilvl w:val="0"/>
                <w:numId w:val="17"/>
              </w:numPr>
              <w:rPr>
                <w:rFonts w:ascii="Aptos" w:eastAsia="Aptos" w:hAnsi="Aptos" w:cs="Aptos"/>
                <w:color w:val="000000" w:themeColor="text1"/>
                <w:lang w:val="en-GB"/>
              </w:rPr>
            </w:pPr>
            <w:r w:rsidRPr="0D63503F">
              <w:rPr>
                <w:rFonts w:ascii="Aptos" w:eastAsia="Aptos" w:hAnsi="Aptos" w:cs="Aptos"/>
                <w:color w:val="000000" w:themeColor="text1"/>
                <w:lang w:val="en-GB"/>
              </w:rPr>
              <w:t>Qualities and skills</w:t>
            </w:r>
          </w:p>
        </w:tc>
        <w:tc>
          <w:tcPr>
            <w:tcW w:w="2251" w:type="dxa"/>
            <w:tcBorders>
              <w:top w:val="single" w:sz="8" w:space="0" w:color="auto"/>
              <w:left w:val="single" w:sz="8" w:space="0" w:color="auto"/>
              <w:bottom w:val="single" w:sz="8" w:space="0" w:color="auto"/>
              <w:right w:val="single" w:sz="8" w:space="0" w:color="auto"/>
            </w:tcBorders>
            <w:tcMar>
              <w:left w:w="108" w:type="dxa"/>
              <w:right w:w="108" w:type="dxa"/>
            </w:tcMar>
          </w:tcPr>
          <w:p w14:paraId="2D9AAABE" w14:textId="640647B4"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3586E3EC" w14:textId="23B7180C"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7A57A360" w14:textId="00F86AAA"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5160CDDE" w14:textId="47808BDB" w:rsidR="0D63503F" w:rsidRDefault="0D63503F" w:rsidP="0D63503F">
            <w:pPr>
              <w:spacing w:after="5" w:line="247" w:lineRule="auto"/>
              <w:jc w:val="center"/>
            </w:pPr>
            <w:r w:rsidRPr="0D63503F">
              <w:rPr>
                <w:rFonts w:ascii="Aptos" w:eastAsia="Aptos" w:hAnsi="Aptos" w:cs="Aptos"/>
                <w:color w:val="000000" w:themeColor="text1"/>
                <w:lang w:val="en-GB"/>
              </w:rPr>
              <w:t>3</w:t>
            </w:r>
          </w:p>
          <w:p w14:paraId="4E1CB184" w14:textId="7F3EA0E5" w:rsidR="0D63503F" w:rsidRDefault="0D63503F" w:rsidP="0D63503F">
            <w:pPr>
              <w:spacing w:after="5" w:line="247" w:lineRule="auto"/>
              <w:jc w:val="center"/>
            </w:pPr>
            <w:r w:rsidRPr="0D63503F">
              <w:rPr>
                <w:rFonts w:ascii="Aptos" w:eastAsia="Aptos" w:hAnsi="Aptos" w:cs="Aptos"/>
                <w:color w:val="000000" w:themeColor="text1"/>
                <w:lang w:val="en-GB"/>
              </w:rPr>
              <w:t>3</w:t>
            </w:r>
          </w:p>
          <w:p w14:paraId="392A977A" w14:textId="7222C2EC"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42E94D0E" w14:textId="5FF91697" w:rsidR="0D63503F" w:rsidRDefault="0D63503F" w:rsidP="0D63503F">
            <w:pPr>
              <w:spacing w:after="5" w:line="247" w:lineRule="auto"/>
            </w:pPr>
            <w:r w:rsidRPr="0D63503F">
              <w:rPr>
                <w:rFonts w:ascii="Aptos" w:eastAsia="Aptos" w:hAnsi="Aptos" w:cs="Aptos"/>
                <w:color w:val="000000" w:themeColor="text1"/>
                <w:lang w:val="en-GB"/>
              </w:rPr>
              <w:t xml:space="preserve"> </w:t>
            </w:r>
          </w:p>
        </w:tc>
      </w:tr>
      <w:tr w:rsidR="0D63503F" w14:paraId="3B9C20D1" w14:textId="77777777" w:rsidTr="0D63503F">
        <w:trPr>
          <w:trHeight w:val="300"/>
        </w:trPr>
        <w:tc>
          <w:tcPr>
            <w:tcW w:w="4503" w:type="dxa"/>
            <w:tcBorders>
              <w:top w:val="single" w:sz="8" w:space="0" w:color="auto"/>
              <w:left w:val="single" w:sz="8" w:space="0" w:color="auto"/>
              <w:bottom w:val="single" w:sz="8" w:space="0" w:color="auto"/>
              <w:right w:val="single" w:sz="8" w:space="0" w:color="auto"/>
            </w:tcBorders>
            <w:tcMar>
              <w:left w:w="108" w:type="dxa"/>
              <w:right w:w="108" w:type="dxa"/>
            </w:tcMar>
          </w:tcPr>
          <w:p w14:paraId="529217AC" w14:textId="5C925508" w:rsidR="0D63503F" w:rsidRDefault="0D63503F" w:rsidP="0D63503F">
            <w:pPr>
              <w:pStyle w:val="NoSpacing"/>
              <w:ind w:left="10" w:hanging="10"/>
            </w:pPr>
            <w:r w:rsidRPr="0D63503F">
              <w:rPr>
                <w:rFonts w:ascii="Aptos" w:eastAsia="Aptos" w:hAnsi="Aptos" w:cs="Aptos"/>
                <w:b/>
                <w:bCs/>
                <w:color w:val="000000" w:themeColor="text1"/>
                <w:lang w:val="en-GB"/>
              </w:rPr>
              <w:t xml:space="preserve">Observed and reflected on communication, teamwork, and respectful and inclusive approaches in action (6 marks). </w:t>
            </w:r>
          </w:p>
          <w:p w14:paraId="0BEB0BCD" w14:textId="3B57A6FF" w:rsidR="0D63503F" w:rsidRDefault="0D63503F" w:rsidP="0D63503F">
            <w:pPr>
              <w:pStyle w:val="ListParagraph"/>
              <w:numPr>
                <w:ilvl w:val="0"/>
                <w:numId w:val="16"/>
              </w:numPr>
              <w:spacing w:line="247" w:lineRule="auto"/>
              <w:ind w:left="370"/>
              <w:rPr>
                <w:rFonts w:ascii="Aptos" w:eastAsia="Aptos" w:hAnsi="Aptos" w:cs="Aptos"/>
                <w:color w:val="000000" w:themeColor="text1"/>
                <w:lang w:val="en-GB"/>
              </w:rPr>
            </w:pPr>
            <w:r w:rsidRPr="0D63503F">
              <w:rPr>
                <w:rFonts w:ascii="Aptos" w:eastAsia="Aptos" w:hAnsi="Aptos" w:cs="Aptos"/>
                <w:color w:val="000000" w:themeColor="text1"/>
                <w:lang w:val="en-GB"/>
              </w:rPr>
              <w:t>Communication</w:t>
            </w:r>
          </w:p>
          <w:p w14:paraId="375EB653" w14:textId="56A05562" w:rsidR="0D63503F" w:rsidRDefault="0D63503F" w:rsidP="0D63503F">
            <w:pPr>
              <w:pStyle w:val="ListParagraph"/>
              <w:numPr>
                <w:ilvl w:val="0"/>
                <w:numId w:val="16"/>
              </w:numPr>
              <w:spacing w:line="247" w:lineRule="auto"/>
              <w:ind w:left="370"/>
              <w:rPr>
                <w:rFonts w:ascii="Aptos" w:eastAsia="Aptos" w:hAnsi="Aptos" w:cs="Aptos"/>
                <w:color w:val="000000" w:themeColor="text1"/>
                <w:lang w:val="en-GB"/>
              </w:rPr>
            </w:pPr>
            <w:r w:rsidRPr="0D63503F">
              <w:rPr>
                <w:rFonts w:ascii="Aptos" w:eastAsia="Aptos" w:hAnsi="Aptos" w:cs="Aptos"/>
                <w:color w:val="000000" w:themeColor="text1"/>
                <w:lang w:val="en-GB"/>
              </w:rPr>
              <w:t>Teamwork</w:t>
            </w:r>
          </w:p>
          <w:p w14:paraId="7CD5E4A0" w14:textId="2DEC7A75" w:rsidR="0D63503F" w:rsidRDefault="0D63503F" w:rsidP="0D63503F">
            <w:pPr>
              <w:pStyle w:val="ListParagraph"/>
              <w:numPr>
                <w:ilvl w:val="0"/>
                <w:numId w:val="16"/>
              </w:numPr>
              <w:spacing w:line="247" w:lineRule="auto"/>
              <w:ind w:left="370"/>
              <w:rPr>
                <w:rFonts w:ascii="Aptos" w:eastAsia="Aptos" w:hAnsi="Aptos" w:cs="Aptos"/>
                <w:color w:val="000000" w:themeColor="text1"/>
                <w:lang w:val="en-GB"/>
              </w:rPr>
            </w:pPr>
            <w:r w:rsidRPr="0D63503F">
              <w:rPr>
                <w:rFonts w:ascii="Aptos" w:eastAsia="Aptos" w:hAnsi="Aptos" w:cs="Aptos"/>
                <w:color w:val="000000" w:themeColor="text1"/>
                <w:lang w:val="en-GB"/>
              </w:rPr>
              <w:t>Inclusive Approaches</w:t>
            </w:r>
          </w:p>
          <w:p w14:paraId="340086F1" w14:textId="3D336E08" w:rsidR="0D63503F" w:rsidRDefault="0D63503F" w:rsidP="0D63503F">
            <w:pPr>
              <w:pStyle w:val="NoSpacing"/>
              <w:ind w:left="10" w:hanging="10"/>
            </w:pPr>
            <w:r w:rsidRPr="0D63503F">
              <w:rPr>
                <w:rFonts w:ascii="Aptos" w:eastAsia="Aptos" w:hAnsi="Aptos" w:cs="Aptos"/>
                <w:color w:val="000000" w:themeColor="text1"/>
                <w:lang w:val="en-GB"/>
              </w:rPr>
              <w:t xml:space="preserve"> </w:t>
            </w:r>
          </w:p>
        </w:tc>
        <w:tc>
          <w:tcPr>
            <w:tcW w:w="2251" w:type="dxa"/>
            <w:tcBorders>
              <w:top w:val="single" w:sz="8" w:space="0" w:color="auto"/>
              <w:left w:val="single" w:sz="8" w:space="0" w:color="auto"/>
              <w:bottom w:val="single" w:sz="8" w:space="0" w:color="auto"/>
              <w:right w:val="single" w:sz="8" w:space="0" w:color="auto"/>
            </w:tcBorders>
            <w:tcMar>
              <w:left w:w="108" w:type="dxa"/>
              <w:right w:w="108" w:type="dxa"/>
            </w:tcMar>
          </w:tcPr>
          <w:p w14:paraId="662EBC24" w14:textId="2483C433"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1B7E2736" w14:textId="13B2CF4E"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660675A3" w14:textId="0B711D11"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0C92ABA4" w14:textId="3C7EE3BE" w:rsidR="0D63503F" w:rsidRDefault="0D63503F" w:rsidP="0D63503F">
            <w:pPr>
              <w:spacing w:after="5" w:line="247" w:lineRule="auto"/>
              <w:jc w:val="center"/>
            </w:pPr>
            <w:r w:rsidRPr="0D63503F">
              <w:rPr>
                <w:rFonts w:ascii="Aptos" w:eastAsia="Aptos" w:hAnsi="Aptos" w:cs="Aptos"/>
                <w:color w:val="000000" w:themeColor="text1"/>
                <w:lang w:val="en-GB"/>
              </w:rPr>
              <w:t>2</w:t>
            </w:r>
          </w:p>
          <w:p w14:paraId="3775D051" w14:textId="5DCDB371" w:rsidR="0D63503F" w:rsidRDefault="0D63503F" w:rsidP="0D63503F">
            <w:pPr>
              <w:spacing w:after="5" w:line="247" w:lineRule="auto"/>
              <w:jc w:val="center"/>
            </w:pPr>
            <w:r w:rsidRPr="0D63503F">
              <w:rPr>
                <w:rFonts w:ascii="Aptos" w:eastAsia="Aptos" w:hAnsi="Aptos" w:cs="Aptos"/>
                <w:color w:val="000000" w:themeColor="text1"/>
                <w:lang w:val="en-GB"/>
              </w:rPr>
              <w:t>2</w:t>
            </w:r>
          </w:p>
          <w:p w14:paraId="08A1D158" w14:textId="3886F037" w:rsidR="0D63503F" w:rsidRDefault="0D63503F" w:rsidP="0D63503F">
            <w:pPr>
              <w:spacing w:after="5" w:line="247" w:lineRule="auto"/>
              <w:jc w:val="center"/>
            </w:pPr>
            <w:r w:rsidRPr="0D63503F">
              <w:rPr>
                <w:rFonts w:ascii="Aptos" w:eastAsia="Aptos" w:hAnsi="Aptos" w:cs="Aptos"/>
                <w:color w:val="000000" w:themeColor="text1"/>
                <w:lang w:val="en-GB"/>
              </w:rPr>
              <w:t>2</w:t>
            </w:r>
          </w:p>
          <w:p w14:paraId="69D03D96" w14:textId="209F9207"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05CF80A2" w14:textId="710D295B" w:rsidR="0D63503F" w:rsidRDefault="0D63503F" w:rsidP="0D63503F">
            <w:pPr>
              <w:spacing w:after="5" w:line="247" w:lineRule="auto"/>
            </w:pPr>
            <w:r w:rsidRPr="0D63503F">
              <w:rPr>
                <w:rFonts w:ascii="Aptos" w:eastAsia="Aptos" w:hAnsi="Aptos" w:cs="Aptos"/>
                <w:color w:val="000000" w:themeColor="text1"/>
                <w:lang w:val="en-GB"/>
              </w:rPr>
              <w:t xml:space="preserve"> </w:t>
            </w:r>
          </w:p>
        </w:tc>
      </w:tr>
      <w:tr w:rsidR="0D63503F" w14:paraId="5674E289" w14:textId="77777777" w:rsidTr="0D63503F">
        <w:trPr>
          <w:trHeight w:val="300"/>
        </w:trPr>
        <w:tc>
          <w:tcPr>
            <w:tcW w:w="4503" w:type="dxa"/>
            <w:tcBorders>
              <w:top w:val="single" w:sz="8" w:space="0" w:color="auto"/>
              <w:left w:val="single" w:sz="8" w:space="0" w:color="auto"/>
              <w:bottom w:val="single" w:sz="8" w:space="0" w:color="auto"/>
              <w:right w:val="single" w:sz="8" w:space="0" w:color="auto"/>
            </w:tcBorders>
            <w:tcMar>
              <w:left w:w="108" w:type="dxa"/>
              <w:right w:w="108" w:type="dxa"/>
            </w:tcMar>
          </w:tcPr>
          <w:p w14:paraId="1B8FB1A2" w14:textId="7D674179" w:rsidR="0D63503F" w:rsidRDefault="0D63503F" w:rsidP="0D63503F">
            <w:pPr>
              <w:pStyle w:val="NoSpacing"/>
              <w:ind w:left="10" w:hanging="10"/>
            </w:pPr>
            <w:r w:rsidRPr="0D63503F">
              <w:rPr>
                <w:rFonts w:ascii="Aptos" w:eastAsia="Aptos" w:hAnsi="Aptos" w:cs="Aptos"/>
                <w:b/>
                <w:bCs/>
                <w:color w:val="000000" w:themeColor="text1"/>
                <w:lang w:val="en-GB"/>
              </w:rPr>
              <w:t>Detailed description and reflections on experiences and challenges faced (6 marks).</w:t>
            </w:r>
          </w:p>
          <w:p w14:paraId="7736E253" w14:textId="494AD7A9" w:rsidR="0D63503F" w:rsidRDefault="0D63503F" w:rsidP="0D63503F">
            <w:pPr>
              <w:pStyle w:val="ListParagraph"/>
              <w:numPr>
                <w:ilvl w:val="0"/>
                <w:numId w:val="15"/>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What have I learned</w:t>
            </w:r>
          </w:p>
          <w:p w14:paraId="27062974" w14:textId="376A3BAB" w:rsidR="0D63503F" w:rsidRDefault="0D63503F" w:rsidP="0D63503F">
            <w:pPr>
              <w:pStyle w:val="ListParagraph"/>
              <w:numPr>
                <w:ilvl w:val="0"/>
                <w:numId w:val="15"/>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Challenges and overcoming them</w:t>
            </w:r>
          </w:p>
          <w:p w14:paraId="0602BC1B" w14:textId="3C6A10E1" w:rsidR="0D63503F" w:rsidRDefault="0D63503F" w:rsidP="0D63503F">
            <w:pPr>
              <w:pStyle w:val="ListParagraph"/>
              <w:numPr>
                <w:ilvl w:val="0"/>
                <w:numId w:val="15"/>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Evidence of working effectively</w:t>
            </w:r>
          </w:p>
          <w:p w14:paraId="1BECB58D" w14:textId="7F04A4AB" w:rsidR="0D63503F" w:rsidRDefault="0D63503F" w:rsidP="0D63503F">
            <w:pPr>
              <w:pStyle w:val="NoSpacing"/>
              <w:ind w:left="10" w:hanging="10"/>
            </w:pPr>
            <w:r w:rsidRPr="0D63503F">
              <w:rPr>
                <w:rFonts w:ascii="Aptos" w:eastAsia="Aptos" w:hAnsi="Aptos" w:cs="Aptos"/>
                <w:color w:val="000000" w:themeColor="text1"/>
                <w:lang w:val="en-GB"/>
              </w:rPr>
              <w:t xml:space="preserve"> </w:t>
            </w:r>
          </w:p>
        </w:tc>
        <w:tc>
          <w:tcPr>
            <w:tcW w:w="2251" w:type="dxa"/>
            <w:tcBorders>
              <w:top w:val="single" w:sz="8" w:space="0" w:color="auto"/>
              <w:left w:val="single" w:sz="8" w:space="0" w:color="auto"/>
              <w:bottom w:val="single" w:sz="8" w:space="0" w:color="auto"/>
              <w:right w:val="single" w:sz="8" w:space="0" w:color="auto"/>
            </w:tcBorders>
            <w:tcMar>
              <w:left w:w="108" w:type="dxa"/>
              <w:right w:w="108" w:type="dxa"/>
            </w:tcMar>
          </w:tcPr>
          <w:p w14:paraId="001376F6" w14:textId="203FB57B"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6DF63AD9" w14:textId="3ACF6EEF"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21C36861" w14:textId="17938C5F" w:rsidR="0D63503F" w:rsidRDefault="0D63503F" w:rsidP="0D63503F">
            <w:pPr>
              <w:spacing w:after="5" w:line="247" w:lineRule="auto"/>
              <w:jc w:val="center"/>
            </w:pPr>
            <w:r w:rsidRPr="0D63503F">
              <w:rPr>
                <w:rFonts w:ascii="Aptos" w:eastAsia="Aptos" w:hAnsi="Aptos" w:cs="Aptos"/>
                <w:color w:val="000000" w:themeColor="text1"/>
                <w:lang w:val="en-GB"/>
              </w:rPr>
              <w:t>2</w:t>
            </w:r>
          </w:p>
          <w:p w14:paraId="2AA6A119" w14:textId="3071C48B" w:rsidR="0D63503F" w:rsidRDefault="0D63503F" w:rsidP="0D63503F">
            <w:pPr>
              <w:spacing w:after="5" w:line="247" w:lineRule="auto"/>
              <w:jc w:val="center"/>
            </w:pPr>
            <w:r w:rsidRPr="0D63503F">
              <w:rPr>
                <w:rFonts w:ascii="Aptos" w:eastAsia="Aptos" w:hAnsi="Aptos" w:cs="Aptos"/>
                <w:color w:val="000000" w:themeColor="text1"/>
                <w:lang w:val="en-GB"/>
              </w:rPr>
              <w:t>2</w:t>
            </w:r>
          </w:p>
          <w:p w14:paraId="517B5204" w14:textId="0B9336B4" w:rsidR="0D63503F" w:rsidRDefault="0D63503F" w:rsidP="0D63503F">
            <w:pPr>
              <w:spacing w:after="5" w:line="247" w:lineRule="auto"/>
              <w:jc w:val="center"/>
            </w:pPr>
            <w:r w:rsidRPr="0D63503F">
              <w:rPr>
                <w:rFonts w:ascii="Aptos" w:eastAsia="Aptos" w:hAnsi="Aptos" w:cs="Aptos"/>
                <w:color w:val="000000" w:themeColor="text1"/>
                <w:lang w:val="en-GB"/>
              </w:rPr>
              <w:t>2</w:t>
            </w:r>
          </w:p>
          <w:p w14:paraId="52D9850B" w14:textId="618E8898"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7222327C" w14:textId="11FC5180" w:rsidR="0D63503F" w:rsidRDefault="0D63503F" w:rsidP="0D63503F">
            <w:pPr>
              <w:spacing w:after="5" w:line="247" w:lineRule="auto"/>
            </w:pPr>
            <w:r w:rsidRPr="0D63503F">
              <w:rPr>
                <w:rFonts w:ascii="Aptos" w:eastAsia="Aptos" w:hAnsi="Aptos" w:cs="Aptos"/>
                <w:color w:val="000000" w:themeColor="text1"/>
                <w:lang w:val="en-GB"/>
              </w:rPr>
              <w:t xml:space="preserve"> </w:t>
            </w:r>
          </w:p>
        </w:tc>
      </w:tr>
      <w:tr w:rsidR="0D63503F" w14:paraId="293B878A" w14:textId="77777777" w:rsidTr="0D63503F">
        <w:trPr>
          <w:trHeight w:val="300"/>
        </w:trPr>
        <w:tc>
          <w:tcPr>
            <w:tcW w:w="4503" w:type="dxa"/>
            <w:tcBorders>
              <w:top w:val="single" w:sz="8" w:space="0" w:color="auto"/>
              <w:left w:val="single" w:sz="8" w:space="0" w:color="auto"/>
              <w:bottom w:val="single" w:sz="8" w:space="0" w:color="auto"/>
              <w:right w:val="single" w:sz="8" w:space="0" w:color="auto"/>
            </w:tcBorders>
            <w:tcMar>
              <w:left w:w="108" w:type="dxa"/>
              <w:right w:w="108" w:type="dxa"/>
            </w:tcMar>
          </w:tcPr>
          <w:p w14:paraId="78670876" w14:textId="5F6A6A80" w:rsidR="0D63503F" w:rsidRDefault="0D63503F" w:rsidP="0D63503F">
            <w:pPr>
              <w:pStyle w:val="NoSpacing"/>
              <w:ind w:left="10" w:hanging="10"/>
            </w:pPr>
            <w:r w:rsidRPr="0D63503F">
              <w:rPr>
                <w:rFonts w:ascii="Aptos" w:eastAsia="Aptos" w:hAnsi="Aptos" w:cs="Aptos"/>
                <w:b/>
                <w:bCs/>
                <w:color w:val="000000" w:themeColor="text1"/>
                <w:lang w:val="en-GB"/>
              </w:rPr>
              <w:t>Summarised own personal learning and development while working with children, parents/guardians and colleagues (6 marks)</w:t>
            </w:r>
          </w:p>
          <w:p w14:paraId="5D2630A3" w14:textId="1FF641A3" w:rsidR="0D63503F" w:rsidRDefault="0D63503F" w:rsidP="0D63503F">
            <w:pPr>
              <w:pStyle w:val="ListParagraph"/>
              <w:numPr>
                <w:ilvl w:val="0"/>
                <w:numId w:val="14"/>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Working as part of a team</w:t>
            </w:r>
          </w:p>
          <w:p w14:paraId="0EAC91E6" w14:textId="71D187E7" w:rsidR="0D63503F" w:rsidRDefault="0D63503F" w:rsidP="0D63503F">
            <w:pPr>
              <w:pStyle w:val="ListParagraph"/>
              <w:numPr>
                <w:ilvl w:val="0"/>
                <w:numId w:val="14"/>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Parents/families</w:t>
            </w:r>
          </w:p>
          <w:p w14:paraId="5B2FDD12" w14:textId="7722B781" w:rsidR="0D63503F" w:rsidRDefault="0D63503F" w:rsidP="0D63503F">
            <w:pPr>
              <w:pStyle w:val="NoSpacing"/>
              <w:ind w:left="10" w:hanging="10"/>
            </w:pPr>
            <w:r w:rsidRPr="0D63503F">
              <w:rPr>
                <w:rFonts w:ascii="Aptos" w:eastAsia="Aptos" w:hAnsi="Aptos" w:cs="Aptos"/>
                <w:color w:val="000000" w:themeColor="text1"/>
                <w:lang w:val="en-GB"/>
              </w:rPr>
              <w:t xml:space="preserve"> </w:t>
            </w:r>
          </w:p>
        </w:tc>
        <w:tc>
          <w:tcPr>
            <w:tcW w:w="2251" w:type="dxa"/>
            <w:tcBorders>
              <w:top w:val="single" w:sz="8" w:space="0" w:color="auto"/>
              <w:left w:val="single" w:sz="8" w:space="0" w:color="auto"/>
              <w:bottom w:val="single" w:sz="8" w:space="0" w:color="auto"/>
              <w:right w:val="single" w:sz="8" w:space="0" w:color="auto"/>
            </w:tcBorders>
            <w:tcMar>
              <w:left w:w="108" w:type="dxa"/>
              <w:right w:w="108" w:type="dxa"/>
            </w:tcMar>
          </w:tcPr>
          <w:p w14:paraId="47AA1E07" w14:textId="77475309"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2C25BC41" w14:textId="66535A24"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58C6B547" w14:textId="2417B34B"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p w14:paraId="1D7AC7DF" w14:textId="5AFFF00B" w:rsidR="0D63503F" w:rsidRDefault="0D63503F" w:rsidP="0D63503F">
            <w:pPr>
              <w:spacing w:after="5" w:line="247" w:lineRule="auto"/>
              <w:jc w:val="center"/>
            </w:pPr>
            <w:r w:rsidRPr="0D63503F">
              <w:rPr>
                <w:rFonts w:ascii="Aptos" w:eastAsia="Aptos" w:hAnsi="Aptos" w:cs="Aptos"/>
                <w:color w:val="000000" w:themeColor="text1"/>
                <w:lang w:val="en-GB"/>
              </w:rPr>
              <w:t>3</w:t>
            </w:r>
          </w:p>
          <w:p w14:paraId="6FBCF6A5" w14:textId="17967549" w:rsidR="0D63503F" w:rsidRDefault="0D63503F" w:rsidP="0D63503F">
            <w:pPr>
              <w:spacing w:after="5" w:line="247" w:lineRule="auto"/>
              <w:jc w:val="center"/>
            </w:pPr>
            <w:r w:rsidRPr="0D63503F">
              <w:rPr>
                <w:rFonts w:ascii="Aptos" w:eastAsia="Aptos" w:hAnsi="Aptos" w:cs="Aptos"/>
                <w:color w:val="000000" w:themeColor="text1"/>
                <w:lang w:val="en-GB"/>
              </w:rPr>
              <w:t>3</w:t>
            </w:r>
          </w:p>
          <w:p w14:paraId="083BA163" w14:textId="697A0C09" w:rsidR="0D63503F" w:rsidRDefault="0D63503F" w:rsidP="0D63503F">
            <w:pPr>
              <w:spacing w:after="5" w:line="247" w:lineRule="auto"/>
              <w:jc w:val="center"/>
            </w:pPr>
            <w:r w:rsidRPr="0D63503F">
              <w:rPr>
                <w:rFonts w:ascii="Aptos" w:eastAsia="Aptos" w:hAnsi="Aptos" w:cs="Aptos"/>
                <w:color w:val="000000" w:themeColor="text1"/>
                <w:lang w:val="en-GB"/>
              </w:rPr>
              <w:t xml:space="preserve"> </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4D0449AE" w14:textId="14A85221" w:rsidR="0D63503F" w:rsidRDefault="0D63503F" w:rsidP="0D63503F">
            <w:pPr>
              <w:spacing w:after="5" w:line="247" w:lineRule="auto"/>
            </w:pPr>
            <w:r w:rsidRPr="0D63503F">
              <w:rPr>
                <w:rFonts w:ascii="Aptos" w:eastAsia="Aptos" w:hAnsi="Aptos" w:cs="Aptos"/>
                <w:color w:val="000000" w:themeColor="text1"/>
                <w:lang w:val="en-GB"/>
              </w:rPr>
              <w:t xml:space="preserve"> </w:t>
            </w:r>
          </w:p>
        </w:tc>
      </w:tr>
      <w:tr w:rsidR="0D63503F" w14:paraId="073E04F1" w14:textId="77777777" w:rsidTr="0D63503F">
        <w:trPr>
          <w:trHeight w:val="300"/>
        </w:trPr>
        <w:tc>
          <w:tcPr>
            <w:tcW w:w="4503" w:type="dxa"/>
            <w:tcBorders>
              <w:top w:val="single" w:sz="8" w:space="0" w:color="auto"/>
              <w:left w:val="single" w:sz="8" w:space="0" w:color="auto"/>
              <w:bottom w:val="single" w:sz="8" w:space="0" w:color="auto"/>
              <w:right w:val="single" w:sz="8" w:space="0" w:color="auto"/>
            </w:tcBorders>
            <w:tcMar>
              <w:left w:w="108" w:type="dxa"/>
              <w:right w:w="108" w:type="dxa"/>
            </w:tcMar>
          </w:tcPr>
          <w:p w14:paraId="26A25418" w14:textId="7A07BCAE" w:rsidR="0D63503F" w:rsidRDefault="0D63503F" w:rsidP="0D63503F">
            <w:pPr>
              <w:pStyle w:val="NoSpacing"/>
              <w:ind w:left="10" w:hanging="10"/>
            </w:pPr>
            <w:r w:rsidRPr="0D63503F">
              <w:rPr>
                <w:rFonts w:ascii="Aptos" w:eastAsia="Aptos" w:hAnsi="Aptos" w:cs="Aptos"/>
                <w:b/>
                <w:bCs/>
                <w:color w:val="000000" w:themeColor="text1"/>
                <w:lang w:val="en-GB"/>
              </w:rPr>
              <w:t>Reflected on their professional development while work experience and on future learning goals and opportunities (6 marks).</w:t>
            </w:r>
          </w:p>
          <w:p w14:paraId="6CB074A8" w14:textId="68DD434E" w:rsidR="0D63503F" w:rsidRDefault="0D63503F" w:rsidP="0D63503F">
            <w:pPr>
              <w:pStyle w:val="ListParagraph"/>
              <w:numPr>
                <w:ilvl w:val="0"/>
                <w:numId w:val="13"/>
              </w:numPr>
              <w:rPr>
                <w:rFonts w:ascii="Aptos" w:eastAsia="Aptos" w:hAnsi="Aptos" w:cs="Aptos"/>
                <w:color w:val="000000" w:themeColor="text1"/>
                <w:lang w:val="en-GB"/>
              </w:rPr>
            </w:pPr>
            <w:r w:rsidRPr="0D63503F">
              <w:rPr>
                <w:rFonts w:ascii="Aptos" w:eastAsia="Aptos" w:hAnsi="Aptos" w:cs="Aptos"/>
                <w:color w:val="000000" w:themeColor="text1"/>
                <w:lang w:val="en-GB"/>
              </w:rPr>
              <w:t xml:space="preserve">What knowledge, skill and qualities have you developed and improved. </w:t>
            </w:r>
          </w:p>
          <w:p w14:paraId="1EB9DE7A" w14:textId="2814761B" w:rsidR="0D63503F" w:rsidRDefault="0D63503F" w:rsidP="0D63503F">
            <w:pPr>
              <w:pStyle w:val="ListParagraph"/>
              <w:numPr>
                <w:ilvl w:val="0"/>
                <w:numId w:val="13"/>
              </w:numPr>
              <w:rPr>
                <w:rFonts w:ascii="Aptos" w:eastAsia="Aptos" w:hAnsi="Aptos" w:cs="Aptos"/>
                <w:color w:val="000000" w:themeColor="text1"/>
                <w:lang w:val="en-GB"/>
              </w:rPr>
            </w:pPr>
            <w:r w:rsidRPr="0D63503F">
              <w:rPr>
                <w:rFonts w:ascii="Aptos" w:eastAsia="Aptos" w:hAnsi="Aptos" w:cs="Aptos"/>
                <w:color w:val="000000" w:themeColor="text1"/>
                <w:lang w:val="en-GB"/>
              </w:rPr>
              <w:t xml:space="preserve">How did learning by experience help develop these. </w:t>
            </w:r>
          </w:p>
          <w:p w14:paraId="7B3B59A9" w14:textId="230EAE02" w:rsidR="0D63503F" w:rsidRDefault="0D63503F" w:rsidP="0D63503F">
            <w:pPr>
              <w:pStyle w:val="ListParagraph"/>
              <w:numPr>
                <w:ilvl w:val="0"/>
                <w:numId w:val="13"/>
              </w:numPr>
              <w:rPr>
                <w:rFonts w:ascii="Aptos" w:eastAsia="Aptos" w:hAnsi="Aptos" w:cs="Aptos"/>
                <w:color w:val="000000" w:themeColor="text1"/>
                <w:lang w:val="en-GB"/>
              </w:rPr>
            </w:pPr>
            <w:r w:rsidRPr="0D63503F">
              <w:rPr>
                <w:rFonts w:ascii="Aptos" w:eastAsia="Aptos" w:hAnsi="Aptos" w:cs="Aptos"/>
                <w:color w:val="000000" w:themeColor="text1"/>
                <w:lang w:val="en-GB"/>
              </w:rPr>
              <w:t>Identify personal strengths and challenges.</w:t>
            </w:r>
          </w:p>
          <w:p w14:paraId="3D73411E" w14:textId="2851CD17" w:rsidR="0D63503F" w:rsidRDefault="0D63503F" w:rsidP="0D63503F">
            <w:pPr>
              <w:pStyle w:val="ListParagraph"/>
              <w:numPr>
                <w:ilvl w:val="0"/>
                <w:numId w:val="13"/>
              </w:numPr>
              <w:rPr>
                <w:rFonts w:ascii="Aptos" w:eastAsia="Aptos" w:hAnsi="Aptos" w:cs="Aptos"/>
                <w:color w:val="000000" w:themeColor="text1"/>
                <w:lang w:val="en-GB"/>
              </w:rPr>
            </w:pPr>
            <w:r w:rsidRPr="0D63503F">
              <w:rPr>
                <w:rFonts w:ascii="Aptos" w:eastAsia="Aptos" w:hAnsi="Aptos" w:cs="Aptos"/>
                <w:color w:val="000000" w:themeColor="text1"/>
                <w:lang w:val="en-GB"/>
              </w:rPr>
              <w:lastRenderedPageBreak/>
              <w:t>What future goals do you have.</w:t>
            </w:r>
          </w:p>
          <w:p w14:paraId="6308D467" w14:textId="73FDCDCB"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 </w:t>
            </w:r>
          </w:p>
        </w:tc>
        <w:tc>
          <w:tcPr>
            <w:tcW w:w="2251" w:type="dxa"/>
            <w:tcBorders>
              <w:top w:val="single" w:sz="8" w:space="0" w:color="auto"/>
              <w:left w:val="single" w:sz="8" w:space="0" w:color="auto"/>
              <w:bottom w:val="single" w:sz="8" w:space="0" w:color="auto"/>
              <w:right w:val="single" w:sz="8" w:space="0" w:color="auto"/>
            </w:tcBorders>
            <w:tcMar>
              <w:left w:w="108" w:type="dxa"/>
              <w:right w:w="108" w:type="dxa"/>
            </w:tcMar>
          </w:tcPr>
          <w:p w14:paraId="517FD8F5" w14:textId="55E1C69A" w:rsidR="0D63503F" w:rsidRDefault="0D63503F" w:rsidP="0D63503F">
            <w:pPr>
              <w:spacing w:line="257" w:lineRule="auto"/>
              <w:ind w:right="32"/>
              <w:jc w:val="center"/>
            </w:pPr>
            <w:r w:rsidRPr="0D63503F">
              <w:rPr>
                <w:rFonts w:ascii="Aptos" w:eastAsia="Aptos" w:hAnsi="Aptos" w:cs="Aptos"/>
                <w:color w:val="000000" w:themeColor="text1"/>
                <w:lang w:val="en-GB"/>
              </w:rPr>
              <w:lastRenderedPageBreak/>
              <w:t xml:space="preserve"> </w:t>
            </w:r>
          </w:p>
          <w:p w14:paraId="1B0C9779" w14:textId="704EDACA" w:rsidR="0D63503F" w:rsidRDefault="0D63503F" w:rsidP="0D63503F">
            <w:pPr>
              <w:spacing w:line="257" w:lineRule="auto"/>
              <w:ind w:right="32"/>
              <w:jc w:val="center"/>
            </w:pPr>
            <w:r w:rsidRPr="0D63503F">
              <w:rPr>
                <w:rFonts w:ascii="Aptos" w:eastAsia="Aptos" w:hAnsi="Aptos" w:cs="Aptos"/>
                <w:color w:val="000000" w:themeColor="text1"/>
                <w:lang w:val="en-GB"/>
              </w:rPr>
              <w:t xml:space="preserve"> </w:t>
            </w:r>
          </w:p>
          <w:p w14:paraId="461D93D2" w14:textId="46EBCD87" w:rsidR="0D63503F" w:rsidRDefault="0D63503F" w:rsidP="0D63503F">
            <w:pPr>
              <w:spacing w:line="257" w:lineRule="auto"/>
              <w:ind w:right="32"/>
              <w:jc w:val="center"/>
            </w:pPr>
            <w:r w:rsidRPr="0D63503F">
              <w:rPr>
                <w:rFonts w:ascii="Aptos" w:eastAsia="Aptos" w:hAnsi="Aptos" w:cs="Aptos"/>
                <w:color w:val="000000" w:themeColor="text1"/>
                <w:lang w:val="en-GB"/>
              </w:rPr>
              <w:t xml:space="preserve"> </w:t>
            </w:r>
          </w:p>
          <w:p w14:paraId="64F9EC8A" w14:textId="0B5CACFA" w:rsidR="0D63503F" w:rsidRDefault="0D63503F" w:rsidP="0D63503F">
            <w:pPr>
              <w:spacing w:line="257" w:lineRule="auto"/>
              <w:ind w:right="32"/>
              <w:jc w:val="center"/>
            </w:pPr>
            <w:r w:rsidRPr="0D63503F">
              <w:rPr>
                <w:rFonts w:ascii="Aptos" w:eastAsia="Aptos" w:hAnsi="Aptos" w:cs="Aptos"/>
                <w:color w:val="000000" w:themeColor="text1"/>
                <w:lang w:val="en-GB"/>
              </w:rPr>
              <w:t>2</w:t>
            </w:r>
          </w:p>
          <w:p w14:paraId="13E30A3D" w14:textId="40AB90B7" w:rsidR="0D63503F" w:rsidRDefault="0D63503F" w:rsidP="0D63503F">
            <w:pPr>
              <w:spacing w:line="257" w:lineRule="auto"/>
              <w:ind w:right="32"/>
              <w:jc w:val="center"/>
            </w:pPr>
            <w:r w:rsidRPr="0D63503F">
              <w:rPr>
                <w:rFonts w:ascii="Aptos" w:eastAsia="Aptos" w:hAnsi="Aptos" w:cs="Aptos"/>
                <w:color w:val="000000" w:themeColor="text1"/>
                <w:lang w:val="en-GB"/>
              </w:rPr>
              <w:t xml:space="preserve"> </w:t>
            </w:r>
          </w:p>
          <w:p w14:paraId="40CF5ED4" w14:textId="1587C61A" w:rsidR="0D63503F" w:rsidRDefault="0D63503F" w:rsidP="0D63503F">
            <w:pPr>
              <w:spacing w:line="257" w:lineRule="auto"/>
              <w:ind w:right="32"/>
              <w:jc w:val="center"/>
            </w:pPr>
            <w:r w:rsidRPr="0D63503F">
              <w:rPr>
                <w:rFonts w:ascii="Aptos" w:eastAsia="Aptos" w:hAnsi="Aptos" w:cs="Aptos"/>
                <w:color w:val="000000" w:themeColor="text1"/>
                <w:lang w:val="en-GB"/>
              </w:rPr>
              <w:t>1</w:t>
            </w:r>
          </w:p>
          <w:p w14:paraId="3F785352" w14:textId="140B1C7C" w:rsidR="0D63503F" w:rsidRDefault="0D63503F" w:rsidP="0D63503F">
            <w:pPr>
              <w:spacing w:line="257" w:lineRule="auto"/>
              <w:ind w:right="32"/>
              <w:jc w:val="center"/>
            </w:pPr>
            <w:r w:rsidRPr="0D63503F">
              <w:rPr>
                <w:rFonts w:ascii="Aptos" w:eastAsia="Aptos" w:hAnsi="Aptos" w:cs="Aptos"/>
                <w:color w:val="000000" w:themeColor="text1"/>
                <w:lang w:val="en-GB"/>
              </w:rPr>
              <w:t xml:space="preserve"> </w:t>
            </w:r>
          </w:p>
          <w:p w14:paraId="57D4F4C9" w14:textId="58B48C17" w:rsidR="0D63503F" w:rsidRDefault="0D63503F" w:rsidP="0D63503F">
            <w:pPr>
              <w:spacing w:line="257" w:lineRule="auto"/>
              <w:ind w:right="32"/>
              <w:jc w:val="center"/>
            </w:pPr>
            <w:r w:rsidRPr="0D63503F">
              <w:rPr>
                <w:rFonts w:ascii="Aptos" w:eastAsia="Aptos" w:hAnsi="Aptos" w:cs="Aptos"/>
                <w:color w:val="000000" w:themeColor="text1"/>
                <w:lang w:val="en-GB"/>
              </w:rPr>
              <w:t>2</w:t>
            </w:r>
          </w:p>
          <w:p w14:paraId="11CC2D85" w14:textId="235DCE67" w:rsidR="0D63503F" w:rsidRDefault="0D63503F" w:rsidP="0D63503F">
            <w:pPr>
              <w:spacing w:line="257" w:lineRule="auto"/>
              <w:ind w:right="32"/>
              <w:jc w:val="center"/>
            </w:pPr>
            <w:r w:rsidRPr="0D63503F">
              <w:rPr>
                <w:rFonts w:ascii="Aptos" w:eastAsia="Aptos" w:hAnsi="Aptos" w:cs="Aptos"/>
                <w:color w:val="000000" w:themeColor="text1"/>
                <w:lang w:val="en-GB"/>
              </w:rPr>
              <w:t>1</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050A1174" w14:textId="592A5328"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 </w:t>
            </w:r>
          </w:p>
        </w:tc>
      </w:tr>
      <w:tr w:rsidR="0D63503F" w14:paraId="2235E719" w14:textId="77777777" w:rsidTr="0D63503F">
        <w:trPr>
          <w:trHeight w:val="300"/>
        </w:trPr>
        <w:tc>
          <w:tcPr>
            <w:tcW w:w="4503" w:type="dxa"/>
            <w:tcBorders>
              <w:top w:val="single" w:sz="8" w:space="0" w:color="auto"/>
              <w:left w:val="single" w:sz="8" w:space="0" w:color="auto"/>
              <w:bottom w:val="single" w:sz="8" w:space="0" w:color="auto"/>
              <w:right w:val="single" w:sz="8" w:space="0" w:color="auto"/>
            </w:tcBorders>
            <w:tcMar>
              <w:left w:w="108" w:type="dxa"/>
              <w:right w:w="108" w:type="dxa"/>
            </w:tcMar>
          </w:tcPr>
          <w:p w14:paraId="0D0DDD14" w14:textId="3514E58F" w:rsidR="0D63503F" w:rsidRDefault="0D63503F" w:rsidP="0D63503F">
            <w:pPr>
              <w:pStyle w:val="NoSpacing"/>
              <w:ind w:left="10" w:hanging="10"/>
              <w:jc w:val="right"/>
            </w:pPr>
            <w:r w:rsidRPr="0D63503F">
              <w:rPr>
                <w:rFonts w:ascii="Aptos" w:eastAsia="Aptos" w:hAnsi="Aptos" w:cs="Aptos"/>
                <w:b/>
                <w:bCs/>
                <w:color w:val="000000" w:themeColor="text1"/>
                <w:lang w:val="en-GB"/>
              </w:rPr>
              <w:t>Total Mark</w:t>
            </w:r>
          </w:p>
        </w:tc>
        <w:tc>
          <w:tcPr>
            <w:tcW w:w="2251" w:type="dxa"/>
            <w:tcBorders>
              <w:top w:val="single" w:sz="8" w:space="0" w:color="auto"/>
              <w:left w:val="single" w:sz="8" w:space="0" w:color="auto"/>
              <w:bottom w:val="single" w:sz="8" w:space="0" w:color="auto"/>
              <w:right w:val="single" w:sz="8" w:space="0" w:color="auto"/>
            </w:tcBorders>
            <w:tcMar>
              <w:left w:w="108" w:type="dxa"/>
              <w:right w:w="108" w:type="dxa"/>
            </w:tcMar>
          </w:tcPr>
          <w:p w14:paraId="275415A9" w14:textId="44AB66EC" w:rsidR="0D63503F" w:rsidRDefault="0D63503F" w:rsidP="0D63503F">
            <w:pPr>
              <w:spacing w:line="257" w:lineRule="auto"/>
              <w:ind w:right="32"/>
              <w:jc w:val="center"/>
            </w:pPr>
            <w:r w:rsidRPr="0D63503F">
              <w:rPr>
                <w:rFonts w:ascii="Aptos" w:eastAsia="Aptos" w:hAnsi="Aptos" w:cs="Aptos"/>
                <w:b/>
                <w:bCs/>
                <w:color w:val="000000" w:themeColor="text1"/>
                <w:lang w:val="en-GB"/>
              </w:rPr>
              <w:t>30</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4E4E2CD0" w14:textId="0783D579" w:rsidR="0D63503F" w:rsidRDefault="0D63503F" w:rsidP="0D63503F">
            <w:pPr>
              <w:spacing w:after="5" w:line="360" w:lineRule="auto"/>
              <w:ind w:left="10" w:hanging="10"/>
            </w:pPr>
            <w:r w:rsidRPr="0D63503F">
              <w:rPr>
                <w:rFonts w:ascii="Aptos" w:eastAsia="Aptos" w:hAnsi="Aptos" w:cs="Aptos"/>
                <w:b/>
                <w:bCs/>
                <w:color w:val="000000" w:themeColor="text1"/>
                <w:lang w:val="en-GB"/>
              </w:rPr>
              <w:t xml:space="preserve"> </w:t>
            </w:r>
          </w:p>
        </w:tc>
      </w:tr>
    </w:tbl>
    <w:p w14:paraId="25AA7B84" w14:textId="5C20BBEF" w:rsidR="00457A1C" w:rsidRDefault="6270881C" w:rsidP="0D63503F">
      <w:pPr>
        <w:spacing w:line="257" w:lineRule="auto"/>
      </w:pPr>
      <w:r w:rsidRPr="0D63503F">
        <w:rPr>
          <w:rFonts w:ascii="Aptos" w:eastAsia="Aptos" w:hAnsi="Aptos" w:cs="Aptos"/>
          <w:b/>
          <w:bCs/>
          <w:color w:val="000000" w:themeColor="text1"/>
          <w:lang w:val="en-GB"/>
        </w:rPr>
        <w:t xml:space="preserve"> </w:t>
      </w:r>
    </w:p>
    <w:p w14:paraId="131B54D5" w14:textId="3CC8B02A" w:rsidR="00457A1C" w:rsidRDefault="6270881C" w:rsidP="0D63503F">
      <w:pPr>
        <w:spacing w:line="257" w:lineRule="auto"/>
      </w:pPr>
      <w:r w:rsidRPr="0D63503F">
        <w:rPr>
          <w:rFonts w:ascii="Aptos" w:eastAsia="Aptos" w:hAnsi="Aptos" w:cs="Aptos"/>
          <w:b/>
          <w:bCs/>
          <w:color w:val="000000" w:themeColor="text1"/>
          <w:lang w:val="en-GB"/>
        </w:rPr>
        <w:t xml:space="preserve"> </w:t>
      </w:r>
    </w:p>
    <w:tbl>
      <w:tblPr>
        <w:tblStyle w:val="TableGrid"/>
        <w:tblW w:w="0" w:type="auto"/>
        <w:tblInd w:w="15" w:type="dxa"/>
        <w:tblLayout w:type="fixed"/>
        <w:tblLook w:val="04A0" w:firstRow="1" w:lastRow="0" w:firstColumn="1" w:lastColumn="0" w:noHBand="0" w:noVBand="1"/>
      </w:tblPr>
      <w:tblGrid>
        <w:gridCol w:w="3529"/>
        <w:gridCol w:w="3401"/>
        <w:gridCol w:w="992"/>
        <w:gridCol w:w="1083"/>
      </w:tblGrid>
      <w:tr w:rsidR="0D63503F" w14:paraId="4D896217" w14:textId="77777777" w:rsidTr="0D63503F">
        <w:trPr>
          <w:trHeight w:val="300"/>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581A5E14" w14:textId="574890B1" w:rsidR="0D63503F" w:rsidRDefault="0D63503F" w:rsidP="0D63503F">
            <w:pPr>
              <w:spacing w:after="5" w:line="247" w:lineRule="auto"/>
            </w:pPr>
            <w:r w:rsidRPr="0D63503F">
              <w:rPr>
                <w:rFonts w:ascii="Calibri" w:eastAsia="Calibri" w:hAnsi="Calibri" w:cs="Calibri"/>
                <w:b/>
                <w:bCs/>
                <w:color w:val="000000" w:themeColor="text1"/>
                <w:lang w:val="en-GB"/>
              </w:rPr>
              <w:t>Assessor’s Signature:</w:t>
            </w:r>
          </w:p>
          <w:p w14:paraId="4403E77D" w14:textId="7DC757B9" w:rsidR="0D63503F" w:rsidRDefault="0D63503F" w:rsidP="0D63503F">
            <w:pPr>
              <w:spacing w:after="5" w:line="247" w:lineRule="auto"/>
            </w:pPr>
            <w:r w:rsidRPr="0D63503F">
              <w:rPr>
                <w:rFonts w:ascii="Calibri" w:eastAsia="Calibri" w:hAnsi="Calibri" w:cs="Calibri"/>
                <w:b/>
                <w:bCs/>
                <w:color w:val="000000" w:themeColor="text1"/>
                <w:lang w:val="en-GB"/>
              </w:rPr>
              <w:t xml:space="preserve"> </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32A0019D" w14:textId="0A135118" w:rsidR="0D63503F" w:rsidRDefault="0D63503F" w:rsidP="0D63503F">
            <w:pPr>
              <w:spacing w:after="5" w:line="247" w:lineRule="auto"/>
            </w:pPr>
            <w:r w:rsidRPr="0D63503F">
              <w:rPr>
                <w:rFonts w:ascii="Calibri" w:eastAsia="Calibri" w:hAnsi="Calibri" w:cs="Calibri"/>
                <w:b/>
                <w:bCs/>
                <w:color w:val="000000" w:themeColor="text1"/>
                <w:lang w:val="en-GB"/>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33048D" w14:textId="5952D2AC" w:rsidR="0D63503F" w:rsidRDefault="0D63503F" w:rsidP="0D63503F">
            <w:pPr>
              <w:spacing w:after="5" w:line="247" w:lineRule="auto"/>
            </w:pPr>
            <w:r w:rsidRPr="0D63503F">
              <w:rPr>
                <w:rFonts w:ascii="Calibri" w:eastAsia="Calibri" w:hAnsi="Calibri" w:cs="Calibri"/>
                <w:b/>
                <w:bCs/>
                <w:color w:val="000000" w:themeColor="text1"/>
                <w:lang w:val="en-GB"/>
              </w:rPr>
              <w:t>Date:</w:t>
            </w: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62C66017" w14:textId="2F0DE03D" w:rsidR="0D63503F" w:rsidRDefault="0D63503F" w:rsidP="0D63503F">
            <w:pPr>
              <w:spacing w:after="5" w:line="247" w:lineRule="auto"/>
            </w:pPr>
            <w:r w:rsidRPr="0D63503F">
              <w:rPr>
                <w:rFonts w:ascii="Calibri" w:eastAsia="Calibri" w:hAnsi="Calibri" w:cs="Calibri"/>
                <w:b/>
                <w:bCs/>
                <w:color w:val="000000" w:themeColor="text1"/>
                <w:lang w:val="en-GB"/>
              </w:rPr>
              <w:t xml:space="preserve"> </w:t>
            </w:r>
          </w:p>
        </w:tc>
      </w:tr>
      <w:tr w:rsidR="0D63503F" w14:paraId="4E428EF1" w14:textId="77777777" w:rsidTr="0D63503F">
        <w:trPr>
          <w:trHeight w:val="300"/>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7351EAED" w14:textId="4787C430" w:rsidR="0D63503F" w:rsidRDefault="0D63503F" w:rsidP="0D63503F">
            <w:pPr>
              <w:spacing w:after="5" w:line="247" w:lineRule="auto"/>
            </w:pPr>
            <w:r w:rsidRPr="0D63503F">
              <w:rPr>
                <w:rFonts w:ascii="Calibri" w:eastAsia="Calibri" w:hAnsi="Calibri" w:cs="Calibri"/>
                <w:b/>
                <w:bCs/>
                <w:color w:val="000000" w:themeColor="text1"/>
                <w:lang w:val="en-GB"/>
              </w:rPr>
              <w:t>External Authenticator’s Signature:</w:t>
            </w:r>
          </w:p>
          <w:p w14:paraId="13B9B422" w14:textId="6E5921AD" w:rsidR="0D63503F" w:rsidRDefault="0D63503F" w:rsidP="0D63503F">
            <w:pPr>
              <w:spacing w:after="5" w:line="247" w:lineRule="auto"/>
            </w:pPr>
            <w:r w:rsidRPr="0D63503F">
              <w:rPr>
                <w:rFonts w:ascii="Calibri" w:eastAsia="Calibri" w:hAnsi="Calibri" w:cs="Calibri"/>
                <w:b/>
                <w:bCs/>
                <w:color w:val="000000" w:themeColor="text1"/>
                <w:lang w:val="en-GB"/>
              </w:rPr>
              <w:t xml:space="preserve"> </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3CA46AB2" w14:textId="21B3A637" w:rsidR="0D63503F" w:rsidRDefault="0D63503F" w:rsidP="0D63503F">
            <w:pPr>
              <w:spacing w:after="5" w:line="247" w:lineRule="auto"/>
            </w:pPr>
            <w:r w:rsidRPr="0D63503F">
              <w:rPr>
                <w:rFonts w:ascii="Calibri" w:eastAsia="Calibri" w:hAnsi="Calibri" w:cs="Calibri"/>
                <w:b/>
                <w:bCs/>
                <w:color w:val="000000" w:themeColor="text1"/>
                <w:lang w:val="en-GB"/>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98EB60" w14:textId="6A74CAF3" w:rsidR="0D63503F" w:rsidRDefault="0D63503F" w:rsidP="0D63503F">
            <w:pPr>
              <w:spacing w:after="5" w:line="247" w:lineRule="auto"/>
            </w:pPr>
            <w:r w:rsidRPr="0D63503F">
              <w:rPr>
                <w:rFonts w:ascii="Calibri" w:eastAsia="Calibri" w:hAnsi="Calibri" w:cs="Calibri"/>
                <w:b/>
                <w:bCs/>
                <w:color w:val="000000" w:themeColor="text1"/>
                <w:lang w:val="en-GB"/>
              </w:rPr>
              <w:t>Date</w:t>
            </w: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tcPr>
          <w:p w14:paraId="3812B0A2" w14:textId="79EF9268" w:rsidR="0D63503F" w:rsidRDefault="0D63503F" w:rsidP="0D63503F">
            <w:pPr>
              <w:spacing w:after="5" w:line="247" w:lineRule="auto"/>
            </w:pPr>
            <w:r w:rsidRPr="0D63503F">
              <w:rPr>
                <w:rFonts w:ascii="Calibri" w:eastAsia="Calibri" w:hAnsi="Calibri" w:cs="Calibri"/>
                <w:b/>
                <w:bCs/>
                <w:color w:val="000000" w:themeColor="text1"/>
                <w:lang w:val="en-GB"/>
              </w:rPr>
              <w:t xml:space="preserve"> </w:t>
            </w:r>
          </w:p>
        </w:tc>
      </w:tr>
    </w:tbl>
    <w:p w14:paraId="5048CC03" w14:textId="0835D847" w:rsidR="00457A1C" w:rsidRDefault="6270881C" w:rsidP="0D63503F">
      <w:pPr>
        <w:spacing w:line="257" w:lineRule="auto"/>
      </w:pPr>
      <w:r w:rsidRPr="0D63503F">
        <w:rPr>
          <w:rFonts w:ascii="Aptos" w:eastAsia="Aptos" w:hAnsi="Aptos" w:cs="Aptos"/>
          <w:b/>
          <w:bCs/>
          <w:color w:val="000000" w:themeColor="text1"/>
          <w:lang w:val="en-GB"/>
        </w:rPr>
        <w:t xml:space="preserve"> </w:t>
      </w:r>
    </w:p>
    <w:p w14:paraId="4E9EAAEA" w14:textId="6614F8E9" w:rsidR="00457A1C" w:rsidRDefault="00457A1C" w:rsidP="0D63503F">
      <w:pPr>
        <w:spacing w:line="257" w:lineRule="auto"/>
      </w:pPr>
    </w:p>
    <w:p w14:paraId="77FB8B00" w14:textId="34055C4E" w:rsidR="00A04945" w:rsidRDefault="6270881C" w:rsidP="0D63503F">
      <w:pPr>
        <w:spacing w:line="257" w:lineRule="auto"/>
        <w:rPr>
          <w:rFonts w:ascii="Aptos" w:eastAsia="Aptos" w:hAnsi="Aptos" w:cs="Aptos"/>
          <w:b/>
          <w:bCs/>
          <w:color w:val="000000" w:themeColor="text1"/>
          <w:lang w:val="en-GB"/>
        </w:rPr>
      </w:pPr>
      <w:r w:rsidRPr="0D63503F">
        <w:rPr>
          <w:rFonts w:ascii="Aptos" w:eastAsia="Aptos" w:hAnsi="Aptos" w:cs="Aptos"/>
          <w:b/>
          <w:bCs/>
          <w:color w:val="000000" w:themeColor="text1"/>
          <w:lang w:val="en-GB"/>
        </w:rPr>
        <w:t xml:space="preserve"> </w:t>
      </w:r>
    </w:p>
    <w:p w14:paraId="1D53D454" w14:textId="3BCADC8B" w:rsidR="00457A1C" w:rsidRPr="00A04945" w:rsidRDefault="00A04945" w:rsidP="00A04945">
      <w:pPr>
        <w:rPr>
          <w:rFonts w:ascii="Aptos" w:eastAsia="Aptos" w:hAnsi="Aptos" w:cs="Aptos"/>
          <w:b/>
          <w:bCs/>
          <w:color w:val="000000" w:themeColor="text1"/>
          <w:lang w:val="en-GB"/>
        </w:rPr>
      </w:pPr>
      <w:r>
        <w:rPr>
          <w:rFonts w:ascii="Aptos" w:eastAsia="Aptos" w:hAnsi="Aptos" w:cs="Aptos"/>
          <w:b/>
          <w:bCs/>
          <w:color w:val="000000" w:themeColor="text1"/>
          <w:lang w:val="en-GB"/>
        </w:rPr>
        <w:br w:type="page"/>
      </w:r>
    </w:p>
    <w:p w14:paraId="01008661" w14:textId="6B9C298F" w:rsidR="00457A1C" w:rsidRDefault="6270881C" w:rsidP="0D63503F">
      <w:pPr>
        <w:spacing w:after="5" w:line="360" w:lineRule="auto"/>
      </w:pPr>
      <w:r w:rsidRPr="0D63503F">
        <w:rPr>
          <w:rFonts w:ascii="Aptos" w:eastAsia="Aptos" w:hAnsi="Aptos" w:cs="Aptos"/>
          <w:b/>
          <w:bCs/>
          <w:color w:val="000000" w:themeColor="text1"/>
          <w:lang w:val="en-GB"/>
        </w:rPr>
        <w:lastRenderedPageBreak/>
        <w:t xml:space="preserve"> </w:t>
      </w:r>
    </w:p>
    <w:tbl>
      <w:tblPr>
        <w:tblW w:w="0" w:type="auto"/>
        <w:tblInd w:w="-105" w:type="dxa"/>
        <w:tblLayout w:type="fixed"/>
        <w:tblLook w:val="04A0" w:firstRow="1" w:lastRow="0" w:firstColumn="1" w:lastColumn="0" w:noHBand="0" w:noVBand="1"/>
      </w:tblPr>
      <w:tblGrid>
        <w:gridCol w:w="4785"/>
        <w:gridCol w:w="4785"/>
      </w:tblGrid>
      <w:tr w:rsidR="0D63503F" w14:paraId="24E31B74" w14:textId="77777777" w:rsidTr="0D63503F">
        <w:trPr>
          <w:trHeight w:val="555"/>
        </w:trPr>
        <w:tc>
          <w:tcPr>
            <w:tcW w:w="4785" w:type="dxa"/>
          </w:tcPr>
          <w:p w14:paraId="6887FE51" w14:textId="17817CA3" w:rsidR="0D63503F" w:rsidRDefault="0D63503F" w:rsidP="0D63503F">
            <w:pPr>
              <w:spacing w:after="0" w:line="257" w:lineRule="auto"/>
            </w:pPr>
            <w:r w:rsidRPr="0D63503F">
              <w:rPr>
                <w:rFonts w:ascii="Aptos" w:eastAsia="Aptos" w:hAnsi="Aptos" w:cs="Aptos"/>
                <w:b/>
                <w:bCs/>
                <w:color w:val="000000" w:themeColor="text1"/>
                <w:lang w:val="en-GB"/>
              </w:rPr>
              <w:t xml:space="preserve">Project </w:t>
            </w:r>
          </w:p>
        </w:tc>
        <w:tc>
          <w:tcPr>
            <w:tcW w:w="4785" w:type="dxa"/>
          </w:tcPr>
          <w:p w14:paraId="61516D02" w14:textId="43444FFB" w:rsidR="0D63503F" w:rsidRDefault="0D63503F" w:rsidP="0D63503F">
            <w:pPr>
              <w:spacing w:after="0" w:line="257" w:lineRule="auto"/>
            </w:pPr>
            <w:r w:rsidRPr="0D63503F">
              <w:rPr>
                <w:rFonts w:ascii="Aptos" w:eastAsia="Aptos" w:hAnsi="Aptos" w:cs="Aptos"/>
                <w:b/>
                <w:bCs/>
                <w:color w:val="000000" w:themeColor="text1"/>
                <w:lang w:val="en-GB"/>
              </w:rPr>
              <w:t>50%</w:t>
            </w:r>
          </w:p>
        </w:tc>
      </w:tr>
      <w:tr w:rsidR="0D63503F" w14:paraId="2C71063E" w14:textId="77777777" w:rsidTr="0D63503F">
        <w:trPr>
          <w:trHeight w:val="540"/>
        </w:trPr>
        <w:tc>
          <w:tcPr>
            <w:tcW w:w="9570" w:type="dxa"/>
            <w:gridSpan w:val="2"/>
          </w:tcPr>
          <w:p w14:paraId="26F02E52" w14:textId="0E37C3D7" w:rsidR="0D63503F" w:rsidRDefault="0D63503F" w:rsidP="0D63503F">
            <w:pPr>
              <w:spacing w:after="0" w:line="247" w:lineRule="auto"/>
            </w:pPr>
          </w:p>
          <w:p w14:paraId="0BAF1ECC" w14:textId="367CA83C" w:rsidR="0D63503F" w:rsidRDefault="0D63503F" w:rsidP="0D63503F">
            <w:pPr>
              <w:tabs>
                <w:tab w:val="center" w:pos="2882"/>
                <w:tab w:val="left" w:pos="3791"/>
              </w:tabs>
              <w:spacing w:after="45" w:line="247" w:lineRule="auto"/>
              <w:ind w:left="-15"/>
            </w:pPr>
            <w:r w:rsidRPr="0D63503F">
              <w:rPr>
                <w:rFonts w:ascii="Aptos" w:eastAsia="Aptos" w:hAnsi="Aptos" w:cs="Aptos"/>
                <w:i/>
                <w:iCs/>
                <w:color w:val="000000" w:themeColor="text1"/>
                <w:lang w:val="en-GB"/>
              </w:rPr>
              <w:t>This is a sample assessment brief is designed to assess the learner’s skills and competencies in theory and practice underpinning the care of those who present with special educational needs. Adjustments can be made based on specific course requirements and preferences. Opportunities for cross-modular integration should be built in where possible</w:t>
            </w:r>
            <w:r w:rsidRPr="0D63503F">
              <w:rPr>
                <w:rFonts w:ascii="Aptos" w:eastAsia="Aptos" w:hAnsi="Aptos" w:cs="Aptos"/>
                <w:color w:val="000000" w:themeColor="text1"/>
                <w:lang w:val="en-GB"/>
              </w:rPr>
              <w:t xml:space="preserve">. </w:t>
            </w:r>
          </w:p>
          <w:p w14:paraId="24BD23EC" w14:textId="405E5AD7" w:rsidR="0D63503F" w:rsidRDefault="0D63503F" w:rsidP="0D63503F">
            <w:pPr>
              <w:tabs>
                <w:tab w:val="center" w:pos="2882"/>
                <w:tab w:val="left" w:pos="3791"/>
              </w:tabs>
              <w:spacing w:after="45" w:line="247" w:lineRule="auto"/>
              <w:ind w:left="-15"/>
            </w:pPr>
            <w:r w:rsidRPr="0D63503F">
              <w:rPr>
                <w:rFonts w:ascii="Aptos" w:eastAsia="Aptos" w:hAnsi="Aptos" w:cs="Aptos"/>
                <w:color w:val="000000" w:themeColor="text1"/>
                <w:lang w:val="en-GB"/>
              </w:rPr>
              <w:t xml:space="preserve"> </w:t>
            </w:r>
          </w:p>
          <w:p w14:paraId="27C57928" w14:textId="60AEF9D6" w:rsidR="0D63503F" w:rsidRDefault="0D63503F" w:rsidP="0D63503F">
            <w:pPr>
              <w:spacing w:after="5" w:line="360" w:lineRule="auto"/>
            </w:pPr>
            <w:r w:rsidRPr="0D63503F">
              <w:rPr>
                <w:rFonts w:ascii="Aptos" w:eastAsia="Aptos" w:hAnsi="Aptos" w:cs="Aptos"/>
                <w:b/>
                <w:bCs/>
                <w:color w:val="000000" w:themeColor="text1"/>
                <w:lang w:val="en-GB"/>
              </w:rPr>
              <w:t>Assessment Technique 2</w:t>
            </w:r>
          </w:p>
          <w:p w14:paraId="0EDF8A75" w14:textId="0F3347EF" w:rsidR="0D63503F" w:rsidRDefault="0D63503F" w:rsidP="0D63503F">
            <w:pPr>
              <w:spacing w:after="5" w:line="360" w:lineRule="auto"/>
            </w:pPr>
            <w:r w:rsidRPr="0D63503F">
              <w:rPr>
                <w:rFonts w:ascii="Aptos" w:eastAsia="Aptos" w:hAnsi="Aptos" w:cs="Aptos"/>
                <w:b/>
                <w:bCs/>
                <w:color w:val="000000" w:themeColor="text1"/>
                <w:lang w:val="en-GB"/>
              </w:rPr>
              <w:t>Project 50%</w:t>
            </w:r>
          </w:p>
          <w:p w14:paraId="7C4EA8E9" w14:textId="22AF0FFD" w:rsidR="0D63503F" w:rsidRDefault="0D63503F" w:rsidP="0D63503F">
            <w:pPr>
              <w:spacing w:after="5" w:line="360" w:lineRule="auto"/>
            </w:pPr>
            <w:r w:rsidRPr="0D63503F">
              <w:rPr>
                <w:rFonts w:ascii="Aptos" w:eastAsia="Aptos" w:hAnsi="Aptos" w:cs="Aptos"/>
                <w:color w:val="000000" w:themeColor="text1"/>
                <w:lang w:val="en-GB"/>
              </w:rPr>
              <w:t>Overview: In this assessment, the learner will have the opportunity to explore the roles and responsibilities, qualities and skills of the SNA. The learner will engage with legislation, regulations and guidelines with reference to children with special educational needs. They will investigate a diagnosed special educational need of their choice while outlining the importance of working as a member of a team in collaboration with parents/guardians and other stakeholders involved in supporting children with special educational needs. Finally, the learner will reflect on their experience of completing this project along with describing any challenges faced.</w:t>
            </w:r>
          </w:p>
          <w:tbl>
            <w:tblPr>
              <w:tblStyle w:val="TableGrid"/>
              <w:tblW w:w="0" w:type="auto"/>
              <w:tblLayout w:type="fixed"/>
              <w:tblLook w:val="04A0" w:firstRow="1" w:lastRow="0" w:firstColumn="1" w:lastColumn="0" w:noHBand="0" w:noVBand="1"/>
            </w:tblPr>
            <w:tblGrid>
              <w:gridCol w:w="2372"/>
              <w:gridCol w:w="6988"/>
            </w:tblGrid>
            <w:tr w:rsidR="0D63503F" w14:paraId="68EDC678" w14:textId="77777777" w:rsidTr="0D63503F">
              <w:trPr>
                <w:trHeight w:val="840"/>
              </w:trPr>
              <w:tc>
                <w:tcPr>
                  <w:tcW w:w="2372" w:type="dxa"/>
                  <w:tcBorders>
                    <w:top w:val="single" w:sz="8" w:space="0" w:color="auto"/>
                    <w:left w:val="single" w:sz="8" w:space="0" w:color="auto"/>
                    <w:bottom w:val="single" w:sz="8" w:space="0" w:color="auto"/>
                    <w:right w:val="single" w:sz="8" w:space="0" w:color="auto"/>
                  </w:tcBorders>
                  <w:shd w:val="clear" w:color="auto" w:fill="E59EDC" w:themeFill="accent5" w:themeFillTint="66"/>
                  <w:tcMar>
                    <w:left w:w="108" w:type="dxa"/>
                    <w:right w:w="108" w:type="dxa"/>
                  </w:tcMar>
                </w:tcPr>
                <w:p w14:paraId="5511DC83" w14:textId="4ED63EDD" w:rsidR="0D63503F" w:rsidRDefault="0D63503F" w:rsidP="0D63503F">
                  <w:pPr>
                    <w:spacing w:before="60" w:after="60" w:line="247" w:lineRule="auto"/>
                    <w:ind w:left="10" w:hanging="10"/>
                  </w:pPr>
                  <w:r w:rsidRPr="0D63503F">
                    <w:rPr>
                      <w:rFonts w:ascii="Aptos" w:eastAsia="Aptos" w:hAnsi="Aptos" w:cs="Aptos"/>
                      <w:color w:val="000000" w:themeColor="text1"/>
                      <w:lang w:val="en-GB"/>
                    </w:rPr>
                    <w:t>What, if any, use of AI is permitted?</w:t>
                  </w:r>
                </w:p>
              </w:tc>
              <w:tc>
                <w:tcPr>
                  <w:tcW w:w="6988" w:type="dxa"/>
                  <w:tcBorders>
                    <w:top w:val="single" w:sz="8" w:space="0" w:color="auto"/>
                    <w:left w:val="single" w:sz="8" w:space="0" w:color="auto"/>
                    <w:bottom w:val="single" w:sz="8" w:space="0" w:color="auto"/>
                    <w:right w:val="single" w:sz="8" w:space="0" w:color="auto"/>
                  </w:tcBorders>
                  <w:tcMar>
                    <w:left w:w="108" w:type="dxa"/>
                    <w:right w:w="108" w:type="dxa"/>
                  </w:tcMar>
                </w:tcPr>
                <w:p w14:paraId="3F926598" w14:textId="665A8F73" w:rsidR="0D63503F" w:rsidRDefault="0D63503F" w:rsidP="0D63503F">
                  <w:pPr>
                    <w:spacing w:before="60" w:after="60"/>
                    <w:ind w:left="10" w:hanging="10"/>
                  </w:pPr>
                  <w:r w:rsidRPr="0D63503F">
                    <w:rPr>
                      <w:rFonts w:ascii="Aptos" w:eastAsia="Aptos" w:hAnsi="Aptos" w:cs="Aptos"/>
                      <w:color w:val="000000" w:themeColor="text1"/>
                      <w:lang w:val="en-GB"/>
                    </w:rPr>
                    <w:t xml:space="preserve">Refer to XXETB Guidelines </w:t>
                  </w:r>
                </w:p>
              </w:tc>
            </w:tr>
          </w:tbl>
          <w:p w14:paraId="1D434B2C" w14:textId="390540C8" w:rsidR="0D63503F" w:rsidRDefault="0D63503F" w:rsidP="0D63503F">
            <w:pPr>
              <w:spacing w:after="5" w:line="360" w:lineRule="auto"/>
            </w:pPr>
            <w:r w:rsidRPr="0D63503F">
              <w:rPr>
                <w:rFonts w:ascii="Aptos" w:eastAsia="Aptos" w:hAnsi="Aptos" w:cs="Aptos"/>
                <w:color w:val="000000" w:themeColor="text1"/>
                <w:lang w:val="en-GB"/>
              </w:rPr>
              <w:t xml:space="preserve"> </w:t>
            </w:r>
          </w:p>
          <w:p w14:paraId="6DF04A95" w14:textId="2E97B7A6" w:rsidR="0D63503F" w:rsidRDefault="0D63503F" w:rsidP="0D63503F">
            <w:pPr>
              <w:spacing w:after="5" w:line="360" w:lineRule="auto"/>
            </w:pPr>
            <w:r w:rsidRPr="0D63503F">
              <w:rPr>
                <w:rFonts w:ascii="Aptos" w:eastAsia="Aptos" w:hAnsi="Aptos" w:cs="Aptos"/>
                <w:b/>
                <w:bCs/>
                <w:color w:val="000000" w:themeColor="text1"/>
                <w:lang w:val="en-GB"/>
              </w:rPr>
              <w:t xml:space="preserve">MIMLOs Covered: 1, 2, 3. </w:t>
            </w:r>
          </w:p>
          <w:p w14:paraId="1A6371BC" w14:textId="5867AA5D" w:rsidR="0D63503F" w:rsidRDefault="0D63503F" w:rsidP="0D63503F">
            <w:pPr>
              <w:spacing w:after="5" w:line="360" w:lineRule="auto"/>
            </w:pPr>
            <w:r w:rsidRPr="0D63503F">
              <w:rPr>
                <w:rFonts w:ascii="Aptos" w:eastAsia="Aptos" w:hAnsi="Aptos" w:cs="Aptos"/>
                <w:color w:val="000000" w:themeColor="text1"/>
                <w:lang w:val="en-GB"/>
              </w:rPr>
              <w:t xml:space="preserve">The project will require the learner to research a diagnosed special educational need. In particular, the learner will be required to: </w:t>
            </w:r>
          </w:p>
          <w:p w14:paraId="7E772CF3" w14:textId="07BDD067" w:rsidR="0D63503F" w:rsidRDefault="0D63503F" w:rsidP="0D63503F">
            <w:pPr>
              <w:pStyle w:val="ListParagraph"/>
              <w:numPr>
                <w:ilvl w:val="0"/>
                <w:numId w:val="12"/>
              </w:numPr>
              <w:spacing w:after="0" w:line="360" w:lineRule="auto"/>
              <w:ind w:left="360"/>
              <w:rPr>
                <w:rFonts w:ascii="Aptos" w:eastAsia="Aptos" w:hAnsi="Aptos" w:cs="Aptos"/>
                <w:color w:val="000000" w:themeColor="text1"/>
                <w:lang w:val="en-GB"/>
              </w:rPr>
            </w:pPr>
            <w:r w:rsidRPr="0D63503F">
              <w:rPr>
                <w:rFonts w:ascii="Aptos" w:eastAsia="Aptos" w:hAnsi="Aptos" w:cs="Aptos"/>
                <w:color w:val="000000" w:themeColor="text1"/>
                <w:lang w:val="en-GB"/>
              </w:rPr>
              <w:t>Outline the roles, responsibilities, qualities and skills of the Special Needs Assistant</w:t>
            </w:r>
          </w:p>
          <w:p w14:paraId="4F7922D0" w14:textId="27859BD9" w:rsidR="0D63503F" w:rsidRDefault="0D63503F" w:rsidP="0D63503F">
            <w:pPr>
              <w:pStyle w:val="ListParagraph"/>
              <w:numPr>
                <w:ilvl w:val="0"/>
                <w:numId w:val="12"/>
              </w:numPr>
              <w:spacing w:after="0" w:line="360" w:lineRule="auto"/>
              <w:ind w:left="360"/>
              <w:rPr>
                <w:rFonts w:ascii="Aptos" w:eastAsia="Aptos" w:hAnsi="Aptos" w:cs="Aptos"/>
                <w:color w:val="000000" w:themeColor="text1"/>
                <w:lang w:val="en-GB"/>
              </w:rPr>
            </w:pPr>
            <w:r w:rsidRPr="0D63503F">
              <w:rPr>
                <w:rFonts w:ascii="Aptos" w:eastAsia="Aptos" w:hAnsi="Aptos" w:cs="Aptos"/>
                <w:color w:val="000000" w:themeColor="text1"/>
                <w:lang w:val="en-GB"/>
              </w:rPr>
              <w:t>Create a PowerPoint presentation in order to summarise a minimum of three pieces of current relevant legislation, regulations or guidelines pertaining to children with special educational needs that support the rights of the child</w:t>
            </w:r>
          </w:p>
          <w:p w14:paraId="3B2D4800" w14:textId="343298FE" w:rsidR="0D63503F" w:rsidRDefault="0D63503F" w:rsidP="0D63503F">
            <w:pPr>
              <w:pStyle w:val="ListParagraph"/>
              <w:numPr>
                <w:ilvl w:val="0"/>
                <w:numId w:val="12"/>
              </w:numPr>
              <w:spacing w:after="0" w:line="360" w:lineRule="auto"/>
              <w:ind w:left="360"/>
              <w:rPr>
                <w:rFonts w:ascii="Aptos" w:eastAsia="Aptos" w:hAnsi="Aptos" w:cs="Aptos"/>
                <w:color w:val="000000" w:themeColor="text1"/>
                <w:lang w:val="en-GB"/>
              </w:rPr>
            </w:pPr>
            <w:r w:rsidRPr="0D63503F">
              <w:rPr>
                <w:rFonts w:ascii="Aptos" w:eastAsia="Aptos" w:hAnsi="Aptos" w:cs="Aptos"/>
                <w:color w:val="000000" w:themeColor="text1"/>
                <w:lang w:val="en-GB"/>
              </w:rPr>
              <w:t xml:space="preserve">Research a diagnosed special educational need, outlining the prevalence, contributing causes, signs and symptoms, diagnoses, supports, prognosis, and the supports available to the child and their family </w:t>
            </w:r>
          </w:p>
          <w:p w14:paraId="1E7C96A9" w14:textId="33896952" w:rsidR="0D63503F" w:rsidRDefault="0D63503F" w:rsidP="0D63503F">
            <w:pPr>
              <w:pStyle w:val="ListParagraph"/>
              <w:numPr>
                <w:ilvl w:val="0"/>
                <w:numId w:val="12"/>
              </w:numPr>
              <w:spacing w:after="0" w:line="360" w:lineRule="auto"/>
              <w:ind w:left="360"/>
              <w:rPr>
                <w:rFonts w:ascii="Aptos" w:eastAsia="Aptos" w:hAnsi="Aptos" w:cs="Aptos"/>
                <w:color w:val="000000" w:themeColor="text1"/>
                <w:lang w:val="en-GB"/>
              </w:rPr>
            </w:pPr>
            <w:r w:rsidRPr="0D63503F">
              <w:rPr>
                <w:rFonts w:ascii="Aptos" w:eastAsia="Aptos" w:hAnsi="Aptos" w:cs="Aptos"/>
                <w:color w:val="000000" w:themeColor="text1"/>
                <w:lang w:val="en-GB"/>
              </w:rPr>
              <w:lastRenderedPageBreak/>
              <w:t>Clearly reflect on your own personal learning and development with regard to inclusion. Describe any challenges you faced.</w:t>
            </w:r>
          </w:p>
          <w:p w14:paraId="138EF969" w14:textId="7E2AD439" w:rsidR="0D63503F" w:rsidRDefault="0D63503F" w:rsidP="0D63503F">
            <w:pPr>
              <w:spacing w:after="5" w:line="360" w:lineRule="auto"/>
            </w:pPr>
            <w:r w:rsidRPr="0D63503F">
              <w:rPr>
                <w:rFonts w:ascii="Aptos" w:eastAsia="Aptos" w:hAnsi="Aptos" w:cs="Aptos"/>
                <w:color w:val="000000" w:themeColor="text1"/>
                <w:lang w:val="en-GB"/>
              </w:rPr>
              <w:t xml:space="preserve">The learner will be required to include appropriate references and reference list. </w:t>
            </w:r>
          </w:p>
          <w:p w14:paraId="5A8B263F" w14:textId="72CBEC7C" w:rsidR="0D63503F" w:rsidRDefault="0D63503F" w:rsidP="0D63503F">
            <w:pPr>
              <w:spacing w:after="5" w:line="360" w:lineRule="auto"/>
            </w:pPr>
            <w:r w:rsidRPr="0D63503F">
              <w:rPr>
                <w:rFonts w:ascii="Aptos" w:eastAsia="Aptos" w:hAnsi="Aptos" w:cs="Aptos"/>
                <w:color w:val="000000" w:themeColor="text1"/>
                <w:lang w:val="en-GB"/>
              </w:rPr>
              <w:t xml:space="preserve"> </w:t>
            </w:r>
          </w:p>
          <w:p w14:paraId="661A2168" w14:textId="08884FBA" w:rsidR="0D63503F" w:rsidRDefault="0D63503F" w:rsidP="0D63503F">
            <w:pPr>
              <w:spacing w:after="5" w:line="360" w:lineRule="auto"/>
            </w:pPr>
            <w:r w:rsidRPr="0D63503F">
              <w:rPr>
                <w:rFonts w:ascii="Aptos" w:eastAsia="Aptos" w:hAnsi="Aptos" w:cs="Aptos"/>
                <w:color w:val="000000" w:themeColor="text1"/>
                <w:lang w:val="en-GB"/>
              </w:rPr>
              <w:t xml:space="preserve"> </w:t>
            </w:r>
          </w:p>
          <w:p w14:paraId="7F7D8CF5" w14:textId="3B9D34FA" w:rsidR="0D63503F" w:rsidRDefault="0D63503F" w:rsidP="0D63503F">
            <w:pPr>
              <w:spacing w:after="5" w:line="360" w:lineRule="auto"/>
            </w:pPr>
            <w:r w:rsidRPr="0D63503F">
              <w:rPr>
                <w:rFonts w:ascii="Aptos" w:eastAsia="Aptos" w:hAnsi="Aptos" w:cs="Aptos"/>
                <w:color w:val="000000" w:themeColor="text1"/>
                <w:lang w:val="en-GB"/>
              </w:rPr>
              <w:t xml:space="preserve">The project may be presented by a variety of means for example: video, presentation, poster, podcast, essay etc. This must be agreed by the assessor. </w:t>
            </w:r>
          </w:p>
          <w:p w14:paraId="1993CBCC" w14:textId="2DDFCED3" w:rsidR="0D63503F" w:rsidRDefault="0D63503F" w:rsidP="0D63503F">
            <w:pPr>
              <w:spacing w:after="5" w:line="360" w:lineRule="auto"/>
            </w:pPr>
            <w:r w:rsidRPr="0D63503F">
              <w:rPr>
                <w:rFonts w:ascii="Aptos" w:eastAsia="Aptos" w:hAnsi="Aptos" w:cs="Aptos"/>
                <w:color w:val="000000" w:themeColor="text1"/>
                <w:lang w:val="en-GB"/>
              </w:rPr>
              <w:t>As a guide, the word count should be approximately 2000-2500 words. It is suggested that a word count guideline of 1000 words is the equivalent of an oral presentation or podcast of 7- 8 minutes.</w:t>
            </w:r>
          </w:p>
          <w:p w14:paraId="0BA397B5" w14:textId="2986589F" w:rsidR="0D63503F" w:rsidRDefault="0D63503F" w:rsidP="0D63503F">
            <w:pPr>
              <w:spacing w:after="0"/>
            </w:pPr>
            <w:r w:rsidRPr="0D63503F">
              <w:rPr>
                <w:rFonts w:ascii="Aptos" w:eastAsia="Aptos" w:hAnsi="Aptos" w:cs="Aptos"/>
                <w:i/>
                <w:iCs/>
                <w:color w:val="000000" w:themeColor="text1"/>
                <w:lang w:val="en-GB"/>
              </w:rPr>
              <w:t xml:space="preserve">Note: </w:t>
            </w:r>
            <w:proofErr w:type="spellStart"/>
            <w:r w:rsidRPr="0D63503F">
              <w:rPr>
                <w:rFonts w:ascii="Aptos" w:eastAsia="Aptos" w:hAnsi="Aptos" w:cs="Aptos"/>
                <w:i/>
                <w:iCs/>
                <w:color w:val="000000" w:themeColor="text1"/>
                <w:lang w:val="en-GB"/>
              </w:rPr>
              <w:t>xxETB</w:t>
            </w:r>
            <w:proofErr w:type="spellEnd"/>
            <w:r w:rsidRPr="0D63503F">
              <w:rPr>
                <w:rFonts w:ascii="Aptos" w:eastAsia="Aptos" w:hAnsi="Aptos" w:cs="Aptos"/>
                <w:i/>
                <w:iCs/>
                <w:color w:val="000000" w:themeColor="text1"/>
                <w:lang w:val="en-GB"/>
              </w:rPr>
              <w:t xml:space="preserve"> promote </w:t>
            </w:r>
            <w:hyperlink r:id="rId10">
              <w:r w:rsidRPr="0D63503F">
                <w:rPr>
                  <w:rStyle w:val="Hyperlink"/>
                  <w:rFonts w:ascii="Aptos" w:eastAsia="Aptos" w:hAnsi="Aptos" w:cs="Aptos"/>
                  <w:i/>
                  <w:iCs/>
                  <w:lang w:val="en-GB"/>
                </w:rPr>
                <w:t>academic integrity</w:t>
              </w:r>
            </w:hyperlink>
            <w:r w:rsidRPr="0D63503F">
              <w:rPr>
                <w:rFonts w:ascii="Aptos" w:eastAsia="Aptos" w:hAnsi="Aptos" w:cs="Aptos"/>
                <w:i/>
                <w:iCs/>
                <w:color w:val="000000" w:themeColor="text1"/>
                <w:lang w:val="en-GB"/>
              </w:rPr>
              <w:t xml:space="preserve"> in all our work.  Plagiarism and academic misconduct will not be tolerated and can have serious consequences for you in achieving your award.  Ensure that all sources are properly cited and referenced according to academic conventions. </w:t>
            </w:r>
          </w:p>
          <w:p w14:paraId="08C2FDA4" w14:textId="49087BF3" w:rsidR="0D63503F" w:rsidRDefault="0D63503F" w:rsidP="0D63503F">
            <w:pPr>
              <w:spacing w:after="0"/>
            </w:pPr>
            <w:r w:rsidRPr="0D63503F">
              <w:rPr>
                <w:rFonts w:ascii="Aptos" w:eastAsia="Aptos" w:hAnsi="Aptos" w:cs="Aptos"/>
                <w:i/>
                <w:iCs/>
                <w:color w:val="000000" w:themeColor="text1"/>
                <w:lang w:val="en-GB"/>
              </w:rPr>
              <w:t xml:space="preserve"> </w:t>
            </w:r>
          </w:p>
          <w:p w14:paraId="385DF786" w14:textId="41DCD930" w:rsidR="0D63503F" w:rsidRDefault="0D63503F" w:rsidP="0D63503F">
            <w:pPr>
              <w:spacing w:after="0"/>
            </w:pPr>
            <w:r w:rsidRPr="0D63503F">
              <w:rPr>
                <w:rFonts w:ascii="Aptos" w:eastAsia="Aptos" w:hAnsi="Aptos" w:cs="Aptos"/>
                <w:i/>
                <w:iCs/>
                <w:color w:val="000000" w:themeColor="text1"/>
                <w:lang w:val="en-GB"/>
              </w:rPr>
              <w:t xml:space="preserve">This referencing </w:t>
            </w:r>
            <w:hyperlink r:id="rId11">
              <w:r w:rsidRPr="0D63503F">
                <w:rPr>
                  <w:rStyle w:val="Hyperlink"/>
                  <w:rFonts w:ascii="Aptos" w:eastAsia="Aptos" w:hAnsi="Aptos" w:cs="Aptos"/>
                  <w:i/>
                  <w:iCs/>
                  <w:lang w:val="en-GB"/>
                </w:rPr>
                <w:t>guide</w:t>
              </w:r>
            </w:hyperlink>
            <w:r w:rsidRPr="0D63503F">
              <w:rPr>
                <w:rFonts w:ascii="Aptos" w:eastAsia="Aptos" w:hAnsi="Aptos" w:cs="Aptos"/>
                <w:i/>
                <w:iCs/>
                <w:color w:val="000000" w:themeColor="text1"/>
                <w:lang w:val="en-GB"/>
              </w:rPr>
              <w:t xml:space="preserve"> will support you in ensuring that your work is to the highest academic integrity standard.</w:t>
            </w:r>
          </w:p>
          <w:p w14:paraId="7CEA330C" w14:textId="0894D8F3" w:rsidR="0D63503F" w:rsidRDefault="0D63503F" w:rsidP="0D63503F">
            <w:pPr>
              <w:spacing w:after="0"/>
            </w:pPr>
            <w:r w:rsidRPr="0D63503F">
              <w:rPr>
                <w:rFonts w:ascii="Aptos" w:eastAsia="Aptos" w:hAnsi="Aptos" w:cs="Aptos"/>
                <w:i/>
                <w:iCs/>
                <w:color w:val="000000" w:themeColor="text1"/>
                <w:lang w:val="en-GB"/>
              </w:rPr>
              <w:t xml:space="preserve"> </w:t>
            </w:r>
          </w:p>
          <w:p w14:paraId="34435820" w14:textId="6A66C178" w:rsidR="0D63503F" w:rsidRDefault="0D63503F" w:rsidP="0D63503F">
            <w:pPr>
              <w:spacing w:after="0"/>
            </w:pPr>
            <w:r w:rsidRPr="0D63503F">
              <w:rPr>
                <w:rFonts w:ascii="Aptos" w:eastAsia="Aptos" w:hAnsi="Aptos" w:cs="Aptos"/>
                <w:i/>
                <w:iCs/>
                <w:color w:val="000000" w:themeColor="text1"/>
                <w:lang w:val="en-GB"/>
              </w:rPr>
              <w:t xml:space="preserve"> </w:t>
            </w:r>
          </w:p>
          <w:p w14:paraId="22A9C6FF" w14:textId="7DC92733" w:rsidR="0D63503F" w:rsidRDefault="0D63503F" w:rsidP="0D63503F">
            <w:pPr>
              <w:spacing w:after="0"/>
            </w:pPr>
            <w:r w:rsidRPr="0D63503F">
              <w:rPr>
                <w:rFonts w:ascii="Aptos" w:eastAsia="Aptos" w:hAnsi="Aptos" w:cs="Aptos"/>
                <w:i/>
                <w:iCs/>
                <w:color w:val="000000" w:themeColor="text1"/>
                <w:lang w:val="en-GB"/>
              </w:rPr>
              <w:t xml:space="preserve"> </w:t>
            </w:r>
          </w:p>
          <w:tbl>
            <w:tblPr>
              <w:tblStyle w:val="TableGrid"/>
              <w:tblW w:w="0" w:type="auto"/>
              <w:tblInd w:w="15" w:type="dxa"/>
              <w:tblLayout w:type="fixed"/>
              <w:tblLook w:val="04A0" w:firstRow="1" w:lastRow="0" w:firstColumn="1" w:lastColumn="0" w:noHBand="0" w:noVBand="1"/>
            </w:tblPr>
            <w:tblGrid>
              <w:gridCol w:w="7203"/>
              <w:gridCol w:w="2156"/>
            </w:tblGrid>
            <w:tr w:rsidR="0D63503F" w14:paraId="14E47F48" w14:textId="77777777" w:rsidTr="0D63503F">
              <w:trPr>
                <w:trHeight w:val="300"/>
              </w:trPr>
              <w:tc>
                <w:tcPr>
                  <w:tcW w:w="7203"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2A83F302" w14:textId="438B4E10" w:rsidR="0D63503F" w:rsidRDefault="0D63503F" w:rsidP="0D63503F">
                  <w:pPr>
                    <w:spacing w:line="257" w:lineRule="auto"/>
                    <w:ind w:left="16"/>
                  </w:pPr>
                  <w:r w:rsidRPr="0D63503F">
                    <w:rPr>
                      <w:rFonts w:ascii="Aptos" w:eastAsia="Aptos" w:hAnsi="Aptos" w:cs="Aptos"/>
                      <w:b/>
                      <w:bCs/>
                      <w:color w:val="000000" w:themeColor="text1"/>
                      <w:lang w:val="en-GB"/>
                    </w:rPr>
                    <w:t xml:space="preserve"> </w:t>
                  </w:r>
                </w:p>
                <w:p w14:paraId="094E06D8" w14:textId="7E1A7117" w:rsidR="0D63503F" w:rsidRDefault="0D63503F" w:rsidP="0D63503F">
                  <w:pPr>
                    <w:ind w:left="10" w:hanging="10"/>
                  </w:pPr>
                  <w:r w:rsidRPr="0D63503F">
                    <w:rPr>
                      <w:rFonts w:ascii="Aptos" w:eastAsia="Aptos" w:hAnsi="Aptos" w:cs="Aptos"/>
                      <w:b/>
                      <w:bCs/>
                      <w:color w:val="000000" w:themeColor="text1"/>
                      <w:lang w:val="en-GB"/>
                    </w:rPr>
                    <w:t>Assessment Criteria</w:t>
                  </w:r>
                </w:p>
                <w:p w14:paraId="790CD066" w14:textId="586972AE" w:rsidR="0D63503F" w:rsidRDefault="0D63503F" w:rsidP="0D63503F">
                  <w:pPr>
                    <w:spacing w:line="257" w:lineRule="auto"/>
                    <w:ind w:left="10" w:hanging="10"/>
                  </w:pPr>
                  <w:r w:rsidRPr="0D63503F">
                    <w:rPr>
                      <w:rFonts w:ascii="Aptos" w:eastAsia="Aptos" w:hAnsi="Aptos" w:cs="Aptos"/>
                      <w:b/>
                      <w:bCs/>
                      <w:color w:val="000000" w:themeColor="text1"/>
                      <w:lang w:val="en-GB"/>
                    </w:rPr>
                    <w:t xml:space="preserve"> </w:t>
                  </w:r>
                </w:p>
              </w:tc>
              <w:tc>
                <w:tcPr>
                  <w:tcW w:w="2156"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3CA89BA0" w14:textId="7DF388EA" w:rsidR="0D63503F" w:rsidRDefault="0D63503F" w:rsidP="0D63503F">
                  <w:pPr>
                    <w:spacing w:line="257" w:lineRule="auto"/>
                    <w:ind w:left="25" w:right="23"/>
                    <w:jc w:val="center"/>
                  </w:pPr>
                  <w:r w:rsidRPr="0D63503F">
                    <w:rPr>
                      <w:rFonts w:ascii="Aptos" w:eastAsia="Aptos" w:hAnsi="Aptos" w:cs="Aptos"/>
                      <w:b/>
                      <w:bCs/>
                      <w:color w:val="000000" w:themeColor="text1"/>
                      <w:lang w:val="en-GB"/>
                    </w:rPr>
                    <w:t xml:space="preserve"> </w:t>
                  </w:r>
                </w:p>
                <w:p w14:paraId="1CE0CF64" w14:textId="02065356" w:rsidR="0D63503F" w:rsidRDefault="0D63503F" w:rsidP="0D63503F">
                  <w:pPr>
                    <w:spacing w:line="257" w:lineRule="auto"/>
                    <w:ind w:left="25" w:right="23"/>
                    <w:jc w:val="center"/>
                  </w:pPr>
                  <w:r w:rsidRPr="0D63503F">
                    <w:rPr>
                      <w:rFonts w:ascii="Aptos" w:eastAsia="Aptos" w:hAnsi="Aptos" w:cs="Aptos"/>
                      <w:b/>
                      <w:bCs/>
                      <w:color w:val="000000" w:themeColor="text1"/>
                      <w:lang w:val="en-GB"/>
                    </w:rPr>
                    <w:t xml:space="preserve">Maximum Mark </w:t>
                  </w:r>
                </w:p>
                <w:p w14:paraId="7D210FC4" w14:textId="3445CBDB" w:rsidR="0D63503F" w:rsidRDefault="0D63503F" w:rsidP="0D63503F">
                  <w:pPr>
                    <w:spacing w:line="257" w:lineRule="auto"/>
                    <w:ind w:left="25" w:right="23"/>
                    <w:jc w:val="center"/>
                  </w:pPr>
                  <w:r w:rsidRPr="0D63503F">
                    <w:rPr>
                      <w:rFonts w:ascii="Aptos" w:eastAsia="Aptos" w:hAnsi="Aptos" w:cs="Aptos"/>
                      <w:b/>
                      <w:bCs/>
                      <w:color w:val="000000" w:themeColor="text1"/>
                      <w:lang w:val="en-GB"/>
                    </w:rPr>
                    <w:t xml:space="preserve"> </w:t>
                  </w:r>
                </w:p>
              </w:tc>
            </w:tr>
            <w:tr w:rsidR="0D63503F" w14:paraId="173283FD" w14:textId="77777777" w:rsidTr="0D63503F">
              <w:trPr>
                <w:trHeight w:val="300"/>
              </w:trPr>
              <w:tc>
                <w:tcPr>
                  <w:tcW w:w="7203" w:type="dxa"/>
                  <w:tcBorders>
                    <w:top w:val="single" w:sz="8" w:space="0" w:color="auto"/>
                    <w:left w:val="single" w:sz="8" w:space="0" w:color="auto"/>
                    <w:bottom w:val="single" w:sz="8" w:space="0" w:color="auto"/>
                    <w:right w:val="single" w:sz="8" w:space="0" w:color="auto"/>
                  </w:tcBorders>
                  <w:tcMar>
                    <w:left w:w="108" w:type="dxa"/>
                    <w:right w:w="108" w:type="dxa"/>
                  </w:tcMar>
                </w:tcPr>
                <w:p w14:paraId="312B2E90" w14:textId="3B238C3D" w:rsidR="0D63503F" w:rsidRDefault="0D63503F" w:rsidP="0D63503F">
                  <w:pPr>
                    <w:ind w:left="10" w:hanging="10"/>
                  </w:pPr>
                  <w:r w:rsidRPr="0D63503F">
                    <w:rPr>
                      <w:rFonts w:ascii="Aptos" w:eastAsia="Aptos" w:hAnsi="Aptos" w:cs="Aptos"/>
                      <w:color w:val="000000" w:themeColor="text1"/>
                      <w:lang w:val="en-GB"/>
                    </w:rPr>
                    <w:t>Outlined the role, responsibilities, qualities and skills of the Special Needs Assistant</w:t>
                  </w:r>
                </w:p>
                <w:p w14:paraId="73DA91CD" w14:textId="68DEC0EC" w:rsidR="0D63503F" w:rsidRDefault="0D63503F" w:rsidP="0D63503F">
                  <w:pPr>
                    <w:ind w:left="10" w:hanging="10"/>
                  </w:pPr>
                  <w:r w:rsidRPr="0D63503F">
                    <w:rPr>
                      <w:rFonts w:ascii="Aptos" w:eastAsia="Aptos" w:hAnsi="Aptos" w:cs="Aptos"/>
                      <w:color w:val="000000" w:themeColor="text1"/>
                      <w:lang w:val="en-GB"/>
                    </w:rPr>
                    <w:t xml:space="preserve"> </w:t>
                  </w:r>
                </w:p>
                <w:p w14:paraId="17C19F48" w14:textId="2D382F11" w:rsidR="0D63503F" w:rsidRDefault="0D63503F" w:rsidP="0D63503F">
                  <w:pPr>
                    <w:ind w:left="10" w:hanging="10"/>
                  </w:pPr>
                  <w:r w:rsidRPr="0D63503F">
                    <w:rPr>
                      <w:rFonts w:ascii="Aptos" w:eastAsia="Aptos" w:hAnsi="Aptos" w:cs="Aptos"/>
                      <w:color w:val="000000" w:themeColor="text1"/>
                      <w:lang w:val="en-GB"/>
                    </w:rPr>
                    <w:t xml:space="preserve">Explored a minimum of three pieces of legislation regulations or guidelines, with regard to the rights of children with special educational needs </w:t>
                  </w:r>
                </w:p>
                <w:p w14:paraId="0C9C5A72" w14:textId="7DE5AD6F" w:rsidR="0D63503F" w:rsidRDefault="0D63503F" w:rsidP="0D63503F">
                  <w:pPr>
                    <w:ind w:left="10" w:hanging="10"/>
                  </w:pPr>
                  <w:r w:rsidRPr="0D63503F">
                    <w:rPr>
                      <w:rFonts w:ascii="Aptos" w:eastAsia="Aptos" w:hAnsi="Aptos" w:cs="Aptos"/>
                      <w:color w:val="000000" w:themeColor="text1"/>
                      <w:lang w:val="en-GB"/>
                    </w:rPr>
                    <w:t xml:space="preserve"> </w:t>
                  </w:r>
                </w:p>
                <w:p w14:paraId="1907438E" w14:textId="507EBD8F" w:rsidR="0D63503F" w:rsidRDefault="0D63503F" w:rsidP="0D63503F">
                  <w:pPr>
                    <w:ind w:left="10" w:hanging="10"/>
                  </w:pPr>
                  <w:r w:rsidRPr="0D63503F">
                    <w:rPr>
                      <w:rFonts w:ascii="Aptos" w:eastAsia="Aptos" w:hAnsi="Aptos" w:cs="Aptos"/>
                      <w:color w:val="000000" w:themeColor="text1"/>
                      <w:lang w:val="en-GB"/>
                    </w:rPr>
                    <w:t>Researched one special educational need of their choice</w:t>
                  </w:r>
                </w:p>
                <w:p w14:paraId="4318C497" w14:textId="3C1BC126" w:rsidR="0D63503F" w:rsidRDefault="0D63503F" w:rsidP="0D63503F">
                  <w:r w:rsidRPr="0D63503F">
                    <w:rPr>
                      <w:rFonts w:ascii="Aptos" w:eastAsia="Aptos" w:hAnsi="Aptos" w:cs="Aptos"/>
                      <w:color w:val="000000" w:themeColor="text1"/>
                      <w:lang w:val="en-GB"/>
                    </w:rPr>
                    <w:t xml:space="preserve"> </w:t>
                  </w:r>
                </w:p>
                <w:p w14:paraId="4162ED25" w14:textId="291AD346" w:rsidR="0D63503F" w:rsidRDefault="0D63503F" w:rsidP="0D63503F">
                  <w:pPr>
                    <w:ind w:left="10" w:hanging="10"/>
                  </w:pPr>
                  <w:r w:rsidRPr="0D63503F">
                    <w:rPr>
                      <w:rFonts w:ascii="Aptos" w:eastAsia="Aptos" w:hAnsi="Aptos" w:cs="Aptos"/>
                      <w:color w:val="000000" w:themeColor="text1"/>
                      <w:lang w:val="en-GB"/>
                    </w:rPr>
                    <w:t>Reflected on their learning</w:t>
                  </w:r>
                </w:p>
                <w:p w14:paraId="771B9545" w14:textId="0C7C5DA0" w:rsidR="0D63503F" w:rsidRDefault="0D63503F" w:rsidP="0D63503F">
                  <w:r w:rsidRPr="0D63503F">
                    <w:rPr>
                      <w:rFonts w:ascii="Aptos" w:eastAsia="Aptos" w:hAnsi="Aptos" w:cs="Aptos"/>
                      <w:color w:val="000000" w:themeColor="text1"/>
                      <w:lang w:val="en-GB"/>
                    </w:rPr>
                    <w:t xml:space="preserve"> </w:t>
                  </w:r>
                </w:p>
              </w:tc>
              <w:tc>
                <w:tcPr>
                  <w:tcW w:w="2156" w:type="dxa"/>
                  <w:tcBorders>
                    <w:top w:val="single" w:sz="8" w:space="0" w:color="auto"/>
                    <w:left w:val="single" w:sz="8" w:space="0" w:color="auto"/>
                    <w:bottom w:val="single" w:sz="8" w:space="0" w:color="auto"/>
                    <w:right w:val="single" w:sz="8" w:space="0" w:color="auto"/>
                  </w:tcBorders>
                  <w:tcMar>
                    <w:left w:w="108" w:type="dxa"/>
                    <w:right w:w="108" w:type="dxa"/>
                  </w:tcMar>
                </w:tcPr>
                <w:p w14:paraId="69104563" w14:textId="305774C7" w:rsidR="0D63503F" w:rsidRDefault="0D63503F" w:rsidP="0D63503F">
                  <w:pPr>
                    <w:spacing w:line="257" w:lineRule="auto"/>
                    <w:ind w:left="16"/>
                  </w:pPr>
                  <w:r w:rsidRPr="0D63503F">
                    <w:rPr>
                      <w:rFonts w:ascii="Aptos" w:eastAsia="Aptos" w:hAnsi="Aptos" w:cs="Aptos"/>
                      <w:color w:val="000000" w:themeColor="text1"/>
                      <w:lang w:val="en-GB"/>
                    </w:rPr>
                    <w:t xml:space="preserve"> </w:t>
                  </w:r>
                </w:p>
                <w:p w14:paraId="764EB059" w14:textId="79C02EDA" w:rsidR="0D63503F" w:rsidRDefault="0D63503F" w:rsidP="0D63503F">
                  <w:pPr>
                    <w:spacing w:line="257" w:lineRule="auto"/>
                    <w:ind w:right="32"/>
                    <w:jc w:val="center"/>
                  </w:pPr>
                  <w:r w:rsidRPr="0D63503F">
                    <w:rPr>
                      <w:rFonts w:ascii="Aptos" w:eastAsia="Aptos" w:hAnsi="Aptos" w:cs="Aptos"/>
                      <w:color w:val="000000" w:themeColor="text1"/>
                      <w:lang w:val="en-GB"/>
                    </w:rPr>
                    <w:t>10</w:t>
                  </w:r>
                </w:p>
                <w:p w14:paraId="4D71E3EB" w14:textId="302FDE6F" w:rsidR="0D63503F" w:rsidRDefault="0D63503F" w:rsidP="0D63503F">
                  <w:pPr>
                    <w:spacing w:line="257" w:lineRule="auto"/>
                    <w:ind w:right="32"/>
                    <w:jc w:val="center"/>
                  </w:pPr>
                  <w:r w:rsidRPr="0D63503F">
                    <w:rPr>
                      <w:rFonts w:ascii="Aptos" w:eastAsia="Aptos" w:hAnsi="Aptos" w:cs="Aptos"/>
                      <w:color w:val="000000" w:themeColor="text1"/>
                      <w:lang w:val="en-GB"/>
                    </w:rPr>
                    <w:t xml:space="preserve"> </w:t>
                  </w:r>
                </w:p>
                <w:p w14:paraId="32D3B713" w14:textId="68026502" w:rsidR="0D63503F" w:rsidRDefault="0D63503F" w:rsidP="0D63503F">
                  <w:pPr>
                    <w:spacing w:line="257" w:lineRule="auto"/>
                    <w:ind w:right="32"/>
                    <w:jc w:val="center"/>
                  </w:pPr>
                  <w:r w:rsidRPr="0D63503F">
                    <w:rPr>
                      <w:rFonts w:ascii="Aptos" w:eastAsia="Aptos" w:hAnsi="Aptos" w:cs="Aptos"/>
                      <w:color w:val="000000" w:themeColor="text1"/>
                      <w:lang w:val="en-GB"/>
                    </w:rPr>
                    <w:t xml:space="preserve"> </w:t>
                  </w:r>
                </w:p>
                <w:p w14:paraId="1A4ABE6E" w14:textId="1B37C67E" w:rsidR="0D63503F" w:rsidRDefault="0D63503F" w:rsidP="0D63503F">
                  <w:pPr>
                    <w:spacing w:line="257" w:lineRule="auto"/>
                    <w:ind w:right="32"/>
                    <w:jc w:val="center"/>
                  </w:pPr>
                  <w:r w:rsidRPr="0D63503F">
                    <w:rPr>
                      <w:rFonts w:ascii="Aptos" w:eastAsia="Aptos" w:hAnsi="Aptos" w:cs="Aptos"/>
                      <w:color w:val="000000" w:themeColor="text1"/>
                      <w:lang w:val="en-GB"/>
                    </w:rPr>
                    <w:t>15</w:t>
                  </w:r>
                </w:p>
                <w:p w14:paraId="797DAD50" w14:textId="4833FE62" w:rsidR="0D63503F" w:rsidRDefault="0D63503F" w:rsidP="0D63503F">
                  <w:pPr>
                    <w:spacing w:line="257" w:lineRule="auto"/>
                    <w:ind w:right="32"/>
                    <w:jc w:val="center"/>
                  </w:pPr>
                  <w:r w:rsidRPr="0D63503F">
                    <w:rPr>
                      <w:rFonts w:ascii="Aptos" w:eastAsia="Aptos" w:hAnsi="Aptos" w:cs="Aptos"/>
                      <w:color w:val="000000" w:themeColor="text1"/>
                      <w:lang w:val="en-GB"/>
                    </w:rPr>
                    <w:t xml:space="preserve"> </w:t>
                  </w:r>
                </w:p>
                <w:p w14:paraId="50D15E22" w14:textId="222CF48D" w:rsidR="0D63503F" w:rsidRDefault="0D63503F" w:rsidP="0D63503F">
                  <w:pPr>
                    <w:spacing w:line="257" w:lineRule="auto"/>
                    <w:ind w:right="32"/>
                  </w:pPr>
                  <w:r w:rsidRPr="0D63503F">
                    <w:rPr>
                      <w:rFonts w:ascii="Aptos" w:eastAsia="Aptos" w:hAnsi="Aptos" w:cs="Aptos"/>
                      <w:color w:val="000000" w:themeColor="text1"/>
                      <w:lang w:val="en-GB"/>
                    </w:rPr>
                    <w:t xml:space="preserve"> </w:t>
                  </w:r>
                </w:p>
                <w:p w14:paraId="2776A4B0" w14:textId="7764C691" w:rsidR="0D63503F" w:rsidRDefault="0D63503F" w:rsidP="0D63503F">
                  <w:pPr>
                    <w:spacing w:line="257" w:lineRule="auto"/>
                    <w:ind w:right="32"/>
                    <w:jc w:val="center"/>
                  </w:pPr>
                  <w:r w:rsidRPr="0D63503F">
                    <w:rPr>
                      <w:rFonts w:ascii="Aptos" w:eastAsia="Aptos" w:hAnsi="Aptos" w:cs="Aptos"/>
                      <w:color w:val="000000" w:themeColor="text1"/>
                      <w:lang w:val="en-GB"/>
                    </w:rPr>
                    <w:t>20</w:t>
                  </w:r>
                </w:p>
                <w:p w14:paraId="2EA9E532" w14:textId="108587FD" w:rsidR="0D63503F" w:rsidRDefault="0D63503F" w:rsidP="0D63503F">
                  <w:pPr>
                    <w:spacing w:line="257" w:lineRule="auto"/>
                    <w:ind w:right="32"/>
                    <w:jc w:val="center"/>
                  </w:pPr>
                  <w:r w:rsidRPr="0D63503F">
                    <w:rPr>
                      <w:rFonts w:ascii="Aptos" w:eastAsia="Aptos" w:hAnsi="Aptos" w:cs="Aptos"/>
                      <w:color w:val="000000" w:themeColor="text1"/>
                      <w:lang w:val="en-GB"/>
                    </w:rPr>
                    <w:t xml:space="preserve"> </w:t>
                  </w:r>
                </w:p>
                <w:p w14:paraId="2ECEDA9F" w14:textId="17CBC310" w:rsidR="0D63503F" w:rsidRDefault="0D63503F" w:rsidP="0D63503F">
                  <w:pPr>
                    <w:spacing w:line="257" w:lineRule="auto"/>
                    <w:ind w:right="32"/>
                    <w:jc w:val="center"/>
                  </w:pPr>
                  <w:r w:rsidRPr="0D63503F">
                    <w:rPr>
                      <w:rFonts w:ascii="Aptos" w:eastAsia="Aptos" w:hAnsi="Aptos" w:cs="Aptos"/>
                      <w:color w:val="000000" w:themeColor="text1"/>
                      <w:lang w:val="en-GB"/>
                    </w:rPr>
                    <w:t>5</w:t>
                  </w:r>
                </w:p>
              </w:tc>
            </w:tr>
            <w:tr w:rsidR="0D63503F" w14:paraId="00FF4807" w14:textId="77777777" w:rsidTr="0D63503F">
              <w:trPr>
                <w:trHeight w:val="300"/>
              </w:trPr>
              <w:tc>
                <w:tcPr>
                  <w:tcW w:w="7203" w:type="dxa"/>
                  <w:tcBorders>
                    <w:top w:val="single" w:sz="8" w:space="0" w:color="auto"/>
                    <w:left w:val="single" w:sz="8" w:space="0" w:color="auto"/>
                    <w:bottom w:val="single" w:sz="8" w:space="0" w:color="auto"/>
                    <w:right w:val="single" w:sz="8" w:space="0" w:color="auto"/>
                  </w:tcBorders>
                  <w:tcMar>
                    <w:left w:w="108" w:type="dxa"/>
                    <w:right w:w="108" w:type="dxa"/>
                  </w:tcMar>
                </w:tcPr>
                <w:p w14:paraId="0D1587DC" w14:textId="778A930B" w:rsidR="0D63503F" w:rsidRDefault="0D63503F" w:rsidP="0D63503F">
                  <w:pPr>
                    <w:spacing w:line="257" w:lineRule="auto"/>
                    <w:ind w:right="45"/>
                    <w:jc w:val="right"/>
                  </w:pPr>
                  <w:r w:rsidRPr="0D63503F">
                    <w:rPr>
                      <w:rFonts w:ascii="Aptos" w:eastAsia="Aptos" w:hAnsi="Aptos" w:cs="Aptos"/>
                      <w:b/>
                      <w:bCs/>
                      <w:color w:val="000000" w:themeColor="text1"/>
                      <w:lang w:val="en-GB"/>
                    </w:rPr>
                    <w:t xml:space="preserve">Total Mark </w:t>
                  </w:r>
                </w:p>
              </w:tc>
              <w:tc>
                <w:tcPr>
                  <w:tcW w:w="2156" w:type="dxa"/>
                  <w:tcBorders>
                    <w:top w:val="single" w:sz="8" w:space="0" w:color="auto"/>
                    <w:left w:val="single" w:sz="8" w:space="0" w:color="auto"/>
                    <w:bottom w:val="single" w:sz="8" w:space="0" w:color="auto"/>
                    <w:right w:val="single" w:sz="8" w:space="0" w:color="auto"/>
                  </w:tcBorders>
                  <w:tcMar>
                    <w:left w:w="108" w:type="dxa"/>
                    <w:right w:w="108" w:type="dxa"/>
                  </w:tcMar>
                </w:tcPr>
                <w:p w14:paraId="7DA7D787" w14:textId="2B6C395F" w:rsidR="0D63503F" w:rsidRDefault="0D63503F" w:rsidP="0D63503F">
                  <w:pPr>
                    <w:spacing w:line="257" w:lineRule="auto"/>
                    <w:ind w:right="32"/>
                    <w:jc w:val="center"/>
                  </w:pPr>
                  <w:r w:rsidRPr="0D63503F">
                    <w:rPr>
                      <w:rFonts w:ascii="Aptos" w:eastAsia="Aptos" w:hAnsi="Aptos" w:cs="Aptos"/>
                      <w:b/>
                      <w:bCs/>
                      <w:color w:val="000000" w:themeColor="text1"/>
                      <w:lang w:val="en-GB"/>
                    </w:rPr>
                    <w:t>50</w:t>
                  </w:r>
                </w:p>
                <w:p w14:paraId="774E167F" w14:textId="408EC504" w:rsidR="0D63503F" w:rsidRDefault="0D63503F" w:rsidP="0D63503F">
                  <w:pPr>
                    <w:spacing w:line="257" w:lineRule="auto"/>
                    <w:ind w:right="32"/>
                    <w:jc w:val="center"/>
                  </w:pPr>
                  <w:r w:rsidRPr="0D63503F">
                    <w:rPr>
                      <w:rFonts w:ascii="Aptos" w:eastAsia="Aptos" w:hAnsi="Aptos" w:cs="Aptos"/>
                      <w:b/>
                      <w:bCs/>
                      <w:color w:val="000000" w:themeColor="text1"/>
                      <w:lang w:val="en-GB"/>
                    </w:rPr>
                    <w:t xml:space="preserve"> </w:t>
                  </w:r>
                </w:p>
              </w:tc>
            </w:tr>
          </w:tbl>
          <w:p w14:paraId="685EBF0D" w14:textId="19C67696" w:rsidR="0D63503F" w:rsidRDefault="0D63503F" w:rsidP="0D63503F">
            <w:pPr>
              <w:spacing w:after="0"/>
            </w:pPr>
          </w:p>
          <w:p w14:paraId="7A2B7A9E" w14:textId="0F155889" w:rsidR="0D63503F" w:rsidRDefault="0D63503F" w:rsidP="0D63503F">
            <w:pPr>
              <w:spacing w:after="0"/>
            </w:pPr>
            <w:r w:rsidRPr="0D63503F">
              <w:rPr>
                <w:rFonts w:ascii="Aptos" w:eastAsia="Aptos" w:hAnsi="Aptos" w:cs="Aptos"/>
                <w:i/>
                <w:iCs/>
                <w:color w:val="000000" w:themeColor="text1"/>
                <w:lang w:val="en-GB"/>
              </w:rPr>
              <w:t xml:space="preserve"> </w:t>
            </w:r>
          </w:p>
          <w:p w14:paraId="332EC5C7" w14:textId="3613A778" w:rsidR="0D63503F" w:rsidRDefault="0D63503F" w:rsidP="0D63503F">
            <w:pPr>
              <w:spacing w:after="0"/>
            </w:pPr>
            <w:r w:rsidRPr="0D63503F">
              <w:rPr>
                <w:rFonts w:ascii="Aptos" w:eastAsia="Aptos" w:hAnsi="Aptos" w:cs="Aptos"/>
                <w:i/>
                <w:iCs/>
                <w:color w:val="000000" w:themeColor="text1"/>
                <w:lang w:val="en-GB"/>
              </w:rPr>
              <w:t xml:space="preserve"> </w:t>
            </w:r>
          </w:p>
          <w:tbl>
            <w:tblPr>
              <w:tblStyle w:val="TableGrid"/>
              <w:tblW w:w="0" w:type="auto"/>
              <w:tblInd w:w="15" w:type="dxa"/>
              <w:tblLayout w:type="fixed"/>
              <w:tblLook w:val="04A0" w:firstRow="1" w:lastRow="0" w:firstColumn="1" w:lastColumn="0" w:noHBand="0" w:noVBand="1"/>
            </w:tblPr>
            <w:tblGrid>
              <w:gridCol w:w="4691"/>
              <w:gridCol w:w="2338"/>
              <w:gridCol w:w="2331"/>
            </w:tblGrid>
            <w:tr w:rsidR="0D63503F" w14:paraId="3E603EE0" w14:textId="77777777" w:rsidTr="0D63503F">
              <w:trPr>
                <w:trHeight w:val="300"/>
              </w:trPr>
              <w:tc>
                <w:tcPr>
                  <w:tcW w:w="4691"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6ACB9043" w14:textId="01C2E89E" w:rsidR="0D63503F" w:rsidRDefault="0D63503F" w:rsidP="0D63503F">
                  <w:pPr>
                    <w:spacing w:after="5" w:line="247" w:lineRule="auto"/>
                  </w:pPr>
                  <w:r w:rsidRPr="0D63503F">
                    <w:rPr>
                      <w:rFonts w:ascii="Aptos" w:eastAsia="Aptos" w:hAnsi="Aptos" w:cs="Aptos"/>
                      <w:b/>
                      <w:bCs/>
                      <w:color w:val="000000" w:themeColor="text1"/>
                      <w:lang w:val="en-GB"/>
                    </w:rPr>
                    <w:lastRenderedPageBreak/>
                    <w:t>Special Needs Assisting 5N1786</w:t>
                  </w:r>
                </w:p>
                <w:p w14:paraId="7616250D" w14:textId="1F261CB1" w:rsidR="0D63503F" w:rsidRDefault="0D63503F" w:rsidP="0D63503F">
                  <w:pPr>
                    <w:spacing w:after="5" w:line="247" w:lineRule="auto"/>
                  </w:pPr>
                  <w:r w:rsidRPr="0D63503F">
                    <w:rPr>
                      <w:rFonts w:ascii="Aptos" w:eastAsia="Aptos" w:hAnsi="Aptos" w:cs="Aptos"/>
                      <w:b/>
                      <w:bCs/>
                      <w:color w:val="000000" w:themeColor="text1"/>
                      <w:lang w:val="en-GB"/>
                    </w:rPr>
                    <w:t xml:space="preserve"> </w:t>
                  </w:r>
                </w:p>
              </w:tc>
              <w:tc>
                <w:tcPr>
                  <w:tcW w:w="4669" w:type="dxa"/>
                  <w:gridSpan w:val="2"/>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29F975E5" w14:textId="44FD5A16" w:rsidR="0D63503F" w:rsidRDefault="0D63503F" w:rsidP="0D63503F">
                  <w:pPr>
                    <w:spacing w:after="5" w:line="247" w:lineRule="auto"/>
                  </w:pPr>
                  <w:r w:rsidRPr="0D63503F">
                    <w:rPr>
                      <w:rFonts w:ascii="Aptos" w:eastAsia="Aptos" w:hAnsi="Aptos" w:cs="Aptos"/>
                      <w:b/>
                      <w:bCs/>
                      <w:color w:val="000000" w:themeColor="text1"/>
                      <w:lang w:val="en-GB"/>
                    </w:rPr>
                    <w:t>Learner Name:</w:t>
                  </w:r>
                </w:p>
              </w:tc>
            </w:tr>
            <w:tr w:rsidR="0D63503F" w14:paraId="50F496B1" w14:textId="77777777" w:rsidTr="0D63503F">
              <w:trPr>
                <w:trHeight w:val="300"/>
              </w:trPr>
              <w:tc>
                <w:tcPr>
                  <w:tcW w:w="4691"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1965106D" w14:textId="30CF792E" w:rsidR="0D63503F" w:rsidRDefault="0D63503F" w:rsidP="0D63503F">
                  <w:pPr>
                    <w:spacing w:after="5" w:line="247" w:lineRule="auto"/>
                  </w:pPr>
                  <w:r w:rsidRPr="0D63503F">
                    <w:rPr>
                      <w:rFonts w:ascii="Aptos" w:eastAsia="Aptos" w:hAnsi="Aptos" w:cs="Aptos"/>
                      <w:b/>
                      <w:bCs/>
                      <w:color w:val="000000" w:themeColor="text1"/>
                      <w:lang w:val="en-GB"/>
                    </w:rPr>
                    <w:t>Project 50%</w:t>
                  </w:r>
                </w:p>
                <w:p w14:paraId="701338DF" w14:textId="44964EB5" w:rsidR="0D63503F" w:rsidRDefault="0D63503F" w:rsidP="0D63503F">
                  <w:pPr>
                    <w:spacing w:after="5" w:line="247" w:lineRule="auto"/>
                  </w:pPr>
                  <w:r w:rsidRPr="0D63503F">
                    <w:rPr>
                      <w:rFonts w:ascii="Aptos" w:eastAsia="Aptos" w:hAnsi="Aptos" w:cs="Aptos"/>
                      <w:b/>
                      <w:bCs/>
                      <w:color w:val="000000" w:themeColor="text1"/>
                      <w:lang w:val="en-GB"/>
                    </w:rPr>
                    <w:t xml:space="preserve"> </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2C5E8365" w14:textId="4A4B4391" w:rsidR="0D63503F" w:rsidRDefault="0D63503F" w:rsidP="0D63503F">
                  <w:pPr>
                    <w:spacing w:after="5" w:line="247" w:lineRule="auto"/>
                  </w:pPr>
                  <w:r w:rsidRPr="0D63503F">
                    <w:rPr>
                      <w:rFonts w:ascii="Aptos" w:eastAsia="Aptos" w:hAnsi="Aptos" w:cs="Aptos"/>
                      <w:b/>
                      <w:bCs/>
                      <w:color w:val="000000" w:themeColor="text1"/>
                      <w:lang w:val="en-GB"/>
                    </w:rPr>
                    <w:t>Maximum Mark</w:t>
                  </w:r>
                </w:p>
              </w:tc>
              <w:tc>
                <w:tcPr>
                  <w:tcW w:w="2331" w:type="dxa"/>
                  <w:tcBorders>
                    <w:top w:val="nil"/>
                    <w:left w:val="single" w:sz="8" w:space="0" w:color="auto"/>
                    <w:bottom w:val="single" w:sz="8" w:space="0" w:color="auto"/>
                    <w:right w:val="single" w:sz="8" w:space="0" w:color="auto"/>
                  </w:tcBorders>
                  <w:tcMar>
                    <w:left w:w="108" w:type="dxa"/>
                    <w:right w:w="108" w:type="dxa"/>
                  </w:tcMar>
                </w:tcPr>
                <w:p w14:paraId="57324BE9" w14:textId="46EA5038" w:rsidR="0D63503F" w:rsidRDefault="0D63503F" w:rsidP="0D63503F">
                  <w:pPr>
                    <w:spacing w:after="5" w:line="247" w:lineRule="auto"/>
                  </w:pPr>
                  <w:r w:rsidRPr="0D63503F">
                    <w:rPr>
                      <w:rFonts w:ascii="Aptos" w:eastAsia="Aptos" w:hAnsi="Aptos" w:cs="Aptos"/>
                      <w:b/>
                      <w:bCs/>
                      <w:color w:val="000000" w:themeColor="text1"/>
                      <w:lang w:val="en-GB"/>
                    </w:rPr>
                    <w:t>Learner Mark</w:t>
                  </w:r>
                </w:p>
              </w:tc>
            </w:tr>
            <w:tr w:rsidR="0D63503F" w14:paraId="09DA3BCF" w14:textId="77777777" w:rsidTr="0D63503F">
              <w:trPr>
                <w:trHeight w:val="300"/>
              </w:trPr>
              <w:tc>
                <w:tcPr>
                  <w:tcW w:w="4691" w:type="dxa"/>
                  <w:tcBorders>
                    <w:top w:val="single" w:sz="8" w:space="0" w:color="auto"/>
                    <w:left w:val="single" w:sz="8" w:space="0" w:color="auto"/>
                    <w:bottom w:val="single" w:sz="8" w:space="0" w:color="auto"/>
                    <w:right w:val="single" w:sz="8" w:space="0" w:color="auto"/>
                  </w:tcBorders>
                  <w:tcMar>
                    <w:left w:w="108" w:type="dxa"/>
                    <w:right w:w="108" w:type="dxa"/>
                  </w:tcMar>
                </w:tcPr>
                <w:p w14:paraId="654DF263" w14:textId="118883DC" w:rsidR="0D63503F" w:rsidRDefault="0D63503F" w:rsidP="0D63503F">
                  <w:pPr>
                    <w:tabs>
                      <w:tab w:val="center" w:pos="2882"/>
                      <w:tab w:val="left" w:pos="3791"/>
                    </w:tabs>
                    <w:spacing w:after="45" w:line="247" w:lineRule="auto"/>
                    <w:ind w:left="-15"/>
                  </w:pPr>
                  <w:r w:rsidRPr="0D63503F">
                    <w:rPr>
                      <w:rFonts w:ascii="Aptos" w:eastAsia="Aptos" w:hAnsi="Aptos" w:cs="Aptos"/>
                      <w:b/>
                      <w:bCs/>
                      <w:color w:val="000000" w:themeColor="text1"/>
                      <w:lang w:val="en-GB"/>
                    </w:rPr>
                    <w:t>Assessment Criteria</w:t>
                  </w:r>
                </w:p>
                <w:p w14:paraId="0A615CF9" w14:textId="07236900" w:rsidR="0D63503F" w:rsidRDefault="0D63503F" w:rsidP="0D63503F">
                  <w:pPr>
                    <w:ind w:left="10"/>
                  </w:pPr>
                  <w:r w:rsidRPr="0D63503F">
                    <w:rPr>
                      <w:rFonts w:ascii="Aptos" w:eastAsia="Aptos" w:hAnsi="Aptos" w:cs="Aptos"/>
                      <w:b/>
                      <w:bCs/>
                      <w:color w:val="000000" w:themeColor="text1"/>
                      <w:lang w:val="en-GB"/>
                    </w:rPr>
                    <w:t>Introduction</w:t>
                  </w:r>
                </w:p>
                <w:p w14:paraId="510BCFDE" w14:textId="36BA4E4E" w:rsidR="0D63503F" w:rsidRDefault="0D63503F" w:rsidP="0D63503F">
                  <w:pPr>
                    <w:ind w:left="10"/>
                  </w:pPr>
                  <w:r w:rsidRPr="0D63503F">
                    <w:rPr>
                      <w:rFonts w:ascii="Aptos" w:eastAsia="Aptos" w:hAnsi="Aptos" w:cs="Aptos"/>
                      <w:b/>
                      <w:bCs/>
                      <w:color w:val="000000" w:themeColor="text1"/>
                      <w:lang w:val="en-GB"/>
                    </w:rPr>
                    <w:t>Outlined the role, responsibilities, qualities and skills of the Special Needs Assistant (10 marks)</w:t>
                  </w:r>
                </w:p>
                <w:p w14:paraId="08BA045B" w14:textId="6CE397C2" w:rsidR="0D63503F" w:rsidRDefault="0D63503F" w:rsidP="0D63503F">
                  <w:pPr>
                    <w:pStyle w:val="ListParagraph"/>
                    <w:numPr>
                      <w:ilvl w:val="0"/>
                      <w:numId w:val="11"/>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Role and responsibilities of the SNA</w:t>
                  </w:r>
                </w:p>
                <w:p w14:paraId="4EF8C69D" w14:textId="21298677" w:rsidR="0D63503F" w:rsidRDefault="0D63503F" w:rsidP="0D63503F">
                  <w:pPr>
                    <w:pStyle w:val="ListParagraph"/>
                    <w:numPr>
                      <w:ilvl w:val="0"/>
                      <w:numId w:val="11"/>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 xml:space="preserve">Qualities  </w:t>
                  </w:r>
                </w:p>
                <w:p w14:paraId="5AA9164D" w14:textId="79927927" w:rsidR="0D63503F" w:rsidRDefault="0D63503F" w:rsidP="0D63503F">
                  <w:pPr>
                    <w:pStyle w:val="ListParagraph"/>
                    <w:numPr>
                      <w:ilvl w:val="0"/>
                      <w:numId w:val="11"/>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Skills of the SNA</w:t>
                  </w:r>
                </w:p>
                <w:p w14:paraId="725928A6" w14:textId="2F1430D0" w:rsidR="0D63503F" w:rsidRDefault="0D63503F" w:rsidP="0D63503F">
                  <w:r w:rsidRPr="0D63503F">
                    <w:rPr>
                      <w:rFonts w:ascii="Aptos" w:eastAsia="Aptos" w:hAnsi="Aptos" w:cs="Aptos"/>
                      <w:color w:val="000000" w:themeColor="text1"/>
                      <w:lang w:val="en-GB"/>
                    </w:rPr>
                    <w:t xml:space="preserve"> </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34A3364C" w14:textId="11D76364" w:rsidR="0D63503F" w:rsidRDefault="0D63503F" w:rsidP="0D63503F">
                  <w:pPr>
                    <w:spacing w:line="257" w:lineRule="auto"/>
                    <w:ind w:left="16"/>
                  </w:pPr>
                  <w:r w:rsidRPr="0D63503F">
                    <w:rPr>
                      <w:rFonts w:ascii="Aptos" w:eastAsia="Aptos" w:hAnsi="Aptos" w:cs="Aptos"/>
                      <w:color w:val="000000" w:themeColor="text1"/>
                      <w:lang w:val="en-GB"/>
                    </w:rPr>
                    <w:t xml:space="preserve"> </w:t>
                  </w:r>
                </w:p>
                <w:p w14:paraId="0F036215" w14:textId="144FEC24" w:rsidR="0D63503F" w:rsidRDefault="0D63503F" w:rsidP="0D63503F">
                  <w:pPr>
                    <w:spacing w:line="257" w:lineRule="auto"/>
                    <w:ind w:left="16"/>
                    <w:jc w:val="center"/>
                  </w:pPr>
                  <w:r w:rsidRPr="0D63503F">
                    <w:rPr>
                      <w:rFonts w:ascii="Aptos" w:eastAsia="Aptos" w:hAnsi="Aptos" w:cs="Aptos"/>
                      <w:color w:val="000000" w:themeColor="text1"/>
                      <w:lang w:val="en-GB"/>
                    </w:rPr>
                    <w:t xml:space="preserve"> </w:t>
                  </w:r>
                </w:p>
                <w:p w14:paraId="3D625169" w14:textId="1D53D3CF" w:rsidR="0D63503F" w:rsidRDefault="0D63503F" w:rsidP="0D63503F">
                  <w:pPr>
                    <w:spacing w:line="257" w:lineRule="auto"/>
                    <w:ind w:right="32"/>
                    <w:jc w:val="center"/>
                  </w:pPr>
                  <w:r w:rsidRPr="0D63503F">
                    <w:rPr>
                      <w:rFonts w:ascii="Aptos" w:eastAsia="Aptos" w:hAnsi="Aptos" w:cs="Aptos"/>
                      <w:color w:val="000000" w:themeColor="text1"/>
                      <w:lang w:val="en-GB"/>
                    </w:rPr>
                    <w:t>1</w:t>
                  </w:r>
                </w:p>
                <w:p w14:paraId="22051EB4" w14:textId="7B9F6102" w:rsidR="0D63503F" w:rsidRDefault="0D63503F" w:rsidP="0D63503F">
                  <w:pPr>
                    <w:spacing w:line="257" w:lineRule="auto"/>
                    <w:ind w:right="32"/>
                  </w:pPr>
                  <w:r w:rsidRPr="0D63503F">
                    <w:rPr>
                      <w:rFonts w:ascii="Aptos" w:eastAsia="Aptos" w:hAnsi="Aptos" w:cs="Aptos"/>
                      <w:color w:val="000000" w:themeColor="text1"/>
                      <w:lang w:val="en-GB"/>
                    </w:rPr>
                    <w:t xml:space="preserve"> </w:t>
                  </w:r>
                </w:p>
                <w:p w14:paraId="050DC1B6" w14:textId="02DDF7FC" w:rsidR="0D63503F" w:rsidRDefault="0D63503F" w:rsidP="0D63503F">
                  <w:pPr>
                    <w:spacing w:line="257" w:lineRule="auto"/>
                    <w:ind w:right="32"/>
                    <w:jc w:val="center"/>
                  </w:pPr>
                  <w:r w:rsidRPr="0D63503F">
                    <w:rPr>
                      <w:rFonts w:ascii="Aptos" w:eastAsia="Aptos" w:hAnsi="Aptos" w:cs="Aptos"/>
                      <w:color w:val="000000" w:themeColor="text1"/>
                      <w:lang w:val="en-GB"/>
                    </w:rPr>
                    <w:t xml:space="preserve"> </w:t>
                  </w:r>
                </w:p>
                <w:p w14:paraId="19A9076B" w14:textId="5BAB8E53" w:rsidR="0D63503F" w:rsidRDefault="0D63503F" w:rsidP="0D63503F">
                  <w:pPr>
                    <w:spacing w:line="257" w:lineRule="auto"/>
                    <w:ind w:right="32"/>
                    <w:jc w:val="center"/>
                  </w:pPr>
                  <w:r w:rsidRPr="0D63503F">
                    <w:rPr>
                      <w:rFonts w:ascii="Aptos" w:eastAsia="Aptos" w:hAnsi="Aptos" w:cs="Aptos"/>
                      <w:color w:val="000000" w:themeColor="text1"/>
                      <w:lang w:val="en-GB"/>
                    </w:rPr>
                    <w:t>3</w:t>
                  </w:r>
                </w:p>
                <w:p w14:paraId="6A65D0F1" w14:textId="471B065C" w:rsidR="0D63503F" w:rsidRDefault="0D63503F" w:rsidP="0D63503F">
                  <w:pPr>
                    <w:spacing w:line="257" w:lineRule="auto"/>
                    <w:ind w:right="32"/>
                    <w:jc w:val="center"/>
                  </w:pPr>
                  <w:r w:rsidRPr="0D63503F">
                    <w:rPr>
                      <w:rFonts w:ascii="Aptos" w:eastAsia="Aptos" w:hAnsi="Aptos" w:cs="Aptos"/>
                      <w:color w:val="000000" w:themeColor="text1"/>
                      <w:lang w:val="en-GB"/>
                    </w:rPr>
                    <w:t>3</w:t>
                  </w:r>
                </w:p>
                <w:p w14:paraId="2FAD1E1D" w14:textId="2B8CA281" w:rsidR="0D63503F" w:rsidRDefault="0D63503F" w:rsidP="0D63503F">
                  <w:pPr>
                    <w:spacing w:line="257" w:lineRule="auto"/>
                    <w:ind w:right="32"/>
                    <w:jc w:val="center"/>
                  </w:pPr>
                  <w:r w:rsidRPr="0D63503F">
                    <w:rPr>
                      <w:rFonts w:ascii="Aptos" w:eastAsia="Aptos" w:hAnsi="Aptos" w:cs="Aptos"/>
                      <w:color w:val="000000" w:themeColor="text1"/>
                      <w:lang w:val="en-GB"/>
                    </w:rPr>
                    <w:t>3</w:t>
                  </w:r>
                </w:p>
              </w:tc>
              <w:tc>
                <w:tcPr>
                  <w:tcW w:w="2331" w:type="dxa"/>
                  <w:tcBorders>
                    <w:top w:val="single" w:sz="8" w:space="0" w:color="auto"/>
                    <w:left w:val="single" w:sz="8" w:space="0" w:color="auto"/>
                    <w:bottom w:val="single" w:sz="8" w:space="0" w:color="auto"/>
                    <w:right w:val="single" w:sz="8" w:space="0" w:color="auto"/>
                  </w:tcBorders>
                  <w:tcMar>
                    <w:left w:w="108" w:type="dxa"/>
                    <w:right w:w="108" w:type="dxa"/>
                  </w:tcMar>
                </w:tcPr>
                <w:p w14:paraId="5A46313A" w14:textId="51C5D72F" w:rsidR="0D63503F" w:rsidRDefault="0D63503F" w:rsidP="0D63503F">
                  <w:pPr>
                    <w:spacing w:after="5" w:line="247" w:lineRule="auto"/>
                  </w:pPr>
                  <w:r w:rsidRPr="0D63503F">
                    <w:rPr>
                      <w:rFonts w:ascii="Aptos" w:eastAsia="Aptos" w:hAnsi="Aptos" w:cs="Aptos"/>
                      <w:color w:val="000000" w:themeColor="text1"/>
                      <w:lang w:val="en-GB"/>
                    </w:rPr>
                    <w:t xml:space="preserve"> </w:t>
                  </w:r>
                </w:p>
              </w:tc>
            </w:tr>
            <w:tr w:rsidR="0D63503F" w14:paraId="2B4133E5" w14:textId="77777777" w:rsidTr="0D63503F">
              <w:trPr>
                <w:trHeight w:val="300"/>
              </w:trPr>
              <w:tc>
                <w:tcPr>
                  <w:tcW w:w="4691" w:type="dxa"/>
                  <w:tcBorders>
                    <w:top w:val="single" w:sz="8" w:space="0" w:color="auto"/>
                    <w:left w:val="single" w:sz="8" w:space="0" w:color="auto"/>
                    <w:bottom w:val="single" w:sz="8" w:space="0" w:color="auto"/>
                    <w:right w:val="single" w:sz="8" w:space="0" w:color="auto"/>
                  </w:tcBorders>
                  <w:tcMar>
                    <w:left w:w="108" w:type="dxa"/>
                    <w:right w:w="108" w:type="dxa"/>
                  </w:tcMar>
                </w:tcPr>
                <w:p w14:paraId="2582D80A" w14:textId="096A489E" w:rsidR="0D63503F" w:rsidRDefault="0D63503F" w:rsidP="0D63503F">
                  <w:pPr>
                    <w:ind w:left="10" w:hanging="10"/>
                  </w:pPr>
                  <w:r w:rsidRPr="0D63503F">
                    <w:rPr>
                      <w:rFonts w:ascii="Aptos" w:eastAsia="Aptos" w:hAnsi="Aptos" w:cs="Aptos"/>
                      <w:b/>
                      <w:bCs/>
                      <w:color w:val="000000" w:themeColor="text1"/>
                      <w:lang w:val="en-GB"/>
                    </w:rPr>
                    <w:t>Explored three pieces of legislation, regulations or guidelines with regard to the rights of children with special educational needs in the school setting (15 marks)</w:t>
                  </w:r>
                </w:p>
                <w:p w14:paraId="02F74670" w14:textId="0B7D54FE" w:rsidR="0D63503F" w:rsidRDefault="0D63503F" w:rsidP="0D63503F">
                  <w:pPr>
                    <w:pStyle w:val="ListParagraph"/>
                    <w:numPr>
                      <w:ilvl w:val="0"/>
                      <w:numId w:val="10"/>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Piece 1</w:t>
                  </w:r>
                </w:p>
                <w:p w14:paraId="25FEEEB8" w14:textId="186CFAFF" w:rsidR="0D63503F" w:rsidRDefault="0D63503F" w:rsidP="0D63503F">
                  <w:pPr>
                    <w:pStyle w:val="ListParagraph"/>
                    <w:numPr>
                      <w:ilvl w:val="0"/>
                      <w:numId w:val="10"/>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Piece 2</w:t>
                  </w:r>
                </w:p>
                <w:p w14:paraId="2269F730" w14:textId="6CC57BFB" w:rsidR="0D63503F" w:rsidRDefault="0D63503F" w:rsidP="0D63503F">
                  <w:pPr>
                    <w:pStyle w:val="ListParagraph"/>
                    <w:numPr>
                      <w:ilvl w:val="0"/>
                      <w:numId w:val="10"/>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Piece 3</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76BB9631" w14:textId="30D69735" w:rsidR="0D63503F" w:rsidRDefault="0D63503F" w:rsidP="0D63503F">
                  <w:pPr>
                    <w:spacing w:line="257" w:lineRule="auto"/>
                    <w:ind w:left="16"/>
                    <w:jc w:val="center"/>
                  </w:pPr>
                  <w:r w:rsidRPr="0D63503F">
                    <w:rPr>
                      <w:rFonts w:ascii="Aptos" w:eastAsia="Aptos" w:hAnsi="Aptos" w:cs="Aptos"/>
                      <w:color w:val="000000" w:themeColor="text1"/>
                      <w:lang w:val="en-GB"/>
                    </w:rPr>
                    <w:t xml:space="preserve"> </w:t>
                  </w:r>
                </w:p>
                <w:p w14:paraId="2267F79B" w14:textId="746386FB" w:rsidR="0D63503F" w:rsidRDefault="0D63503F" w:rsidP="0D63503F">
                  <w:pPr>
                    <w:spacing w:line="257" w:lineRule="auto"/>
                    <w:ind w:left="16"/>
                    <w:jc w:val="center"/>
                  </w:pPr>
                  <w:r w:rsidRPr="0D63503F">
                    <w:rPr>
                      <w:rFonts w:ascii="Aptos" w:eastAsia="Aptos" w:hAnsi="Aptos" w:cs="Aptos"/>
                      <w:color w:val="000000" w:themeColor="text1"/>
                      <w:lang w:val="en-GB"/>
                    </w:rPr>
                    <w:t xml:space="preserve"> </w:t>
                  </w:r>
                </w:p>
                <w:p w14:paraId="3DD9B8A5" w14:textId="35034E30" w:rsidR="0D63503F" w:rsidRDefault="0D63503F" w:rsidP="0D63503F">
                  <w:pPr>
                    <w:spacing w:line="257" w:lineRule="auto"/>
                  </w:pPr>
                  <w:r w:rsidRPr="0D63503F">
                    <w:rPr>
                      <w:rFonts w:ascii="Aptos" w:eastAsia="Aptos" w:hAnsi="Aptos" w:cs="Aptos"/>
                      <w:color w:val="000000" w:themeColor="text1"/>
                      <w:lang w:val="en-GB"/>
                    </w:rPr>
                    <w:t xml:space="preserve"> </w:t>
                  </w:r>
                </w:p>
                <w:p w14:paraId="6FD30408" w14:textId="00980364" w:rsidR="0D63503F" w:rsidRDefault="0D63503F" w:rsidP="0D63503F">
                  <w:pPr>
                    <w:spacing w:line="257" w:lineRule="auto"/>
                  </w:pPr>
                  <w:r w:rsidRPr="0D63503F">
                    <w:rPr>
                      <w:rFonts w:ascii="Aptos" w:eastAsia="Aptos" w:hAnsi="Aptos" w:cs="Aptos"/>
                      <w:color w:val="000000" w:themeColor="text1"/>
                      <w:lang w:val="en-GB"/>
                    </w:rPr>
                    <w:t xml:space="preserve"> </w:t>
                  </w:r>
                </w:p>
                <w:p w14:paraId="4E45AD70" w14:textId="738FE6F8" w:rsidR="0D63503F" w:rsidRDefault="0D63503F" w:rsidP="0D63503F">
                  <w:pPr>
                    <w:spacing w:line="257" w:lineRule="auto"/>
                    <w:ind w:left="16"/>
                    <w:jc w:val="center"/>
                  </w:pPr>
                  <w:r w:rsidRPr="0D63503F">
                    <w:rPr>
                      <w:rFonts w:ascii="Aptos" w:eastAsia="Aptos" w:hAnsi="Aptos" w:cs="Aptos"/>
                      <w:color w:val="000000" w:themeColor="text1"/>
                      <w:lang w:val="en-GB"/>
                    </w:rPr>
                    <w:t>5</w:t>
                  </w:r>
                </w:p>
                <w:p w14:paraId="26B00B84" w14:textId="44E3A484" w:rsidR="0D63503F" w:rsidRDefault="0D63503F" w:rsidP="0D63503F">
                  <w:pPr>
                    <w:spacing w:line="257" w:lineRule="auto"/>
                    <w:ind w:left="16"/>
                    <w:jc w:val="center"/>
                  </w:pPr>
                  <w:r w:rsidRPr="0D63503F">
                    <w:rPr>
                      <w:rFonts w:ascii="Aptos" w:eastAsia="Aptos" w:hAnsi="Aptos" w:cs="Aptos"/>
                      <w:color w:val="000000" w:themeColor="text1"/>
                      <w:lang w:val="en-GB"/>
                    </w:rPr>
                    <w:t>5</w:t>
                  </w:r>
                </w:p>
                <w:p w14:paraId="122F48B4" w14:textId="3944C6B6" w:rsidR="0D63503F" w:rsidRDefault="0D63503F" w:rsidP="0D63503F">
                  <w:pPr>
                    <w:spacing w:line="257" w:lineRule="auto"/>
                    <w:ind w:left="16"/>
                    <w:jc w:val="center"/>
                  </w:pPr>
                  <w:r w:rsidRPr="0D63503F">
                    <w:rPr>
                      <w:rFonts w:ascii="Aptos" w:eastAsia="Aptos" w:hAnsi="Aptos" w:cs="Aptos"/>
                      <w:color w:val="000000" w:themeColor="text1"/>
                      <w:lang w:val="en-GB"/>
                    </w:rPr>
                    <w:t>5</w:t>
                  </w:r>
                </w:p>
              </w:tc>
              <w:tc>
                <w:tcPr>
                  <w:tcW w:w="2331" w:type="dxa"/>
                  <w:tcBorders>
                    <w:top w:val="single" w:sz="8" w:space="0" w:color="auto"/>
                    <w:left w:val="single" w:sz="8" w:space="0" w:color="auto"/>
                    <w:bottom w:val="single" w:sz="8" w:space="0" w:color="auto"/>
                    <w:right w:val="single" w:sz="8" w:space="0" w:color="auto"/>
                  </w:tcBorders>
                  <w:tcMar>
                    <w:left w:w="108" w:type="dxa"/>
                    <w:right w:w="108" w:type="dxa"/>
                  </w:tcMar>
                </w:tcPr>
                <w:p w14:paraId="0E01A055" w14:textId="6C65849E" w:rsidR="0D63503F" w:rsidRDefault="0D63503F" w:rsidP="0D63503F">
                  <w:pPr>
                    <w:spacing w:after="5" w:line="247" w:lineRule="auto"/>
                  </w:pPr>
                  <w:r w:rsidRPr="0D63503F">
                    <w:rPr>
                      <w:rFonts w:ascii="Aptos" w:eastAsia="Aptos" w:hAnsi="Aptos" w:cs="Aptos"/>
                      <w:color w:val="000000" w:themeColor="text1"/>
                      <w:lang w:val="en-GB"/>
                    </w:rPr>
                    <w:t xml:space="preserve"> </w:t>
                  </w:r>
                </w:p>
              </w:tc>
            </w:tr>
            <w:tr w:rsidR="0D63503F" w14:paraId="6E483299" w14:textId="77777777" w:rsidTr="0D63503F">
              <w:trPr>
                <w:trHeight w:val="300"/>
              </w:trPr>
              <w:tc>
                <w:tcPr>
                  <w:tcW w:w="4691" w:type="dxa"/>
                  <w:tcBorders>
                    <w:top w:val="single" w:sz="8" w:space="0" w:color="auto"/>
                    <w:left w:val="single" w:sz="8" w:space="0" w:color="auto"/>
                    <w:bottom w:val="single" w:sz="8" w:space="0" w:color="auto"/>
                    <w:right w:val="single" w:sz="8" w:space="0" w:color="auto"/>
                  </w:tcBorders>
                  <w:tcMar>
                    <w:left w:w="108" w:type="dxa"/>
                    <w:right w:w="108" w:type="dxa"/>
                  </w:tcMar>
                </w:tcPr>
                <w:p w14:paraId="4AFBDF93" w14:textId="5EE42E18" w:rsidR="0D63503F" w:rsidRDefault="0D63503F" w:rsidP="0D63503F">
                  <w:pPr>
                    <w:ind w:left="10" w:hanging="10"/>
                  </w:pPr>
                  <w:r w:rsidRPr="0D63503F">
                    <w:rPr>
                      <w:rFonts w:ascii="Aptos" w:eastAsia="Aptos" w:hAnsi="Aptos" w:cs="Aptos"/>
                      <w:b/>
                      <w:bCs/>
                      <w:color w:val="000000" w:themeColor="text1"/>
                      <w:lang w:val="en-GB"/>
                    </w:rPr>
                    <w:t>Researched one special educational need of their choice (20 marks):</w:t>
                  </w:r>
                </w:p>
                <w:p w14:paraId="7B66604D" w14:textId="19BA02EB" w:rsidR="0D63503F" w:rsidRDefault="0D63503F" w:rsidP="0D63503F">
                  <w:pPr>
                    <w:pStyle w:val="ListParagraph"/>
                    <w:numPr>
                      <w:ilvl w:val="0"/>
                      <w:numId w:val="15"/>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 xml:space="preserve">Contributing factors and prevalence </w:t>
                  </w:r>
                </w:p>
                <w:p w14:paraId="0BC93E40" w14:textId="4B1A8511" w:rsidR="0D63503F" w:rsidRDefault="0D63503F" w:rsidP="0D63503F">
                  <w:pPr>
                    <w:pStyle w:val="ListParagraph"/>
                    <w:numPr>
                      <w:ilvl w:val="0"/>
                      <w:numId w:val="15"/>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 xml:space="preserve">Signs and symptoms </w:t>
                  </w:r>
                </w:p>
                <w:p w14:paraId="57E4371E" w14:textId="436C3872" w:rsidR="0D63503F" w:rsidRDefault="0D63503F" w:rsidP="0D63503F">
                  <w:pPr>
                    <w:pStyle w:val="ListParagraph"/>
                    <w:numPr>
                      <w:ilvl w:val="0"/>
                      <w:numId w:val="15"/>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 xml:space="preserve">Diagnosis </w:t>
                  </w:r>
                </w:p>
                <w:p w14:paraId="5B8FF323" w14:textId="6013E711" w:rsidR="0D63503F" w:rsidRDefault="0D63503F" w:rsidP="0D63503F">
                  <w:pPr>
                    <w:pStyle w:val="ListParagraph"/>
                    <w:numPr>
                      <w:ilvl w:val="0"/>
                      <w:numId w:val="15"/>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Treatments and supports available to the child and their families</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5A7D7799" w14:textId="7CBDF197" w:rsidR="0D63503F" w:rsidRDefault="0D63503F" w:rsidP="0D63503F">
                  <w:pPr>
                    <w:spacing w:line="257" w:lineRule="auto"/>
                    <w:ind w:left="16"/>
                    <w:jc w:val="center"/>
                  </w:pPr>
                  <w:r w:rsidRPr="0D63503F">
                    <w:rPr>
                      <w:rFonts w:ascii="Aptos" w:eastAsia="Aptos" w:hAnsi="Aptos" w:cs="Aptos"/>
                      <w:color w:val="000000" w:themeColor="text1"/>
                      <w:lang w:val="en-GB"/>
                    </w:rPr>
                    <w:t xml:space="preserve"> </w:t>
                  </w:r>
                </w:p>
                <w:p w14:paraId="74FC5E80" w14:textId="06D3F3EC" w:rsidR="0D63503F" w:rsidRDefault="0D63503F" w:rsidP="0D63503F">
                  <w:pPr>
                    <w:spacing w:line="257" w:lineRule="auto"/>
                    <w:ind w:left="16"/>
                    <w:jc w:val="center"/>
                  </w:pPr>
                  <w:r w:rsidRPr="0D63503F">
                    <w:rPr>
                      <w:rFonts w:ascii="Aptos" w:eastAsia="Aptos" w:hAnsi="Aptos" w:cs="Aptos"/>
                      <w:color w:val="000000" w:themeColor="text1"/>
                      <w:lang w:val="en-GB"/>
                    </w:rPr>
                    <w:t xml:space="preserve"> </w:t>
                  </w:r>
                </w:p>
                <w:p w14:paraId="58AB95EE" w14:textId="3D90C9C2" w:rsidR="0D63503F" w:rsidRDefault="0D63503F" w:rsidP="0D63503F">
                  <w:pPr>
                    <w:spacing w:line="257" w:lineRule="auto"/>
                    <w:ind w:left="16"/>
                    <w:jc w:val="center"/>
                  </w:pPr>
                  <w:r w:rsidRPr="0D63503F">
                    <w:rPr>
                      <w:rFonts w:ascii="Aptos" w:eastAsia="Aptos" w:hAnsi="Aptos" w:cs="Aptos"/>
                      <w:color w:val="000000" w:themeColor="text1"/>
                      <w:lang w:val="en-GB"/>
                    </w:rPr>
                    <w:t>5</w:t>
                  </w:r>
                </w:p>
                <w:p w14:paraId="0CCC0E0C" w14:textId="423868C5" w:rsidR="0D63503F" w:rsidRDefault="0D63503F" w:rsidP="0D63503F">
                  <w:pPr>
                    <w:spacing w:line="257" w:lineRule="auto"/>
                    <w:ind w:left="16"/>
                    <w:jc w:val="center"/>
                  </w:pPr>
                  <w:r w:rsidRPr="0D63503F">
                    <w:rPr>
                      <w:rFonts w:ascii="Aptos" w:eastAsia="Aptos" w:hAnsi="Aptos" w:cs="Aptos"/>
                      <w:color w:val="000000" w:themeColor="text1"/>
                      <w:lang w:val="en-GB"/>
                    </w:rPr>
                    <w:t>5</w:t>
                  </w:r>
                </w:p>
                <w:p w14:paraId="15E50CB5" w14:textId="2CC61869" w:rsidR="0D63503F" w:rsidRDefault="0D63503F" w:rsidP="0D63503F">
                  <w:pPr>
                    <w:spacing w:line="257" w:lineRule="auto"/>
                    <w:ind w:left="16"/>
                    <w:jc w:val="center"/>
                  </w:pPr>
                  <w:r w:rsidRPr="0D63503F">
                    <w:rPr>
                      <w:rFonts w:ascii="Aptos" w:eastAsia="Aptos" w:hAnsi="Aptos" w:cs="Aptos"/>
                      <w:color w:val="000000" w:themeColor="text1"/>
                      <w:lang w:val="en-GB"/>
                    </w:rPr>
                    <w:t>5</w:t>
                  </w:r>
                </w:p>
                <w:p w14:paraId="3D5A9F38" w14:textId="48C9A2B4" w:rsidR="0D63503F" w:rsidRDefault="0D63503F" w:rsidP="0D63503F">
                  <w:pPr>
                    <w:spacing w:line="257" w:lineRule="auto"/>
                    <w:ind w:left="16"/>
                    <w:jc w:val="center"/>
                  </w:pPr>
                  <w:r w:rsidRPr="0D63503F">
                    <w:rPr>
                      <w:rFonts w:ascii="Aptos" w:eastAsia="Aptos" w:hAnsi="Aptos" w:cs="Aptos"/>
                      <w:color w:val="000000" w:themeColor="text1"/>
                      <w:lang w:val="en-GB"/>
                    </w:rPr>
                    <w:t>5</w:t>
                  </w:r>
                </w:p>
                <w:p w14:paraId="17B10BF9" w14:textId="78832931" w:rsidR="0D63503F" w:rsidRDefault="0D63503F" w:rsidP="0D63503F">
                  <w:pPr>
                    <w:spacing w:line="257" w:lineRule="auto"/>
                    <w:ind w:left="16"/>
                    <w:jc w:val="center"/>
                  </w:pPr>
                  <w:r w:rsidRPr="0D63503F">
                    <w:rPr>
                      <w:rFonts w:ascii="Aptos" w:eastAsia="Aptos" w:hAnsi="Aptos" w:cs="Aptos"/>
                      <w:color w:val="000000" w:themeColor="text1"/>
                      <w:lang w:val="en-GB"/>
                    </w:rPr>
                    <w:t xml:space="preserve"> </w:t>
                  </w:r>
                </w:p>
              </w:tc>
              <w:tc>
                <w:tcPr>
                  <w:tcW w:w="2331" w:type="dxa"/>
                  <w:tcBorders>
                    <w:top w:val="single" w:sz="8" w:space="0" w:color="auto"/>
                    <w:left w:val="single" w:sz="8" w:space="0" w:color="auto"/>
                    <w:bottom w:val="single" w:sz="8" w:space="0" w:color="auto"/>
                    <w:right w:val="single" w:sz="8" w:space="0" w:color="auto"/>
                  </w:tcBorders>
                  <w:tcMar>
                    <w:left w:w="108" w:type="dxa"/>
                    <w:right w:w="108" w:type="dxa"/>
                  </w:tcMar>
                </w:tcPr>
                <w:p w14:paraId="1F9C2B4F" w14:textId="40D8DFD1" w:rsidR="0D63503F" w:rsidRDefault="0D63503F" w:rsidP="0D63503F">
                  <w:pPr>
                    <w:spacing w:after="5" w:line="247" w:lineRule="auto"/>
                  </w:pPr>
                  <w:r w:rsidRPr="0D63503F">
                    <w:rPr>
                      <w:rFonts w:ascii="Aptos" w:eastAsia="Aptos" w:hAnsi="Aptos" w:cs="Aptos"/>
                      <w:color w:val="000000" w:themeColor="text1"/>
                      <w:lang w:val="en-GB"/>
                    </w:rPr>
                    <w:t xml:space="preserve"> </w:t>
                  </w:r>
                </w:p>
              </w:tc>
            </w:tr>
            <w:tr w:rsidR="0D63503F" w14:paraId="2F9684D5" w14:textId="77777777" w:rsidTr="0D63503F">
              <w:trPr>
                <w:trHeight w:val="300"/>
              </w:trPr>
              <w:tc>
                <w:tcPr>
                  <w:tcW w:w="4691" w:type="dxa"/>
                  <w:tcBorders>
                    <w:top w:val="single" w:sz="8" w:space="0" w:color="auto"/>
                    <w:left w:val="single" w:sz="8" w:space="0" w:color="auto"/>
                    <w:bottom w:val="single" w:sz="8" w:space="0" w:color="auto"/>
                    <w:right w:val="single" w:sz="8" w:space="0" w:color="auto"/>
                  </w:tcBorders>
                  <w:tcMar>
                    <w:left w:w="108" w:type="dxa"/>
                    <w:right w:w="108" w:type="dxa"/>
                  </w:tcMar>
                </w:tcPr>
                <w:p w14:paraId="17D04982" w14:textId="5041F68E" w:rsidR="0D63503F" w:rsidRDefault="0D63503F" w:rsidP="0D63503F">
                  <w:pPr>
                    <w:ind w:left="10" w:hanging="10"/>
                  </w:pPr>
                  <w:r w:rsidRPr="0D63503F">
                    <w:rPr>
                      <w:rFonts w:ascii="Aptos" w:eastAsia="Aptos" w:hAnsi="Aptos" w:cs="Aptos"/>
                      <w:b/>
                      <w:bCs/>
                      <w:color w:val="000000" w:themeColor="text1"/>
                      <w:lang w:val="en-GB"/>
                    </w:rPr>
                    <w:t>Reflected on their learning (5 marks)</w:t>
                  </w:r>
                </w:p>
                <w:p w14:paraId="111453B4" w14:textId="127E2B6D" w:rsidR="0D63503F" w:rsidRDefault="0D63503F" w:rsidP="0D63503F">
                  <w:pPr>
                    <w:pStyle w:val="ListParagraph"/>
                    <w:numPr>
                      <w:ilvl w:val="0"/>
                      <w:numId w:val="14"/>
                    </w:numPr>
                    <w:ind w:left="370"/>
                    <w:rPr>
                      <w:rFonts w:ascii="Aptos" w:eastAsia="Aptos" w:hAnsi="Aptos" w:cs="Aptos"/>
                      <w:color w:val="000000" w:themeColor="text1"/>
                      <w:lang w:val="en-GB"/>
                    </w:rPr>
                  </w:pPr>
                  <w:r w:rsidRPr="0D63503F">
                    <w:rPr>
                      <w:rFonts w:ascii="Aptos" w:eastAsia="Aptos" w:hAnsi="Aptos" w:cs="Aptos"/>
                      <w:color w:val="000000" w:themeColor="text1"/>
                      <w:lang w:val="en-GB"/>
                    </w:rPr>
                    <w:t xml:space="preserve">What have I </w:t>
                  </w:r>
                  <w:proofErr w:type="gramStart"/>
                  <w:r w:rsidRPr="0D63503F">
                    <w:rPr>
                      <w:rFonts w:ascii="Aptos" w:eastAsia="Aptos" w:hAnsi="Aptos" w:cs="Aptos"/>
                      <w:color w:val="000000" w:themeColor="text1"/>
                      <w:lang w:val="en-GB"/>
                    </w:rPr>
                    <w:t>learned :</w:t>
                  </w:r>
                  <w:proofErr w:type="gramEnd"/>
                </w:p>
                <w:p w14:paraId="3279D25C" w14:textId="56AA4D26" w:rsidR="0D63503F" w:rsidRDefault="0D63503F" w:rsidP="0D63503F">
                  <w:pPr>
                    <w:pStyle w:val="ListParagraph"/>
                    <w:numPr>
                      <w:ilvl w:val="0"/>
                      <w:numId w:val="7"/>
                    </w:numPr>
                    <w:rPr>
                      <w:rFonts w:ascii="Aptos" w:eastAsia="Aptos" w:hAnsi="Aptos" w:cs="Aptos"/>
                      <w:color w:val="000000" w:themeColor="text1"/>
                      <w:lang w:val="en-GB"/>
                    </w:rPr>
                  </w:pPr>
                  <w:r w:rsidRPr="0D63503F">
                    <w:rPr>
                      <w:rFonts w:ascii="Aptos" w:eastAsia="Aptos" w:hAnsi="Aptos" w:cs="Aptos"/>
                      <w:color w:val="000000" w:themeColor="text1"/>
                      <w:lang w:val="en-GB"/>
                    </w:rPr>
                    <w:t>Role of the SNA</w:t>
                  </w:r>
                </w:p>
                <w:p w14:paraId="79CFAE86" w14:textId="169263D6" w:rsidR="0D63503F" w:rsidRDefault="0D63503F" w:rsidP="0D63503F">
                  <w:pPr>
                    <w:pStyle w:val="ListParagraph"/>
                    <w:numPr>
                      <w:ilvl w:val="0"/>
                      <w:numId w:val="7"/>
                    </w:numPr>
                    <w:rPr>
                      <w:rFonts w:ascii="Aptos" w:eastAsia="Aptos" w:hAnsi="Aptos" w:cs="Aptos"/>
                      <w:color w:val="000000" w:themeColor="text1"/>
                      <w:lang w:val="en-GB"/>
                    </w:rPr>
                  </w:pPr>
                  <w:r w:rsidRPr="0D63503F">
                    <w:rPr>
                      <w:rFonts w:ascii="Aptos" w:eastAsia="Aptos" w:hAnsi="Aptos" w:cs="Aptos"/>
                      <w:color w:val="000000" w:themeColor="text1"/>
                      <w:lang w:val="en-GB"/>
                    </w:rPr>
                    <w:t>Legislation</w:t>
                  </w:r>
                </w:p>
                <w:p w14:paraId="1A24FAFA" w14:textId="09B9A889" w:rsidR="0D63503F" w:rsidRDefault="0D63503F" w:rsidP="0D63503F">
                  <w:pPr>
                    <w:pStyle w:val="ListParagraph"/>
                    <w:numPr>
                      <w:ilvl w:val="0"/>
                      <w:numId w:val="7"/>
                    </w:numPr>
                    <w:rPr>
                      <w:rFonts w:ascii="Aptos" w:eastAsia="Aptos" w:hAnsi="Aptos" w:cs="Aptos"/>
                      <w:color w:val="000000" w:themeColor="text1"/>
                      <w:lang w:val="en-GB"/>
                    </w:rPr>
                  </w:pPr>
                  <w:r w:rsidRPr="0D63503F">
                    <w:rPr>
                      <w:rFonts w:ascii="Aptos" w:eastAsia="Aptos" w:hAnsi="Aptos" w:cs="Aptos"/>
                      <w:color w:val="000000" w:themeColor="text1"/>
                      <w:lang w:val="en-GB"/>
                    </w:rPr>
                    <w:t>About your chosen SEN</w:t>
                  </w:r>
                </w:p>
                <w:p w14:paraId="16A9AE1F" w14:textId="532072F0" w:rsidR="0D63503F" w:rsidRDefault="0D63503F" w:rsidP="0D63503F">
                  <w:pPr>
                    <w:pStyle w:val="NoSpacing"/>
                    <w:ind w:left="10" w:hanging="10"/>
                  </w:pPr>
                  <w:r w:rsidRPr="0D63503F">
                    <w:rPr>
                      <w:rFonts w:ascii="Aptos" w:eastAsia="Aptos" w:hAnsi="Aptos" w:cs="Aptos"/>
                      <w:color w:val="000000" w:themeColor="text1"/>
                      <w:lang w:val="en-GB"/>
                    </w:rPr>
                    <w:t xml:space="preserve"> </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01488A4E" w14:textId="47BFABC3" w:rsidR="0D63503F" w:rsidRDefault="0D63503F" w:rsidP="0D63503F">
                  <w:pPr>
                    <w:spacing w:after="5" w:line="247" w:lineRule="auto"/>
                  </w:pPr>
                  <w:r w:rsidRPr="0D63503F">
                    <w:rPr>
                      <w:rFonts w:ascii="Aptos" w:eastAsia="Aptos" w:hAnsi="Aptos" w:cs="Aptos"/>
                      <w:color w:val="000000" w:themeColor="text1"/>
                      <w:lang w:val="en-GB"/>
                    </w:rPr>
                    <w:t xml:space="preserve"> </w:t>
                  </w:r>
                </w:p>
                <w:p w14:paraId="0C75D342" w14:textId="591F4732" w:rsidR="0D63503F" w:rsidRDefault="0D63503F" w:rsidP="0D63503F">
                  <w:pPr>
                    <w:spacing w:after="5" w:line="247" w:lineRule="auto"/>
                  </w:pPr>
                  <w:r w:rsidRPr="0D63503F">
                    <w:rPr>
                      <w:rFonts w:ascii="Aptos" w:eastAsia="Aptos" w:hAnsi="Aptos" w:cs="Aptos"/>
                      <w:color w:val="000000" w:themeColor="text1"/>
                      <w:lang w:val="en-GB"/>
                    </w:rPr>
                    <w:t xml:space="preserve"> </w:t>
                  </w:r>
                </w:p>
                <w:p w14:paraId="71EA5B55" w14:textId="345FB211" w:rsidR="0D63503F" w:rsidRDefault="0D63503F" w:rsidP="0D63503F">
                  <w:pPr>
                    <w:spacing w:after="5" w:line="247" w:lineRule="auto"/>
                  </w:pPr>
                  <w:r w:rsidRPr="0D63503F">
                    <w:rPr>
                      <w:rFonts w:ascii="Aptos" w:eastAsia="Aptos" w:hAnsi="Aptos" w:cs="Aptos"/>
                      <w:color w:val="000000" w:themeColor="text1"/>
                      <w:lang w:val="en-GB"/>
                    </w:rPr>
                    <w:t xml:space="preserve"> </w:t>
                  </w:r>
                </w:p>
                <w:p w14:paraId="12817E9B" w14:textId="0EB5F7F6" w:rsidR="0D63503F" w:rsidRDefault="0D63503F" w:rsidP="0D63503F">
                  <w:pPr>
                    <w:spacing w:after="5" w:line="247" w:lineRule="auto"/>
                    <w:jc w:val="center"/>
                  </w:pPr>
                  <w:r w:rsidRPr="0D63503F">
                    <w:rPr>
                      <w:rFonts w:ascii="Aptos" w:eastAsia="Aptos" w:hAnsi="Aptos" w:cs="Aptos"/>
                      <w:color w:val="000000" w:themeColor="text1"/>
                      <w:lang w:val="en-GB"/>
                    </w:rPr>
                    <w:t>5</w:t>
                  </w:r>
                </w:p>
              </w:tc>
              <w:tc>
                <w:tcPr>
                  <w:tcW w:w="2331" w:type="dxa"/>
                  <w:tcBorders>
                    <w:top w:val="single" w:sz="8" w:space="0" w:color="auto"/>
                    <w:left w:val="single" w:sz="8" w:space="0" w:color="auto"/>
                    <w:bottom w:val="single" w:sz="8" w:space="0" w:color="auto"/>
                    <w:right w:val="single" w:sz="8" w:space="0" w:color="auto"/>
                  </w:tcBorders>
                  <w:tcMar>
                    <w:left w:w="108" w:type="dxa"/>
                    <w:right w:w="108" w:type="dxa"/>
                  </w:tcMar>
                </w:tcPr>
                <w:p w14:paraId="0C944F7E" w14:textId="700C2CC6" w:rsidR="0D63503F" w:rsidRDefault="0D63503F" w:rsidP="0D63503F">
                  <w:pPr>
                    <w:spacing w:after="5" w:line="247" w:lineRule="auto"/>
                  </w:pPr>
                  <w:r w:rsidRPr="0D63503F">
                    <w:rPr>
                      <w:rFonts w:ascii="Aptos" w:eastAsia="Aptos" w:hAnsi="Aptos" w:cs="Aptos"/>
                      <w:color w:val="000000" w:themeColor="text1"/>
                      <w:lang w:val="en-GB"/>
                    </w:rPr>
                    <w:t xml:space="preserve"> </w:t>
                  </w:r>
                </w:p>
              </w:tc>
            </w:tr>
            <w:tr w:rsidR="0D63503F" w14:paraId="3F9580FD" w14:textId="77777777" w:rsidTr="0D63503F">
              <w:trPr>
                <w:trHeight w:val="300"/>
              </w:trPr>
              <w:tc>
                <w:tcPr>
                  <w:tcW w:w="4691" w:type="dxa"/>
                  <w:tcBorders>
                    <w:top w:val="single" w:sz="8" w:space="0" w:color="auto"/>
                    <w:left w:val="single" w:sz="8" w:space="0" w:color="auto"/>
                    <w:bottom w:val="single" w:sz="8" w:space="0" w:color="auto"/>
                    <w:right w:val="single" w:sz="8" w:space="0" w:color="auto"/>
                  </w:tcBorders>
                  <w:tcMar>
                    <w:left w:w="108" w:type="dxa"/>
                    <w:right w:w="108" w:type="dxa"/>
                  </w:tcMar>
                </w:tcPr>
                <w:p w14:paraId="739FC212" w14:textId="146D19DF" w:rsidR="0D63503F" w:rsidRDefault="0D63503F" w:rsidP="0D63503F">
                  <w:pPr>
                    <w:pStyle w:val="NoSpacing"/>
                    <w:ind w:left="10" w:hanging="10"/>
                    <w:jc w:val="right"/>
                  </w:pPr>
                  <w:r w:rsidRPr="0D63503F">
                    <w:rPr>
                      <w:rFonts w:ascii="Aptos" w:eastAsia="Aptos" w:hAnsi="Aptos" w:cs="Aptos"/>
                      <w:b/>
                      <w:bCs/>
                      <w:color w:val="000000" w:themeColor="text1"/>
                      <w:lang w:val="en-GB"/>
                    </w:rPr>
                    <w:t>Total Mark</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4A66DAB8" w14:textId="73CD9D18" w:rsidR="0D63503F" w:rsidRDefault="0D63503F" w:rsidP="0D63503F">
                  <w:pPr>
                    <w:spacing w:line="257" w:lineRule="auto"/>
                    <w:ind w:right="32"/>
                    <w:jc w:val="center"/>
                  </w:pPr>
                  <w:r w:rsidRPr="0D63503F">
                    <w:rPr>
                      <w:rFonts w:ascii="Aptos" w:eastAsia="Aptos" w:hAnsi="Aptos" w:cs="Aptos"/>
                      <w:b/>
                      <w:bCs/>
                      <w:color w:val="000000" w:themeColor="text1"/>
                      <w:lang w:val="en-GB"/>
                    </w:rPr>
                    <w:t>50</w:t>
                  </w:r>
                </w:p>
              </w:tc>
              <w:tc>
                <w:tcPr>
                  <w:tcW w:w="2331" w:type="dxa"/>
                  <w:tcBorders>
                    <w:top w:val="single" w:sz="8" w:space="0" w:color="auto"/>
                    <w:left w:val="single" w:sz="8" w:space="0" w:color="auto"/>
                    <w:bottom w:val="single" w:sz="8" w:space="0" w:color="auto"/>
                    <w:right w:val="single" w:sz="8" w:space="0" w:color="auto"/>
                  </w:tcBorders>
                  <w:tcMar>
                    <w:left w:w="108" w:type="dxa"/>
                    <w:right w:w="108" w:type="dxa"/>
                  </w:tcMar>
                </w:tcPr>
                <w:p w14:paraId="5DD738AF" w14:textId="55DE0BBD"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 </w:t>
                  </w:r>
                </w:p>
              </w:tc>
            </w:tr>
            <w:tr w:rsidR="0D63503F" w14:paraId="449F64A9" w14:textId="77777777" w:rsidTr="0D63503F">
              <w:trPr>
                <w:trHeight w:val="300"/>
              </w:trPr>
              <w:tc>
                <w:tcPr>
                  <w:tcW w:w="4691" w:type="dxa"/>
                  <w:tcBorders>
                    <w:top w:val="single" w:sz="8" w:space="0" w:color="auto"/>
                    <w:left w:val="single" w:sz="8" w:space="0" w:color="auto"/>
                    <w:bottom w:val="single" w:sz="8" w:space="0" w:color="auto"/>
                    <w:right w:val="single" w:sz="8" w:space="0" w:color="auto"/>
                  </w:tcBorders>
                  <w:tcMar>
                    <w:left w:w="108" w:type="dxa"/>
                    <w:right w:w="108" w:type="dxa"/>
                  </w:tcMar>
                </w:tcPr>
                <w:p w14:paraId="6608990F" w14:textId="6E7C576A" w:rsidR="0D63503F" w:rsidRDefault="0D63503F" w:rsidP="0D63503F">
                  <w:pPr>
                    <w:spacing w:after="5" w:line="247" w:lineRule="auto"/>
                  </w:pPr>
                  <w:r w:rsidRPr="0D63503F">
                    <w:rPr>
                      <w:rFonts w:ascii="Calibri" w:eastAsia="Calibri" w:hAnsi="Calibri" w:cs="Calibri"/>
                      <w:b/>
                      <w:bCs/>
                      <w:color w:val="000000" w:themeColor="text1"/>
                      <w:lang w:val="en-GB"/>
                    </w:rPr>
                    <w:t>Assessor’s Signature:</w:t>
                  </w:r>
                </w:p>
                <w:p w14:paraId="2E297C5F" w14:textId="208254C5" w:rsidR="0D63503F" w:rsidRDefault="0D63503F" w:rsidP="0D63503F">
                  <w:pPr>
                    <w:pStyle w:val="NoSpacing"/>
                    <w:ind w:left="10" w:hanging="10"/>
                    <w:jc w:val="right"/>
                  </w:pPr>
                  <w:r w:rsidRPr="0D63503F">
                    <w:rPr>
                      <w:rFonts w:ascii="Aptos" w:eastAsia="Aptos" w:hAnsi="Aptos" w:cs="Aptos"/>
                      <w:b/>
                      <w:bCs/>
                      <w:color w:val="000000" w:themeColor="text1"/>
                      <w:lang w:val="en-GB"/>
                    </w:rPr>
                    <w:t xml:space="preserve"> </w:t>
                  </w:r>
                </w:p>
                <w:p w14:paraId="6B117835" w14:textId="6BAD503F" w:rsidR="0D63503F" w:rsidRDefault="0D63503F" w:rsidP="0D63503F">
                  <w:pPr>
                    <w:pStyle w:val="NoSpacing"/>
                    <w:ind w:left="10" w:hanging="10"/>
                    <w:jc w:val="right"/>
                  </w:pPr>
                  <w:r w:rsidRPr="0D63503F">
                    <w:rPr>
                      <w:rFonts w:ascii="Aptos" w:eastAsia="Aptos" w:hAnsi="Aptos" w:cs="Aptos"/>
                      <w:b/>
                      <w:bCs/>
                      <w:color w:val="000000" w:themeColor="text1"/>
                      <w:lang w:val="en-GB"/>
                    </w:rPr>
                    <w:t xml:space="preserve"> </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66418427" w14:textId="5D15518C" w:rsidR="0D63503F" w:rsidRDefault="0D63503F" w:rsidP="0D63503F">
                  <w:pPr>
                    <w:spacing w:line="257" w:lineRule="auto"/>
                    <w:ind w:right="32"/>
                    <w:jc w:val="center"/>
                  </w:pPr>
                  <w:r w:rsidRPr="0D63503F">
                    <w:rPr>
                      <w:rFonts w:ascii="Aptos" w:eastAsia="Aptos" w:hAnsi="Aptos" w:cs="Aptos"/>
                      <w:b/>
                      <w:bCs/>
                      <w:color w:val="000000" w:themeColor="text1"/>
                      <w:lang w:val="en-GB"/>
                    </w:rPr>
                    <w:t>Date:</w:t>
                  </w:r>
                </w:p>
              </w:tc>
              <w:tc>
                <w:tcPr>
                  <w:tcW w:w="2331" w:type="dxa"/>
                  <w:tcBorders>
                    <w:top w:val="single" w:sz="8" w:space="0" w:color="auto"/>
                    <w:left w:val="single" w:sz="8" w:space="0" w:color="auto"/>
                    <w:bottom w:val="single" w:sz="8" w:space="0" w:color="auto"/>
                    <w:right w:val="single" w:sz="8" w:space="0" w:color="auto"/>
                  </w:tcBorders>
                  <w:tcMar>
                    <w:left w:w="108" w:type="dxa"/>
                    <w:right w:w="108" w:type="dxa"/>
                  </w:tcMar>
                </w:tcPr>
                <w:p w14:paraId="1520408F" w14:textId="47AED064"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 </w:t>
                  </w:r>
                </w:p>
              </w:tc>
            </w:tr>
            <w:tr w:rsidR="0D63503F" w14:paraId="00FABBF8" w14:textId="77777777" w:rsidTr="0D63503F">
              <w:trPr>
                <w:trHeight w:val="300"/>
              </w:trPr>
              <w:tc>
                <w:tcPr>
                  <w:tcW w:w="4691" w:type="dxa"/>
                  <w:tcBorders>
                    <w:top w:val="single" w:sz="8" w:space="0" w:color="auto"/>
                    <w:left w:val="single" w:sz="8" w:space="0" w:color="auto"/>
                    <w:bottom w:val="single" w:sz="8" w:space="0" w:color="auto"/>
                    <w:right w:val="single" w:sz="8" w:space="0" w:color="auto"/>
                  </w:tcBorders>
                  <w:tcMar>
                    <w:left w:w="108" w:type="dxa"/>
                    <w:right w:w="108" w:type="dxa"/>
                  </w:tcMar>
                </w:tcPr>
                <w:p w14:paraId="6916736D" w14:textId="1D1A59DC" w:rsidR="0D63503F" w:rsidRDefault="0D63503F" w:rsidP="0D63503F">
                  <w:pPr>
                    <w:spacing w:after="5" w:line="247" w:lineRule="auto"/>
                  </w:pPr>
                  <w:r w:rsidRPr="0D63503F">
                    <w:rPr>
                      <w:rFonts w:ascii="Calibri" w:eastAsia="Calibri" w:hAnsi="Calibri" w:cs="Calibri"/>
                      <w:b/>
                      <w:bCs/>
                      <w:color w:val="000000" w:themeColor="text1"/>
                      <w:lang w:val="en-GB"/>
                    </w:rPr>
                    <w:t>External Authenticator’s Signature:</w:t>
                  </w:r>
                </w:p>
                <w:p w14:paraId="6294768B" w14:textId="56C50647" w:rsidR="0D63503F" w:rsidRDefault="0D63503F" w:rsidP="0D63503F">
                  <w:pPr>
                    <w:pStyle w:val="NoSpacing"/>
                    <w:ind w:left="10" w:hanging="10"/>
                    <w:jc w:val="right"/>
                  </w:pPr>
                  <w:r w:rsidRPr="0D63503F">
                    <w:rPr>
                      <w:rFonts w:ascii="Aptos" w:eastAsia="Aptos" w:hAnsi="Aptos" w:cs="Aptos"/>
                      <w:b/>
                      <w:bCs/>
                      <w:color w:val="000000" w:themeColor="text1"/>
                      <w:lang w:val="en-GB"/>
                    </w:rPr>
                    <w:t xml:space="preserve"> </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01D14984" w14:textId="767E46C1" w:rsidR="0D63503F" w:rsidRDefault="0D63503F" w:rsidP="0D63503F">
                  <w:pPr>
                    <w:spacing w:line="257" w:lineRule="auto"/>
                    <w:ind w:right="32"/>
                    <w:jc w:val="center"/>
                  </w:pPr>
                  <w:r w:rsidRPr="0D63503F">
                    <w:rPr>
                      <w:rFonts w:ascii="Aptos" w:eastAsia="Aptos" w:hAnsi="Aptos" w:cs="Aptos"/>
                      <w:b/>
                      <w:bCs/>
                      <w:color w:val="000000" w:themeColor="text1"/>
                      <w:lang w:val="en-GB"/>
                    </w:rPr>
                    <w:t>Date:</w:t>
                  </w:r>
                </w:p>
                <w:p w14:paraId="75C1D34A" w14:textId="6E2B194C" w:rsidR="0D63503F" w:rsidRDefault="0D63503F" w:rsidP="0D63503F">
                  <w:pPr>
                    <w:spacing w:line="257" w:lineRule="auto"/>
                    <w:ind w:right="32"/>
                    <w:jc w:val="center"/>
                  </w:pPr>
                  <w:r w:rsidRPr="0D63503F">
                    <w:rPr>
                      <w:rFonts w:ascii="Aptos" w:eastAsia="Aptos" w:hAnsi="Aptos" w:cs="Aptos"/>
                      <w:b/>
                      <w:bCs/>
                      <w:color w:val="000000" w:themeColor="text1"/>
                      <w:lang w:val="en-GB"/>
                    </w:rPr>
                    <w:t xml:space="preserve"> </w:t>
                  </w:r>
                </w:p>
                <w:p w14:paraId="7A13CA7E" w14:textId="20B8C2CD" w:rsidR="0D63503F" w:rsidRDefault="0D63503F" w:rsidP="0D63503F">
                  <w:pPr>
                    <w:spacing w:line="257" w:lineRule="auto"/>
                    <w:ind w:right="32"/>
                    <w:jc w:val="center"/>
                  </w:pPr>
                  <w:r w:rsidRPr="0D63503F">
                    <w:rPr>
                      <w:rFonts w:ascii="Aptos" w:eastAsia="Aptos" w:hAnsi="Aptos" w:cs="Aptos"/>
                      <w:b/>
                      <w:bCs/>
                      <w:color w:val="000000" w:themeColor="text1"/>
                      <w:lang w:val="en-GB"/>
                    </w:rPr>
                    <w:t xml:space="preserve"> </w:t>
                  </w:r>
                </w:p>
              </w:tc>
              <w:tc>
                <w:tcPr>
                  <w:tcW w:w="2331" w:type="dxa"/>
                  <w:tcBorders>
                    <w:top w:val="single" w:sz="8" w:space="0" w:color="auto"/>
                    <w:left w:val="single" w:sz="8" w:space="0" w:color="auto"/>
                    <w:bottom w:val="single" w:sz="8" w:space="0" w:color="auto"/>
                    <w:right w:val="single" w:sz="8" w:space="0" w:color="auto"/>
                  </w:tcBorders>
                  <w:tcMar>
                    <w:left w:w="108" w:type="dxa"/>
                    <w:right w:w="108" w:type="dxa"/>
                  </w:tcMar>
                </w:tcPr>
                <w:p w14:paraId="1E1898B0" w14:textId="65B60351"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 </w:t>
                  </w:r>
                </w:p>
              </w:tc>
            </w:tr>
          </w:tbl>
          <w:p w14:paraId="0B4E9369" w14:textId="45D1A6B0" w:rsidR="0D63503F" w:rsidRDefault="0D63503F" w:rsidP="0D63503F">
            <w:pPr>
              <w:spacing w:after="0"/>
            </w:pPr>
            <w:r w:rsidRPr="0D63503F">
              <w:rPr>
                <w:rFonts w:ascii="Aptos" w:eastAsia="Aptos" w:hAnsi="Aptos" w:cs="Aptos"/>
                <w:i/>
                <w:iCs/>
                <w:color w:val="000000" w:themeColor="text1"/>
                <w:lang w:val="en-GB"/>
              </w:rPr>
              <w:t xml:space="preserve"> </w:t>
            </w:r>
          </w:p>
          <w:p w14:paraId="1686F685" w14:textId="0E3701D9" w:rsidR="0D63503F" w:rsidRDefault="0D63503F" w:rsidP="0D63503F">
            <w:pPr>
              <w:spacing w:after="0"/>
            </w:pPr>
            <w:r w:rsidRPr="0D63503F">
              <w:rPr>
                <w:rFonts w:ascii="Aptos" w:eastAsia="Aptos" w:hAnsi="Aptos" w:cs="Aptos"/>
                <w:color w:val="000000" w:themeColor="text1"/>
                <w:lang w:val="en-GB"/>
              </w:rPr>
              <w:t xml:space="preserve"> </w:t>
            </w:r>
          </w:p>
          <w:p w14:paraId="18CDEE7F" w14:textId="23D1E337" w:rsidR="0D63503F" w:rsidRDefault="0D63503F" w:rsidP="0D63503F">
            <w:pPr>
              <w:spacing w:after="0"/>
            </w:pPr>
            <w:r w:rsidRPr="0D63503F">
              <w:rPr>
                <w:rFonts w:ascii="Aptos" w:eastAsia="Aptos" w:hAnsi="Aptos" w:cs="Aptos"/>
                <w:i/>
                <w:iCs/>
                <w:color w:val="000000" w:themeColor="text1"/>
                <w:lang w:val="en-GB"/>
              </w:rPr>
              <w:lastRenderedPageBreak/>
              <w:t xml:space="preserve"> </w:t>
            </w:r>
          </w:p>
          <w:tbl>
            <w:tblPr>
              <w:tblStyle w:val="TableGrid"/>
              <w:tblW w:w="0" w:type="auto"/>
              <w:tblLayout w:type="fixed"/>
              <w:tblLook w:val="04A0" w:firstRow="1" w:lastRow="0" w:firstColumn="1" w:lastColumn="0" w:noHBand="0" w:noVBand="1"/>
            </w:tblPr>
            <w:tblGrid>
              <w:gridCol w:w="4703"/>
              <w:gridCol w:w="4657"/>
            </w:tblGrid>
            <w:tr w:rsidR="0D63503F" w14:paraId="41C5D032" w14:textId="77777777" w:rsidTr="0D63503F">
              <w:trPr>
                <w:trHeight w:val="300"/>
              </w:trPr>
              <w:tc>
                <w:tcPr>
                  <w:tcW w:w="4703"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5BDA7B28" w14:textId="4F960E3C" w:rsidR="0D63503F" w:rsidRDefault="0D63503F" w:rsidP="0D63503F">
                  <w:pPr>
                    <w:spacing w:after="120" w:line="257" w:lineRule="auto"/>
                    <w:ind w:left="10" w:hanging="10"/>
                  </w:pPr>
                  <w:r w:rsidRPr="0D63503F">
                    <w:rPr>
                      <w:rFonts w:ascii="Aptos" w:eastAsia="Aptos" w:hAnsi="Aptos" w:cs="Aptos"/>
                      <w:b/>
                      <w:bCs/>
                      <w:color w:val="000000" w:themeColor="text1"/>
                    </w:rPr>
                    <w:t>Workplace Assessment</w:t>
                  </w:r>
                </w:p>
              </w:tc>
              <w:tc>
                <w:tcPr>
                  <w:tcW w:w="4657"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7BFA7E40" w14:textId="3462C03A" w:rsidR="0D63503F" w:rsidRDefault="0D63503F" w:rsidP="0D63503F">
                  <w:pPr>
                    <w:spacing w:after="120" w:line="257" w:lineRule="auto"/>
                    <w:ind w:left="10" w:hanging="10"/>
                  </w:pPr>
                  <w:r w:rsidRPr="0D63503F">
                    <w:rPr>
                      <w:rFonts w:ascii="Aptos" w:eastAsia="Aptos" w:hAnsi="Aptos" w:cs="Aptos"/>
                      <w:b/>
                      <w:bCs/>
                      <w:color w:val="000000" w:themeColor="text1"/>
                    </w:rPr>
                    <w:t>20%</w:t>
                  </w:r>
                </w:p>
              </w:tc>
            </w:tr>
            <w:tr w:rsidR="0D63503F" w14:paraId="78A52C35" w14:textId="77777777" w:rsidTr="0D63503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65C453" w14:textId="1B770428" w:rsidR="0D63503F" w:rsidRDefault="0D63503F" w:rsidP="0D63503F">
                  <w:pPr>
                    <w:spacing w:line="276" w:lineRule="auto"/>
                  </w:pPr>
                  <w:r w:rsidRPr="0D63503F">
                    <w:rPr>
                      <w:rFonts w:ascii="Aptos" w:eastAsia="Aptos" w:hAnsi="Aptos" w:cs="Aptos"/>
                      <w:i/>
                      <w:iCs/>
                      <w:color w:val="000000" w:themeColor="text1"/>
                      <w:lang w:val="en-GB"/>
                    </w:rPr>
                    <w:t>Note to educator</w:t>
                  </w:r>
                  <w:hyperlink r:id="rId12" w:anchor="_ftn1">
                    <w:r w:rsidRPr="0D63503F">
                      <w:rPr>
                        <w:rStyle w:val="Hyperlink"/>
                        <w:rFonts w:ascii="Aptos" w:eastAsia="Aptos" w:hAnsi="Aptos" w:cs="Aptos"/>
                        <w:b/>
                        <w:bCs/>
                        <w:i/>
                        <w:iCs/>
                        <w:vertAlign w:val="superscript"/>
                        <w:lang w:val="en-GB"/>
                      </w:rPr>
                      <w:t>[1]</w:t>
                    </w:r>
                  </w:hyperlink>
                  <w:r w:rsidRPr="0D63503F">
                    <w:rPr>
                      <w:rFonts w:ascii="Aptos" w:eastAsia="Aptos" w:hAnsi="Aptos" w:cs="Aptos"/>
                      <w:i/>
                      <w:iCs/>
                      <w:color w:val="000000" w:themeColor="text1"/>
                      <w:lang w:val="en-GB"/>
                    </w:rPr>
                    <w:t xml:space="preserve">: This sample assessment brief is designed to assess the learner's skill and competence in the theory and practice underpinning the care of those who present with special educational needs. Adjustments can be made based on specific course requirements and preferences. Opportunity for cross-modular integration should be built in where possible. </w:t>
                  </w:r>
                </w:p>
                <w:p w14:paraId="0EAFDFD5" w14:textId="41F0455B" w:rsidR="0D63503F" w:rsidRDefault="0D63503F" w:rsidP="0D63503F">
                  <w:pPr>
                    <w:spacing w:after="120" w:line="257" w:lineRule="auto"/>
                    <w:ind w:left="10" w:hanging="10"/>
                  </w:pPr>
                  <w:r w:rsidRPr="0D63503F">
                    <w:rPr>
                      <w:rFonts w:ascii="Aptos" w:eastAsia="Aptos" w:hAnsi="Aptos" w:cs="Aptos"/>
                      <w:color w:val="000000" w:themeColor="text1"/>
                    </w:rPr>
                    <w:t xml:space="preserve"> </w:t>
                  </w:r>
                </w:p>
                <w:p w14:paraId="7CB0E3EA" w14:textId="5245987F" w:rsidR="0D63503F" w:rsidRDefault="0D63503F" w:rsidP="0D63503F">
                  <w:pPr>
                    <w:spacing w:line="360" w:lineRule="auto"/>
                    <w:ind w:left="10" w:hanging="10"/>
                  </w:pPr>
                  <w:r w:rsidRPr="0D63503F">
                    <w:rPr>
                      <w:rFonts w:ascii="Aptos" w:eastAsia="Aptos" w:hAnsi="Aptos" w:cs="Aptos"/>
                      <w:b/>
                      <w:bCs/>
                      <w:color w:val="000000" w:themeColor="text1"/>
                      <w:lang w:val="en-GB"/>
                    </w:rPr>
                    <w:t>Assessment title: Workplace Assessment</w:t>
                  </w:r>
                </w:p>
                <w:p w14:paraId="483BD912" w14:textId="038D294C" w:rsidR="0D63503F" w:rsidRDefault="0D63503F" w:rsidP="0D63503F">
                  <w:pPr>
                    <w:spacing w:line="360" w:lineRule="auto"/>
                    <w:ind w:left="10" w:hanging="10"/>
                  </w:pPr>
                  <w:r w:rsidRPr="0D63503F">
                    <w:rPr>
                      <w:rFonts w:ascii="Aptos" w:eastAsia="Aptos" w:hAnsi="Aptos" w:cs="Aptos"/>
                      <w:b/>
                      <w:bCs/>
                      <w:color w:val="000000" w:themeColor="text1"/>
                      <w:lang w:val="en-GB"/>
                    </w:rPr>
                    <w:t>Overview:</w:t>
                  </w:r>
                  <w:r w:rsidRPr="0D63503F">
                    <w:rPr>
                      <w:rFonts w:ascii="Aptos" w:eastAsia="Aptos" w:hAnsi="Aptos" w:cs="Aptos"/>
                      <w:color w:val="000000" w:themeColor="text1"/>
                      <w:lang w:val="en-GB"/>
                    </w:rPr>
                    <w:t xml:space="preserve"> </w:t>
                  </w:r>
                </w:p>
                <w:p w14:paraId="3869FCDE" w14:textId="255594FE" w:rsidR="0D63503F" w:rsidRDefault="0D63503F" w:rsidP="0D63503F">
                  <w:pPr>
                    <w:spacing w:line="360" w:lineRule="auto"/>
                    <w:ind w:left="10" w:hanging="10"/>
                  </w:pPr>
                  <w:r w:rsidRPr="0D63503F">
                    <w:rPr>
                      <w:rFonts w:ascii="Aptos" w:eastAsia="Aptos" w:hAnsi="Aptos" w:cs="Aptos"/>
                      <w:b/>
                      <w:bCs/>
                      <w:color w:val="000000" w:themeColor="text1"/>
                      <w:lang w:val="en-GB"/>
                    </w:rPr>
                    <w:t>MIMLOs covered by this assessment: 1 and 4</w:t>
                  </w:r>
                </w:p>
                <w:p w14:paraId="6BE6E35A" w14:textId="355016D8" w:rsidR="0D63503F" w:rsidRDefault="0D63503F" w:rsidP="0D63503F">
                  <w:pPr>
                    <w:spacing w:line="360" w:lineRule="auto"/>
                    <w:ind w:left="10" w:hanging="10"/>
                  </w:pPr>
                  <w:r w:rsidRPr="0D63503F">
                    <w:rPr>
                      <w:rFonts w:ascii="Aptos" w:eastAsia="Aptos" w:hAnsi="Aptos" w:cs="Aptos"/>
                      <w:b/>
                      <w:bCs/>
                      <w:color w:val="000000" w:themeColor="text1"/>
                      <w:lang w:val="en-GB"/>
                    </w:rPr>
                    <w:t>Assessment Details:</w:t>
                  </w:r>
                </w:p>
                <w:p w14:paraId="210D4847" w14:textId="7B1A49C4" w:rsidR="0D63503F" w:rsidRDefault="0D63503F" w:rsidP="0D63503F">
                  <w:pPr>
                    <w:spacing w:after="120" w:line="257" w:lineRule="auto"/>
                    <w:ind w:left="10" w:hanging="10"/>
                  </w:pPr>
                  <w:r w:rsidRPr="0D63503F">
                    <w:rPr>
                      <w:rFonts w:ascii="Aptos" w:eastAsia="Aptos" w:hAnsi="Aptos" w:cs="Aptos"/>
                      <w:color w:val="000000" w:themeColor="text1"/>
                      <w:lang w:val="en-GB"/>
                    </w:rPr>
                    <w:t xml:space="preserve">Learners must complete a minimum of 30 hours in an educational setting such as a primary school, post primary school, or special school, working with children with special educational needs under supervision.  </w:t>
                  </w:r>
                </w:p>
                <w:p w14:paraId="31801F67" w14:textId="09A2574A" w:rsidR="0D63503F" w:rsidRDefault="0D63503F" w:rsidP="0D63503F">
                  <w:pPr>
                    <w:spacing w:after="120" w:line="257" w:lineRule="auto"/>
                    <w:ind w:left="10" w:hanging="10"/>
                  </w:pPr>
                  <w:r w:rsidRPr="0D63503F">
                    <w:rPr>
                      <w:rFonts w:ascii="Aptos" w:eastAsia="Aptos" w:hAnsi="Aptos" w:cs="Aptos"/>
                      <w:color w:val="000000" w:themeColor="text1"/>
                    </w:rPr>
                    <w:t xml:space="preserve">You will be required to demonstrate Core Workplace </w:t>
                  </w:r>
                  <w:proofErr w:type="gramStart"/>
                  <w:r w:rsidRPr="0D63503F">
                    <w:rPr>
                      <w:rFonts w:ascii="Aptos" w:eastAsia="Aptos" w:hAnsi="Aptos" w:cs="Aptos"/>
                      <w:color w:val="000000" w:themeColor="text1"/>
                    </w:rPr>
                    <w:t>Competencies  and</w:t>
                  </w:r>
                  <w:proofErr w:type="gramEnd"/>
                  <w:r w:rsidRPr="0D63503F">
                    <w:rPr>
                      <w:rFonts w:ascii="Aptos" w:eastAsia="Aptos" w:hAnsi="Aptos" w:cs="Aptos"/>
                      <w:color w:val="000000" w:themeColor="text1"/>
                    </w:rPr>
                    <w:t xml:space="preserve"> key Vocational Tasks in a number of areas while on work experience</w:t>
                  </w:r>
                </w:p>
                <w:p w14:paraId="084C5477" w14:textId="18ADBBCC" w:rsidR="0D63503F" w:rsidRDefault="0D63503F" w:rsidP="0D63503F">
                  <w:pPr>
                    <w:spacing w:after="120" w:line="257" w:lineRule="auto"/>
                    <w:ind w:left="10" w:hanging="10"/>
                  </w:pPr>
                  <w:r w:rsidRPr="0D63503F">
                    <w:rPr>
                      <w:rFonts w:ascii="Aptos" w:eastAsia="Aptos" w:hAnsi="Aptos" w:cs="Aptos"/>
                      <w:b/>
                      <w:bCs/>
                      <w:color w:val="000000" w:themeColor="text1"/>
                      <w:lang w:val="en-GB"/>
                    </w:rPr>
                    <w:t>Assessment</w:t>
                  </w:r>
                </w:p>
                <w:p w14:paraId="4B755543" w14:textId="583A8AAA" w:rsidR="0D63503F" w:rsidRDefault="0D63503F" w:rsidP="0D63503F">
                  <w:pPr>
                    <w:spacing w:after="120" w:line="257" w:lineRule="auto"/>
                    <w:ind w:left="10" w:hanging="10"/>
                  </w:pPr>
                  <w:r w:rsidRPr="0D63503F">
                    <w:rPr>
                      <w:rFonts w:ascii="Aptos" w:eastAsia="Aptos" w:hAnsi="Aptos" w:cs="Aptos"/>
                      <w:color w:val="000000" w:themeColor="text1"/>
                      <w:lang w:val="en-GB"/>
                    </w:rPr>
                    <w:t xml:space="preserve">The evidence for this will be the work experience Supervisor’s Report. </w:t>
                  </w:r>
                </w:p>
                <w:p w14:paraId="17E63EFA" w14:textId="6EB5F21C" w:rsidR="0D63503F" w:rsidRDefault="0D63503F" w:rsidP="0D63503F">
                  <w:pPr>
                    <w:spacing w:line="360" w:lineRule="auto"/>
                    <w:ind w:left="10" w:hanging="10"/>
                  </w:pPr>
                  <w:r w:rsidRPr="0D63503F">
                    <w:rPr>
                      <w:rFonts w:ascii="Aptos" w:eastAsia="Aptos" w:hAnsi="Aptos" w:cs="Aptos"/>
                      <w:b/>
                      <w:bCs/>
                      <w:color w:val="000000" w:themeColor="text1"/>
                      <w:lang w:val="en-GB"/>
                    </w:rPr>
                    <w:t>Assessment Criteria -</w:t>
                  </w:r>
                  <w:r w:rsidRPr="0D63503F">
                    <w:rPr>
                      <w:rFonts w:ascii="Aptos" w:eastAsia="Aptos" w:hAnsi="Aptos" w:cs="Aptos"/>
                      <w:color w:val="000000" w:themeColor="text1"/>
                      <w:lang w:val="en-GB"/>
                    </w:rPr>
                    <w:t xml:space="preserve"> </w:t>
                  </w:r>
                  <w:r w:rsidRPr="0D63503F">
                    <w:rPr>
                      <w:rFonts w:ascii="Aptos" w:eastAsia="Aptos" w:hAnsi="Aptos" w:cs="Aptos"/>
                      <w:b/>
                      <w:bCs/>
                      <w:color w:val="000000" w:themeColor="text1"/>
                      <w:lang w:val="en-GB"/>
                    </w:rPr>
                    <w:t>Your assessment will be evaluated based on the following criteria:</w:t>
                  </w:r>
                </w:p>
              </w:tc>
            </w:tr>
          </w:tbl>
          <w:p w14:paraId="6B41CA20" w14:textId="42BE006E" w:rsidR="0D63503F" w:rsidRDefault="0D63503F" w:rsidP="0D63503F">
            <w:pPr>
              <w:tabs>
                <w:tab w:val="center" w:pos="2882"/>
                <w:tab w:val="left" w:pos="3791"/>
              </w:tabs>
              <w:spacing w:after="45" w:line="247" w:lineRule="auto"/>
            </w:pPr>
            <w:r w:rsidRPr="0D63503F">
              <w:rPr>
                <w:rFonts w:ascii="Aptos" w:eastAsia="Aptos" w:hAnsi="Aptos" w:cs="Aptos"/>
                <w:color w:val="000000" w:themeColor="text1"/>
                <w:lang w:val="en-GB"/>
              </w:rPr>
              <w:t xml:space="preserve"> </w:t>
            </w:r>
          </w:p>
          <w:tbl>
            <w:tblPr>
              <w:tblStyle w:val="TableGrid"/>
              <w:tblW w:w="0" w:type="auto"/>
              <w:tblLayout w:type="fixed"/>
              <w:tblLook w:val="04A0" w:firstRow="1" w:lastRow="0" w:firstColumn="1" w:lastColumn="0" w:noHBand="0" w:noVBand="1"/>
            </w:tblPr>
            <w:tblGrid>
              <w:gridCol w:w="6724"/>
              <w:gridCol w:w="2636"/>
            </w:tblGrid>
            <w:tr w:rsidR="0D63503F" w14:paraId="528A7C5F" w14:textId="77777777" w:rsidTr="0D63503F">
              <w:trPr>
                <w:trHeight w:val="300"/>
              </w:trPr>
              <w:tc>
                <w:tcPr>
                  <w:tcW w:w="6724"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038EC033" w14:textId="35C6A2C0" w:rsidR="0D63503F" w:rsidRDefault="0D63503F" w:rsidP="0D63503F">
                  <w:pPr>
                    <w:tabs>
                      <w:tab w:val="center" w:pos="2882"/>
                      <w:tab w:val="left" w:pos="3791"/>
                    </w:tabs>
                    <w:spacing w:after="45" w:line="247" w:lineRule="auto"/>
                  </w:pPr>
                  <w:r w:rsidRPr="0D63503F">
                    <w:rPr>
                      <w:rFonts w:ascii="Aptos" w:eastAsia="Aptos" w:hAnsi="Aptos" w:cs="Aptos"/>
                      <w:b/>
                      <w:bCs/>
                      <w:color w:val="000000" w:themeColor="text1"/>
                      <w:lang w:val="en-GB"/>
                    </w:rPr>
                    <w:t>Assessment Criteria</w:t>
                  </w:r>
                </w:p>
                <w:p w14:paraId="4F6F5BA0" w14:textId="4ADB6047" w:rsidR="0D63503F" w:rsidRDefault="0D63503F" w:rsidP="0D63503F">
                  <w:pPr>
                    <w:tabs>
                      <w:tab w:val="center" w:pos="2882"/>
                      <w:tab w:val="left" w:pos="3791"/>
                    </w:tabs>
                    <w:spacing w:after="45" w:line="247" w:lineRule="auto"/>
                  </w:pPr>
                  <w:r w:rsidRPr="0D63503F">
                    <w:rPr>
                      <w:rFonts w:ascii="Aptos" w:eastAsia="Aptos" w:hAnsi="Aptos" w:cs="Aptos"/>
                      <w:b/>
                      <w:bCs/>
                      <w:color w:val="000000" w:themeColor="text1"/>
                      <w:lang w:val="en-GB"/>
                    </w:rPr>
                    <w:t xml:space="preserve"> </w:t>
                  </w:r>
                </w:p>
              </w:tc>
              <w:tc>
                <w:tcPr>
                  <w:tcW w:w="2636"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624DFF70" w14:textId="67372E09" w:rsidR="0D63503F" w:rsidRDefault="0D63503F" w:rsidP="0D63503F">
                  <w:pPr>
                    <w:tabs>
                      <w:tab w:val="center" w:pos="2882"/>
                      <w:tab w:val="left" w:pos="3791"/>
                    </w:tabs>
                    <w:spacing w:after="45" w:line="247" w:lineRule="auto"/>
                  </w:pPr>
                  <w:r w:rsidRPr="0D63503F">
                    <w:rPr>
                      <w:rFonts w:ascii="Aptos" w:eastAsia="Aptos" w:hAnsi="Aptos" w:cs="Aptos"/>
                      <w:b/>
                      <w:bCs/>
                      <w:color w:val="000000" w:themeColor="text1"/>
                      <w:lang w:val="en-GB"/>
                    </w:rPr>
                    <w:t>Maximum Marks</w:t>
                  </w:r>
                </w:p>
              </w:tc>
            </w:tr>
            <w:tr w:rsidR="0D63503F" w14:paraId="7BF103D7" w14:textId="77777777" w:rsidTr="0D63503F">
              <w:trPr>
                <w:trHeight w:val="300"/>
              </w:trPr>
              <w:tc>
                <w:tcPr>
                  <w:tcW w:w="6724" w:type="dxa"/>
                  <w:tcBorders>
                    <w:top w:val="single" w:sz="8" w:space="0" w:color="auto"/>
                    <w:left w:val="single" w:sz="8" w:space="0" w:color="auto"/>
                    <w:bottom w:val="single" w:sz="8" w:space="0" w:color="auto"/>
                    <w:right w:val="single" w:sz="8" w:space="0" w:color="auto"/>
                  </w:tcBorders>
                  <w:tcMar>
                    <w:left w:w="108" w:type="dxa"/>
                    <w:right w:w="108" w:type="dxa"/>
                  </w:tcMar>
                </w:tcPr>
                <w:p w14:paraId="242C9645" w14:textId="5BC06618" w:rsidR="0D63503F" w:rsidRDefault="0D63503F" w:rsidP="0D63503F">
                  <w:pPr>
                    <w:tabs>
                      <w:tab w:val="center" w:pos="2882"/>
                      <w:tab w:val="left" w:pos="3791"/>
                    </w:tabs>
                    <w:spacing w:after="45" w:line="247" w:lineRule="auto"/>
                    <w:ind w:left="1440"/>
                  </w:pPr>
                  <w:r w:rsidRPr="0D63503F">
                    <w:rPr>
                      <w:rFonts w:ascii="Aptos" w:eastAsia="Aptos" w:hAnsi="Aptos" w:cs="Aptos"/>
                      <w:color w:val="000000" w:themeColor="text1"/>
                      <w:lang w:val="en-GB"/>
                    </w:rPr>
                    <w:t xml:space="preserve"> </w:t>
                  </w:r>
                </w:p>
                <w:p w14:paraId="65D731F6" w14:textId="7EE7D405" w:rsidR="0D63503F" w:rsidRDefault="0D63503F" w:rsidP="0D63503F">
                  <w:r w:rsidRPr="0D63503F">
                    <w:rPr>
                      <w:rFonts w:ascii="Aptos" w:eastAsia="Aptos" w:hAnsi="Aptos" w:cs="Aptos"/>
                      <w:lang w:val="en-GB"/>
                    </w:rPr>
                    <w:t xml:space="preserve"> Core Workplace Competencies 10%</w:t>
                  </w:r>
                </w:p>
                <w:p w14:paraId="39B85526" w14:textId="105355E3" w:rsidR="0D63503F" w:rsidRDefault="0D63503F" w:rsidP="0D63503F">
                  <w:pPr>
                    <w:pStyle w:val="ListParagraph"/>
                    <w:numPr>
                      <w:ilvl w:val="0"/>
                      <w:numId w:val="6"/>
                    </w:numPr>
                    <w:rPr>
                      <w:rFonts w:ascii="Aptos" w:eastAsia="Aptos" w:hAnsi="Aptos" w:cs="Aptos"/>
                      <w:color w:val="000000" w:themeColor="text1"/>
                      <w:lang w:val="en-GB"/>
                    </w:rPr>
                  </w:pPr>
                  <w:r w:rsidRPr="0D63503F">
                    <w:rPr>
                      <w:rFonts w:ascii="Aptos" w:eastAsia="Aptos" w:hAnsi="Aptos" w:cs="Aptos"/>
                      <w:color w:val="000000" w:themeColor="text1"/>
                      <w:lang w:val="en-GB"/>
                    </w:rPr>
                    <w:t>Time management and punctuality</w:t>
                  </w:r>
                </w:p>
                <w:p w14:paraId="299C4049" w14:textId="47C06710" w:rsidR="0D63503F" w:rsidRDefault="0D63503F" w:rsidP="0D63503F">
                  <w:pPr>
                    <w:pStyle w:val="ListParagraph"/>
                    <w:numPr>
                      <w:ilvl w:val="0"/>
                      <w:numId w:val="6"/>
                    </w:numPr>
                    <w:rPr>
                      <w:rFonts w:ascii="Aptos" w:eastAsia="Aptos" w:hAnsi="Aptos" w:cs="Aptos"/>
                      <w:color w:val="000000" w:themeColor="text1"/>
                      <w:lang w:val="en-GB"/>
                    </w:rPr>
                  </w:pPr>
                  <w:r w:rsidRPr="0D63503F">
                    <w:rPr>
                      <w:rFonts w:ascii="Aptos" w:eastAsia="Aptos" w:hAnsi="Aptos" w:cs="Aptos"/>
                      <w:color w:val="000000" w:themeColor="text1"/>
                      <w:lang w:val="en-GB"/>
                    </w:rPr>
                    <w:t xml:space="preserve">Problem Solving </w:t>
                  </w:r>
                </w:p>
                <w:p w14:paraId="66F330EB" w14:textId="2B40EDC2" w:rsidR="0D63503F" w:rsidRDefault="0D63503F" w:rsidP="0D63503F">
                  <w:pPr>
                    <w:pStyle w:val="ListParagraph"/>
                    <w:numPr>
                      <w:ilvl w:val="0"/>
                      <w:numId w:val="6"/>
                    </w:numPr>
                    <w:rPr>
                      <w:rFonts w:ascii="Aptos" w:eastAsia="Aptos" w:hAnsi="Aptos" w:cs="Aptos"/>
                      <w:color w:val="000000" w:themeColor="text1"/>
                      <w:lang w:val="en-GB"/>
                    </w:rPr>
                  </w:pPr>
                  <w:r w:rsidRPr="0D63503F">
                    <w:rPr>
                      <w:rFonts w:ascii="Aptos" w:eastAsia="Aptos" w:hAnsi="Aptos" w:cs="Aptos"/>
                      <w:color w:val="000000" w:themeColor="text1"/>
                      <w:lang w:val="en-GB"/>
                    </w:rPr>
                    <w:t>Initiative</w:t>
                  </w:r>
                </w:p>
                <w:p w14:paraId="5561D57C" w14:textId="1B924FED" w:rsidR="0D63503F" w:rsidRDefault="0D63503F" w:rsidP="0D63503F">
                  <w:pPr>
                    <w:pStyle w:val="ListParagraph"/>
                    <w:numPr>
                      <w:ilvl w:val="0"/>
                      <w:numId w:val="6"/>
                    </w:numPr>
                    <w:rPr>
                      <w:rFonts w:ascii="Aptos" w:eastAsia="Aptos" w:hAnsi="Aptos" w:cs="Aptos"/>
                      <w:color w:val="000000" w:themeColor="text1"/>
                      <w:lang w:val="en-GB"/>
                    </w:rPr>
                  </w:pPr>
                  <w:r w:rsidRPr="0D63503F">
                    <w:rPr>
                      <w:rFonts w:ascii="Aptos" w:eastAsia="Aptos" w:hAnsi="Aptos" w:cs="Aptos"/>
                      <w:color w:val="000000" w:themeColor="text1"/>
                      <w:lang w:val="en-GB"/>
                    </w:rPr>
                    <w:t>Adaptability and willingness to learn</w:t>
                  </w:r>
                </w:p>
                <w:p w14:paraId="0A310642" w14:textId="739E550F" w:rsidR="0D63503F" w:rsidRDefault="0D63503F" w:rsidP="0D63503F">
                  <w:pPr>
                    <w:pStyle w:val="ListParagraph"/>
                    <w:numPr>
                      <w:ilvl w:val="0"/>
                      <w:numId w:val="6"/>
                    </w:numPr>
                    <w:rPr>
                      <w:rFonts w:ascii="Aptos" w:eastAsia="Aptos" w:hAnsi="Aptos" w:cs="Aptos"/>
                      <w:color w:val="000000" w:themeColor="text1"/>
                      <w:lang w:val="en-GB"/>
                    </w:rPr>
                  </w:pPr>
                  <w:r w:rsidRPr="0D63503F">
                    <w:rPr>
                      <w:rFonts w:ascii="Aptos" w:eastAsia="Aptos" w:hAnsi="Aptos" w:cs="Aptos"/>
                      <w:color w:val="000000" w:themeColor="text1"/>
                      <w:lang w:val="en-GB"/>
                    </w:rPr>
                    <w:t>Professionalism and work ethic</w:t>
                  </w:r>
                </w:p>
                <w:p w14:paraId="37EEDAE1" w14:textId="2C362825" w:rsidR="0D63503F" w:rsidRDefault="0D63503F" w:rsidP="0D63503F">
                  <w:r w:rsidRPr="0D63503F">
                    <w:rPr>
                      <w:rFonts w:ascii="Aptos" w:eastAsia="Aptos" w:hAnsi="Aptos" w:cs="Aptos"/>
                      <w:color w:val="000000" w:themeColor="text1"/>
                      <w:lang w:val="en-GB"/>
                    </w:rPr>
                    <w:t xml:space="preserve"> </w:t>
                  </w:r>
                </w:p>
                <w:p w14:paraId="662A32E7" w14:textId="318B007D" w:rsidR="0D63503F" w:rsidRDefault="0D63503F" w:rsidP="0D63503F">
                  <w:r w:rsidRPr="0D63503F">
                    <w:rPr>
                      <w:rFonts w:ascii="Aptos" w:eastAsia="Aptos" w:hAnsi="Aptos" w:cs="Aptos"/>
                      <w:color w:val="000000" w:themeColor="text1"/>
                      <w:lang w:val="en-GB"/>
                    </w:rPr>
                    <w:t xml:space="preserve"> </w:t>
                  </w:r>
                </w:p>
                <w:p w14:paraId="039744EA" w14:textId="2A1FD8F3" w:rsidR="0D63503F" w:rsidRDefault="0D63503F" w:rsidP="0D63503F">
                  <w:pPr>
                    <w:tabs>
                      <w:tab w:val="center" w:pos="2882"/>
                      <w:tab w:val="left" w:pos="3791"/>
                    </w:tabs>
                    <w:spacing w:after="45" w:line="247" w:lineRule="auto"/>
                    <w:ind w:left="10" w:hanging="10"/>
                  </w:pPr>
                  <w:r w:rsidRPr="0D63503F">
                    <w:rPr>
                      <w:rFonts w:ascii="Aptos" w:eastAsia="Aptos" w:hAnsi="Aptos" w:cs="Aptos"/>
                      <w:color w:val="000000" w:themeColor="text1"/>
                      <w:lang w:val="en-GB"/>
                    </w:rPr>
                    <w:t>Vocational Tasks 10%:</w:t>
                  </w:r>
                </w:p>
                <w:p w14:paraId="04E789D8" w14:textId="714A05EB" w:rsidR="0D63503F" w:rsidRDefault="0D63503F" w:rsidP="0D63503F">
                  <w:pPr>
                    <w:pStyle w:val="ListParagraph"/>
                    <w:numPr>
                      <w:ilvl w:val="0"/>
                      <w:numId w:val="5"/>
                    </w:numPr>
                    <w:spacing w:line="247" w:lineRule="auto"/>
                    <w:rPr>
                      <w:rFonts w:ascii="Aptos" w:eastAsia="Aptos" w:hAnsi="Aptos" w:cs="Aptos"/>
                      <w:color w:val="000000" w:themeColor="text1"/>
                      <w:lang w:val="en-GB"/>
                    </w:rPr>
                  </w:pPr>
                  <w:r w:rsidRPr="0D63503F">
                    <w:rPr>
                      <w:rFonts w:ascii="Aptos" w:eastAsia="Aptos" w:hAnsi="Aptos" w:cs="Aptos"/>
                      <w:color w:val="000000" w:themeColor="text1"/>
                      <w:lang w:val="en-GB"/>
                    </w:rPr>
                    <w:t xml:space="preserve">Good practice </w:t>
                  </w:r>
                </w:p>
                <w:p w14:paraId="54ADF0DA" w14:textId="57C7EA34" w:rsidR="0D63503F" w:rsidRDefault="0D63503F" w:rsidP="0D63503F">
                  <w:pPr>
                    <w:pStyle w:val="ListParagraph"/>
                    <w:numPr>
                      <w:ilvl w:val="0"/>
                      <w:numId w:val="4"/>
                    </w:numPr>
                    <w:spacing w:line="247" w:lineRule="auto"/>
                    <w:rPr>
                      <w:rFonts w:ascii="Aptos" w:eastAsia="Aptos" w:hAnsi="Aptos" w:cs="Aptos"/>
                      <w:color w:val="000000" w:themeColor="text1"/>
                      <w:lang w:val="en-GB"/>
                    </w:rPr>
                  </w:pPr>
                  <w:r w:rsidRPr="0D63503F">
                    <w:rPr>
                      <w:rFonts w:ascii="Aptos" w:eastAsia="Aptos" w:hAnsi="Aptos" w:cs="Aptos"/>
                      <w:color w:val="000000" w:themeColor="text1"/>
                      <w:lang w:val="en-GB"/>
                    </w:rPr>
                    <w:t xml:space="preserve">Key skills </w:t>
                  </w:r>
                </w:p>
                <w:p w14:paraId="41B060B8" w14:textId="38CDFEB5" w:rsidR="0D63503F" w:rsidRDefault="0D63503F" w:rsidP="0D63503F">
                  <w:pPr>
                    <w:pStyle w:val="ListParagraph"/>
                    <w:numPr>
                      <w:ilvl w:val="0"/>
                      <w:numId w:val="4"/>
                    </w:numPr>
                    <w:spacing w:line="247" w:lineRule="auto"/>
                    <w:rPr>
                      <w:rFonts w:ascii="Aptos" w:eastAsia="Aptos" w:hAnsi="Aptos" w:cs="Aptos"/>
                      <w:color w:val="000000" w:themeColor="text1"/>
                      <w:lang w:val="en-GB"/>
                    </w:rPr>
                  </w:pPr>
                  <w:r w:rsidRPr="0D63503F">
                    <w:rPr>
                      <w:rFonts w:ascii="Aptos" w:eastAsia="Aptos" w:hAnsi="Aptos" w:cs="Aptos"/>
                      <w:color w:val="000000" w:themeColor="text1"/>
                      <w:lang w:val="en-GB"/>
                    </w:rPr>
                    <w:lastRenderedPageBreak/>
                    <w:t>Promotion of independence, autonomy, inclusion and integration</w:t>
                  </w:r>
                </w:p>
                <w:p w14:paraId="5C4A305D" w14:textId="01470AE1" w:rsidR="0D63503F" w:rsidRDefault="0D63503F" w:rsidP="0D63503F">
                  <w:pPr>
                    <w:pStyle w:val="ListParagraph"/>
                    <w:numPr>
                      <w:ilvl w:val="0"/>
                      <w:numId w:val="4"/>
                    </w:numPr>
                    <w:spacing w:line="247" w:lineRule="auto"/>
                    <w:rPr>
                      <w:rFonts w:ascii="Aptos" w:eastAsia="Aptos" w:hAnsi="Aptos" w:cs="Aptos"/>
                      <w:color w:val="000000" w:themeColor="text1"/>
                      <w:lang w:val="en-GB"/>
                    </w:rPr>
                  </w:pPr>
                  <w:r w:rsidRPr="0D63503F">
                    <w:rPr>
                      <w:rFonts w:ascii="Aptos" w:eastAsia="Aptos" w:hAnsi="Aptos" w:cs="Aptos"/>
                      <w:color w:val="000000" w:themeColor="text1"/>
                      <w:lang w:val="en-GB"/>
                    </w:rPr>
                    <w:t>Good communication and teamwork</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1FD1C9E4" w14:textId="137F1597"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lastRenderedPageBreak/>
                    <w:t xml:space="preserve"> </w:t>
                  </w:r>
                </w:p>
                <w:p w14:paraId="42651939" w14:textId="1E65D708"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 xml:space="preserve"> </w:t>
                  </w:r>
                </w:p>
                <w:p w14:paraId="7CE37A9F" w14:textId="19DF21B7" w:rsidR="0D63503F" w:rsidRDefault="0D63503F" w:rsidP="0D63503F">
                  <w:pPr>
                    <w:tabs>
                      <w:tab w:val="center" w:pos="2882"/>
                      <w:tab w:val="left" w:pos="3791"/>
                    </w:tabs>
                    <w:spacing w:after="45" w:line="247" w:lineRule="auto"/>
                  </w:pPr>
                  <w:r w:rsidRPr="0D63503F">
                    <w:rPr>
                      <w:rFonts w:ascii="Aptos" w:eastAsia="Aptos" w:hAnsi="Aptos" w:cs="Aptos"/>
                      <w:b/>
                      <w:bCs/>
                      <w:color w:val="000000" w:themeColor="text1"/>
                      <w:lang w:val="en-GB"/>
                    </w:rPr>
                    <w:t xml:space="preserve"> </w:t>
                  </w:r>
                </w:p>
                <w:p w14:paraId="51A83449" w14:textId="1AF47B52"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10</w:t>
                  </w:r>
                </w:p>
                <w:p w14:paraId="4696AE44" w14:textId="5AEC821E"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 xml:space="preserve"> </w:t>
                  </w:r>
                </w:p>
                <w:p w14:paraId="52BEB990" w14:textId="3586D8FE"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 xml:space="preserve"> </w:t>
                  </w:r>
                </w:p>
                <w:p w14:paraId="07C2DA24" w14:textId="3CA9D7B5"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 xml:space="preserve"> </w:t>
                  </w:r>
                </w:p>
                <w:p w14:paraId="47C1ECDD" w14:textId="0E4E6F71"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 xml:space="preserve"> </w:t>
                  </w:r>
                </w:p>
                <w:p w14:paraId="0B26005C" w14:textId="613D8EFD"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 xml:space="preserve"> </w:t>
                  </w:r>
                </w:p>
                <w:p w14:paraId="61A49230" w14:textId="1BBF612A"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Competent 10</w:t>
                  </w:r>
                </w:p>
                <w:p w14:paraId="200C85E9" w14:textId="6D57805D"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Not Yet Competent 0</w:t>
                  </w:r>
                </w:p>
                <w:p w14:paraId="40FA4ADD" w14:textId="6DB67055"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 xml:space="preserve"> </w:t>
                  </w:r>
                </w:p>
              </w:tc>
            </w:tr>
            <w:tr w:rsidR="0D63503F" w14:paraId="412A82D1" w14:textId="77777777" w:rsidTr="0D63503F">
              <w:trPr>
                <w:trHeight w:val="300"/>
              </w:trPr>
              <w:tc>
                <w:tcPr>
                  <w:tcW w:w="6724" w:type="dxa"/>
                  <w:tcBorders>
                    <w:top w:val="single" w:sz="8" w:space="0" w:color="auto"/>
                    <w:left w:val="single" w:sz="8" w:space="0" w:color="auto"/>
                    <w:bottom w:val="single" w:sz="8" w:space="0" w:color="auto"/>
                    <w:right w:val="single" w:sz="8" w:space="0" w:color="auto"/>
                  </w:tcBorders>
                  <w:shd w:val="clear" w:color="auto" w:fill="F6C5AC" w:themeFill="accent2" w:themeFillTint="66"/>
                  <w:tcMar>
                    <w:left w:w="108" w:type="dxa"/>
                    <w:right w:w="108" w:type="dxa"/>
                  </w:tcMar>
                </w:tcPr>
                <w:p w14:paraId="47801B5F" w14:textId="32E30FAC" w:rsidR="0D63503F" w:rsidRDefault="0D63503F" w:rsidP="0D63503F">
                  <w:pPr>
                    <w:tabs>
                      <w:tab w:val="center" w:pos="2882"/>
                      <w:tab w:val="left" w:pos="3791"/>
                    </w:tabs>
                    <w:spacing w:after="45" w:line="247" w:lineRule="auto"/>
                    <w:ind w:left="720"/>
                    <w:jc w:val="right"/>
                  </w:pPr>
                  <w:r w:rsidRPr="0D63503F">
                    <w:rPr>
                      <w:rFonts w:ascii="Aptos" w:eastAsia="Aptos" w:hAnsi="Aptos" w:cs="Aptos"/>
                      <w:b/>
                      <w:bCs/>
                      <w:color w:val="000000" w:themeColor="text1"/>
                      <w:lang w:val="en-GB"/>
                    </w:rPr>
                    <w:t>Total Mark</w:t>
                  </w:r>
                </w:p>
              </w:tc>
              <w:tc>
                <w:tcPr>
                  <w:tcW w:w="2636" w:type="dxa"/>
                  <w:tcBorders>
                    <w:top w:val="single" w:sz="8" w:space="0" w:color="auto"/>
                    <w:left w:val="single" w:sz="8" w:space="0" w:color="auto"/>
                    <w:bottom w:val="single" w:sz="8" w:space="0" w:color="auto"/>
                    <w:right w:val="single" w:sz="8" w:space="0" w:color="auto"/>
                  </w:tcBorders>
                  <w:tcMar>
                    <w:left w:w="108" w:type="dxa"/>
                    <w:right w:w="108" w:type="dxa"/>
                  </w:tcMar>
                </w:tcPr>
                <w:p w14:paraId="6B1D2775" w14:textId="23E9FAB2" w:rsidR="0D63503F" w:rsidRDefault="0D63503F" w:rsidP="0D63503F">
                  <w:pPr>
                    <w:tabs>
                      <w:tab w:val="center" w:pos="2882"/>
                      <w:tab w:val="left" w:pos="3791"/>
                    </w:tabs>
                    <w:spacing w:after="45" w:line="247" w:lineRule="auto"/>
                    <w:jc w:val="center"/>
                  </w:pPr>
                  <w:r w:rsidRPr="0D63503F">
                    <w:rPr>
                      <w:rFonts w:ascii="Aptos" w:eastAsia="Aptos" w:hAnsi="Aptos" w:cs="Aptos"/>
                      <w:b/>
                      <w:bCs/>
                      <w:color w:val="000000" w:themeColor="text1"/>
                      <w:lang w:val="en-GB"/>
                    </w:rPr>
                    <w:t>20</w:t>
                  </w:r>
                </w:p>
              </w:tc>
            </w:tr>
          </w:tbl>
          <w:tbl>
            <w:tblPr>
              <w:tblW w:w="0" w:type="auto"/>
              <w:tblLayout w:type="fixed"/>
              <w:tblLook w:val="04A0" w:firstRow="1" w:lastRow="0" w:firstColumn="1" w:lastColumn="0" w:noHBand="0" w:noVBand="1"/>
            </w:tblPr>
            <w:tblGrid>
              <w:gridCol w:w="3170"/>
              <w:gridCol w:w="2703"/>
              <w:gridCol w:w="1066"/>
              <w:gridCol w:w="2420"/>
            </w:tblGrid>
            <w:tr w:rsidR="0D63503F" w14:paraId="0B3F4B72" w14:textId="77777777" w:rsidTr="0D63503F">
              <w:trPr>
                <w:trHeight w:val="285"/>
              </w:trPr>
              <w:tc>
                <w:tcPr>
                  <w:tcW w:w="9359" w:type="dxa"/>
                  <w:gridSpan w:val="4"/>
                  <w:tcBorders>
                    <w:top w:val="single" w:sz="8" w:space="0" w:color="0E2841" w:themeColor="text2"/>
                    <w:left w:val="single" w:sz="8" w:space="0" w:color="0E2841" w:themeColor="text2"/>
                    <w:bottom w:val="single" w:sz="8" w:space="0" w:color="0E2841" w:themeColor="text2"/>
                    <w:right w:val="single" w:sz="8" w:space="0" w:color="0E2841" w:themeColor="text2"/>
                  </w:tcBorders>
                  <w:tcMar>
                    <w:top w:w="3" w:type="dxa"/>
                    <w:left w:w="94" w:type="dxa"/>
                    <w:right w:w="56" w:type="dxa"/>
                  </w:tcMar>
                </w:tcPr>
                <w:p w14:paraId="746CE53C" w14:textId="18A8D3D0" w:rsidR="0D63503F" w:rsidRDefault="0D63503F" w:rsidP="0D63503F">
                  <w:pPr>
                    <w:spacing w:after="0" w:line="257" w:lineRule="auto"/>
                    <w:ind w:left="16"/>
                  </w:pPr>
                  <w:r w:rsidRPr="0D63503F">
                    <w:rPr>
                      <w:rFonts w:ascii="Aptos" w:eastAsia="Aptos" w:hAnsi="Aptos" w:cs="Aptos"/>
                      <w:color w:val="000000" w:themeColor="text1"/>
                      <w:lang w:val="en-GB"/>
                    </w:rPr>
                    <w:t xml:space="preserve"> </w:t>
                  </w:r>
                </w:p>
              </w:tc>
            </w:tr>
            <w:tr w:rsidR="0D63503F" w14:paraId="4167A5D3" w14:textId="77777777" w:rsidTr="0D63503F">
              <w:trPr>
                <w:trHeight w:val="495"/>
              </w:trPr>
              <w:tc>
                <w:tcPr>
                  <w:tcW w:w="3170" w:type="dxa"/>
                  <w:tcBorders>
                    <w:top w:val="single" w:sz="8" w:space="0" w:color="0E2841" w:themeColor="text2"/>
                    <w:left w:val="single" w:sz="8" w:space="0" w:color="000000" w:themeColor="text1"/>
                    <w:bottom w:val="single" w:sz="8" w:space="0" w:color="000000" w:themeColor="text1"/>
                    <w:right w:val="single" w:sz="8" w:space="0" w:color="000000" w:themeColor="text1"/>
                  </w:tcBorders>
                  <w:shd w:val="clear" w:color="auto" w:fill="F6C5AC" w:themeFill="accent2" w:themeFillTint="66"/>
                  <w:tcMar>
                    <w:top w:w="3" w:type="dxa"/>
                    <w:left w:w="94" w:type="dxa"/>
                    <w:right w:w="56" w:type="dxa"/>
                  </w:tcMar>
                </w:tcPr>
                <w:p w14:paraId="4E4F7212" w14:textId="68DC241E" w:rsidR="0D63503F" w:rsidRDefault="0D63503F" w:rsidP="0D63503F">
                  <w:pPr>
                    <w:spacing w:after="0" w:line="257" w:lineRule="auto"/>
                    <w:ind w:left="16"/>
                  </w:pPr>
                  <w:r w:rsidRPr="0D63503F">
                    <w:rPr>
                      <w:rFonts w:ascii="Aptos" w:eastAsia="Aptos" w:hAnsi="Aptos" w:cs="Aptos"/>
                      <w:b/>
                      <w:bCs/>
                      <w:i/>
                      <w:iCs/>
                      <w:color w:val="000000" w:themeColor="text1"/>
                      <w:lang w:val="en-GB"/>
                    </w:rPr>
                    <w:t xml:space="preserve">Assessor’s Signature: </w:t>
                  </w:r>
                </w:p>
                <w:p w14:paraId="76D91218" w14:textId="0CBDA093" w:rsidR="0D63503F" w:rsidRDefault="0D63503F" w:rsidP="0D63503F">
                  <w:pPr>
                    <w:spacing w:after="0" w:line="257" w:lineRule="auto"/>
                    <w:ind w:left="16"/>
                  </w:pPr>
                  <w:r w:rsidRPr="0D63503F">
                    <w:rPr>
                      <w:rFonts w:ascii="Aptos" w:eastAsia="Aptos" w:hAnsi="Aptos" w:cs="Aptos"/>
                      <w:color w:val="000000" w:themeColor="text1"/>
                      <w:lang w:val="en-GB"/>
                    </w:rPr>
                    <w:t xml:space="preserve"> </w:t>
                  </w:r>
                </w:p>
              </w:tc>
              <w:tc>
                <w:tcPr>
                  <w:tcW w:w="2703" w:type="dxa"/>
                  <w:tcBorders>
                    <w:top w:val="nil"/>
                    <w:left w:val="single" w:sz="8" w:space="0" w:color="000000" w:themeColor="text1"/>
                    <w:bottom w:val="single" w:sz="8" w:space="0" w:color="000000" w:themeColor="text1"/>
                    <w:right w:val="single" w:sz="8" w:space="0" w:color="000000" w:themeColor="text1"/>
                  </w:tcBorders>
                  <w:tcMar>
                    <w:top w:w="3" w:type="dxa"/>
                    <w:left w:w="94" w:type="dxa"/>
                    <w:right w:w="56" w:type="dxa"/>
                  </w:tcMar>
                </w:tcPr>
                <w:p w14:paraId="29134A2F" w14:textId="3BDDFF34" w:rsidR="0D63503F" w:rsidRDefault="0D63503F" w:rsidP="0D63503F">
                  <w:pPr>
                    <w:spacing w:after="0" w:line="257" w:lineRule="auto"/>
                    <w:ind w:left="11"/>
                  </w:pPr>
                  <w:r w:rsidRPr="0D63503F">
                    <w:rPr>
                      <w:rFonts w:ascii="Aptos" w:eastAsia="Aptos" w:hAnsi="Aptos" w:cs="Aptos"/>
                      <w:color w:val="000000" w:themeColor="text1"/>
                      <w:lang w:val="en-GB"/>
                    </w:rPr>
                    <w:t xml:space="preserve"> </w:t>
                  </w:r>
                </w:p>
              </w:tc>
              <w:tc>
                <w:tcPr>
                  <w:tcW w:w="1066" w:type="dxa"/>
                  <w:tcBorders>
                    <w:top w:val="nil"/>
                    <w:left w:val="single" w:sz="8" w:space="0" w:color="000000" w:themeColor="text1"/>
                    <w:bottom w:val="single" w:sz="8" w:space="0" w:color="000000" w:themeColor="text1"/>
                    <w:right w:val="single" w:sz="8" w:space="0" w:color="000000" w:themeColor="text1"/>
                  </w:tcBorders>
                  <w:shd w:val="clear" w:color="auto" w:fill="F6C5AC" w:themeFill="accent2" w:themeFillTint="66"/>
                  <w:tcMar>
                    <w:top w:w="3" w:type="dxa"/>
                    <w:left w:w="94" w:type="dxa"/>
                    <w:right w:w="56" w:type="dxa"/>
                  </w:tcMar>
                </w:tcPr>
                <w:p w14:paraId="5A087E82" w14:textId="7AEC0957" w:rsidR="0D63503F" w:rsidRDefault="0D63503F" w:rsidP="0D63503F">
                  <w:pPr>
                    <w:spacing w:after="0" w:line="257" w:lineRule="auto"/>
                    <w:ind w:left="11"/>
                  </w:pPr>
                  <w:r w:rsidRPr="0D63503F">
                    <w:rPr>
                      <w:rFonts w:ascii="Aptos" w:eastAsia="Aptos" w:hAnsi="Aptos" w:cs="Aptos"/>
                      <w:b/>
                      <w:bCs/>
                      <w:i/>
                      <w:iCs/>
                      <w:color w:val="000000" w:themeColor="text1"/>
                      <w:lang w:val="en-GB"/>
                    </w:rPr>
                    <w:t>Date:</w:t>
                  </w:r>
                  <w:r w:rsidRPr="0D63503F">
                    <w:rPr>
                      <w:rFonts w:ascii="Aptos" w:eastAsia="Aptos" w:hAnsi="Aptos" w:cs="Aptos"/>
                      <w:color w:val="000000" w:themeColor="text1"/>
                      <w:lang w:val="en-GB"/>
                    </w:rPr>
                    <w:t xml:space="preserve"> </w:t>
                  </w:r>
                </w:p>
              </w:tc>
              <w:tc>
                <w:tcPr>
                  <w:tcW w:w="2420" w:type="dxa"/>
                  <w:tcBorders>
                    <w:top w:val="nil"/>
                    <w:left w:val="single" w:sz="8" w:space="0" w:color="000000" w:themeColor="text1"/>
                    <w:bottom w:val="single" w:sz="8" w:space="0" w:color="000000" w:themeColor="text1"/>
                    <w:right w:val="single" w:sz="8" w:space="0" w:color="000000" w:themeColor="text1"/>
                  </w:tcBorders>
                  <w:tcMar>
                    <w:top w:w="3" w:type="dxa"/>
                    <w:left w:w="94" w:type="dxa"/>
                    <w:right w:w="56" w:type="dxa"/>
                  </w:tcMar>
                </w:tcPr>
                <w:p w14:paraId="5DE26603" w14:textId="4D6D3D4A" w:rsidR="0D63503F" w:rsidRDefault="0D63503F" w:rsidP="0D63503F">
                  <w:pPr>
                    <w:spacing w:after="0" w:line="257" w:lineRule="auto"/>
                    <w:ind w:left="11"/>
                  </w:pPr>
                  <w:r w:rsidRPr="0D63503F">
                    <w:rPr>
                      <w:rFonts w:ascii="Aptos" w:eastAsia="Aptos" w:hAnsi="Aptos" w:cs="Aptos"/>
                      <w:color w:val="000000" w:themeColor="text1"/>
                      <w:lang w:val="en-GB"/>
                    </w:rPr>
                    <w:t xml:space="preserve"> </w:t>
                  </w:r>
                </w:p>
              </w:tc>
            </w:tr>
            <w:tr w:rsidR="0D63503F" w14:paraId="34F23CFD" w14:textId="77777777" w:rsidTr="0D63503F">
              <w:trPr>
                <w:trHeight w:val="525"/>
              </w:trPr>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6C5AC" w:themeFill="accent2" w:themeFillTint="66"/>
                  <w:tcMar>
                    <w:top w:w="3" w:type="dxa"/>
                    <w:left w:w="94" w:type="dxa"/>
                    <w:right w:w="56" w:type="dxa"/>
                  </w:tcMar>
                </w:tcPr>
                <w:p w14:paraId="5B0DB405" w14:textId="4F33804A" w:rsidR="0D63503F" w:rsidRDefault="0D63503F" w:rsidP="0D63503F">
                  <w:pPr>
                    <w:spacing w:after="0" w:line="257" w:lineRule="auto"/>
                    <w:ind w:left="16"/>
                  </w:pPr>
                  <w:r w:rsidRPr="0D63503F">
                    <w:rPr>
                      <w:rFonts w:ascii="Aptos" w:eastAsia="Aptos" w:hAnsi="Aptos" w:cs="Aptos"/>
                      <w:b/>
                      <w:bCs/>
                      <w:i/>
                      <w:iCs/>
                      <w:color w:val="000000" w:themeColor="text1"/>
                      <w:lang w:val="en-GB"/>
                    </w:rPr>
                    <w:t xml:space="preserve">External Authenticator’s Signature: </w:t>
                  </w:r>
                </w:p>
                <w:p w14:paraId="2CEBD5E3" w14:textId="6E7104EE" w:rsidR="0D63503F" w:rsidRDefault="0D63503F" w:rsidP="0D63503F">
                  <w:pPr>
                    <w:spacing w:after="0" w:line="257" w:lineRule="auto"/>
                    <w:ind w:left="16"/>
                  </w:pPr>
                  <w:r w:rsidRPr="0D63503F">
                    <w:rPr>
                      <w:rFonts w:ascii="Aptos" w:eastAsia="Aptos" w:hAnsi="Aptos" w:cs="Aptos"/>
                      <w:b/>
                      <w:bCs/>
                      <w:i/>
                      <w:iCs/>
                      <w:color w:val="000000" w:themeColor="text1"/>
                      <w:lang w:val="en-GB"/>
                    </w:rPr>
                    <w:t xml:space="preserve"> </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 w:type="dxa"/>
                    <w:left w:w="94" w:type="dxa"/>
                    <w:right w:w="56" w:type="dxa"/>
                  </w:tcMar>
                </w:tcPr>
                <w:p w14:paraId="10052EFE" w14:textId="4ABD7CD4" w:rsidR="0D63503F" w:rsidRDefault="0D63503F" w:rsidP="0D63503F">
                  <w:pPr>
                    <w:spacing w:after="0" w:line="257" w:lineRule="auto"/>
                    <w:ind w:left="11"/>
                  </w:pPr>
                  <w:r w:rsidRPr="0D63503F">
                    <w:rPr>
                      <w:rFonts w:ascii="Aptos" w:eastAsia="Aptos" w:hAnsi="Aptos" w:cs="Aptos"/>
                      <w:color w:val="000000" w:themeColor="text1"/>
                      <w:lang w:val="en-GB"/>
                    </w:rPr>
                    <w:t xml:space="preserve"> </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6C5AC" w:themeFill="accent2" w:themeFillTint="66"/>
                  <w:tcMar>
                    <w:top w:w="3" w:type="dxa"/>
                    <w:left w:w="94" w:type="dxa"/>
                    <w:right w:w="56" w:type="dxa"/>
                  </w:tcMar>
                </w:tcPr>
                <w:p w14:paraId="2A32DA24" w14:textId="0FD9A8DC" w:rsidR="0D63503F" w:rsidRDefault="0D63503F" w:rsidP="0D63503F">
                  <w:pPr>
                    <w:spacing w:after="0" w:line="257" w:lineRule="auto"/>
                    <w:ind w:left="11"/>
                  </w:pPr>
                  <w:r w:rsidRPr="0D63503F">
                    <w:rPr>
                      <w:rFonts w:ascii="Aptos" w:eastAsia="Aptos" w:hAnsi="Aptos" w:cs="Aptos"/>
                      <w:b/>
                      <w:bCs/>
                      <w:i/>
                      <w:iCs/>
                      <w:color w:val="000000" w:themeColor="text1"/>
                      <w:lang w:val="en-GB"/>
                    </w:rPr>
                    <w:t>Date:</w:t>
                  </w:r>
                  <w:r w:rsidRPr="0D63503F">
                    <w:rPr>
                      <w:rFonts w:ascii="Aptos" w:eastAsia="Aptos" w:hAnsi="Aptos" w:cs="Aptos"/>
                      <w:color w:val="000000" w:themeColor="text1"/>
                      <w:lang w:val="en-GB"/>
                    </w:rPr>
                    <w:t xml:space="preserve"> </w:t>
                  </w:r>
                </w:p>
              </w:tc>
              <w:tc>
                <w:tcPr>
                  <w:tcW w:w="2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 w:type="dxa"/>
                    <w:left w:w="94" w:type="dxa"/>
                    <w:right w:w="56" w:type="dxa"/>
                  </w:tcMar>
                </w:tcPr>
                <w:p w14:paraId="19CCE63C" w14:textId="7E4E6674" w:rsidR="0D63503F" w:rsidRDefault="0D63503F" w:rsidP="0D63503F">
                  <w:pPr>
                    <w:spacing w:after="0" w:line="257" w:lineRule="auto"/>
                    <w:ind w:left="11"/>
                  </w:pPr>
                  <w:r w:rsidRPr="0D63503F">
                    <w:rPr>
                      <w:rFonts w:ascii="Aptos" w:eastAsia="Aptos" w:hAnsi="Aptos" w:cs="Aptos"/>
                      <w:color w:val="000000" w:themeColor="text1"/>
                      <w:lang w:val="en-GB"/>
                    </w:rPr>
                    <w:t xml:space="preserve"> </w:t>
                  </w:r>
                </w:p>
              </w:tc>
            </w:tr>
          </w:tbl>
          <w:tbl>
            <w:tblPr>
              <w:tblStyle w:val="TableGrid"/>
              <w:tblW w:w="0" w:type="auto"/>
              <w:tblLayout w:type="fixed"/>
              <w:tblLook w:val="04A0" w:firstRow="1" w:lastRow="0" w:firstColumn="1" w:lastColumn="0" w:noHBand="0" w:noVBand="1"/>
            </w:tblPr>
            <w:tblGrid>
              <w:gridCol w:w="9360"/>
            </w:tblGrid>
            <w:tr w:rsidR="0D63503F" w14:paraId="4FD46D35" w14:textId="77777777" w:rsidTr="0D63503F">
              <w:trPr>
                <w:trHeight w:val="3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4D50D15A" w14:textId="7FF0AD4C" w:rsidR="0D63503F" w:rsidRDefault="0D63503F" w:rsidP="0D63503F">
                  <w:pPr>
                    <w:spacing w:after="240" w:line="360" w:lineRule="auto"/>
                  </w:pPr>
                  <w:r w:rsidRPr="0D63503F">
                    <w:rPr>
                      <w:rFonts w:ascii="Aptos" w:eastAsia="Aptos" w:hAnsi="Aptos" w:cs="Aptos"/>
                      <w:color w:val="000000" w:themeColor="text1"/>
                      <w:lang w:val="en-GB"/>
                    </w:rPr>
                    <w:t xml:space="preserve"> </w:t>
                  </w:r>
                </w:p>
                <w:p w14:paraId="30E4F851" w14:textId="585E649A" w:rsidR="0D63503F" w:rsidRDefault="0D63503F" w:rsidP="0D63503F">
                  <w:pPr>
                    <w:spacing w:after="240" w:line="360" w:lineRule="auto"/>
                  </w:pPr>
                  <w:r w:rsidRPr="0D63503F">
                    <w:rPr>
                      <w:rFonts w:ascii="Aptos" w:eastAsia="Aptos" w:hAnsi="Aptos" w:cs="Aptos"/>
                      <w:b/>
                      <w:bCs/>
                      <w:color w:val="000000" w:themeColor="text1"/>
                    </w:rPr>
                    <w:t>Core Workplace Competencies</w:t>
                  </w:r>
                  <w:r w:rsidRPr="0D63503F">
                    <w:rPr>
                      <w:rFonts w:ascii="Aptos" w:eastAsia="Aptos" w:hAnsi="Aptos" w:cs="Aptos"/>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57"/>
                    <w:gridCol w:w="1796"/>
                    <w:gridCol w:w="1794"/>
                    <w:gridCol w:w="1794"/>
                    <w:gridCol w:w="1806"/>
                  </w:tblGrid>
                  <w:tr w:rsidR="0D63503F" w14:paraId="4CFDDB49" w14:textId="77777777" w:rsidTr="0D63503F">
                    <w:trPr>
                      <w:trHeight w:val="300"/>
                    </w:trPr>
                    <w:tc>
                      <w:tcPr>
                        <w:tcW w:w="1957" w:type="dxa"/>
                        <w:vMerge w:val="restart"/>
                        <w:tcBorders>
                          <w:top w:val="single" w:sz="8" w:space="0" w:color="auto"/>
                          <w:left w:val="inset" w:sz="8" w:space="0" w:color="auto"/>
                          <w:bottom w:val="inset" w:sz="8" w:space="0" w:color="auto"/>
                          <w:right w:val="nil"/>
                        </w:tcBorders>
                        <w:vAlign w:val="center"/>
                      </w:tcPr>
                      <w:p w14:paraId="34E20D7F" w14:textId="035023D3" w:rsidR="0D63503F" w:rsidRDefault="0D63503F" w:rsidP="0D63503F">
                        <w:pPr>
                          <w:spacing w:after="0"/>
                        </w:pPr>
                        <w:r w:rsidRPr="0D63503F">
                          <w:rPr>
                            <w:rFonts w:ascii="Aptos" w:eastAsia="Aptos" w:hAnsi="Aptos" w:cs="Aptos"/>
                            <w:color w:val="000000" w:themeColor="text1"/>
                            <w:lang w:val="en-GB"/>
                          </w:rPr>
                          <w:t xml:space="preserve">Core Workplace Competencies  </w:t>
                        </w:r>
                        <w:r w:rsidRPr="0D63503F">
                          <w:rPr>
                            <w:rFonts w:ascii="Aptos" w:eastAsia="Aptos" w:hAnsi="Aptos" w:cs="Aptos"/>
                            <w:color w:val="000000" w:themeColor="text1"/>
                          </w:rPr>
                          <w:t xml:space="preserve"> </w:t>
                        </w:r>
                      </w:p>
                      <w:p w14:paraId="2CD7F5E7" w14:textId="24B94474" w:rsidR="0D63503F" w:rsidRDefault="0D63503F" w:rsidP="0D63503F">
                        <w:pPr>
                          <w:spacing w:after="0"/>
                        </w:pPr>
                        <w:r w:rsidRPr="0D63503F">
                          <w:rPr>
                            <w:rFonts w:ascii="Aptos" w:eastAsia="Aptos" w:hAnsi="Aptos" w:cs="Aptos"/>
                            <w:b/>
                            <w:bCs/>
                            <w:color w:val="000000" w:themeColor="text1"/>
                          </w:rPr>
                          <w:t xml:space="preserve">10 Marks </w:t>
                        </w:r>
                      </w:p>
                    </w:tc>
                    <w:tc>
                      <w:tcPr>
                        <w:tcW w:w="1796" w:type="dxa"/>
                        <w:tcBorders>
                          <w:top w:val="single" w:sz="8" w:space="0" w:color="auto"/>
                          <w:left w:val="single" w:sz="8" w:space="0" w:color="auto"/>
                          <w:bottom w:val="single" w:sz="8" w:space="0" w:color="auto"/>
                          <w:right w:val="single" w:sz="8" w:space="0" w:color="auto"/>
                        </w:tcBorders>
                      </w:tcPr>
                      <w:p w14:paraId="23C0DB2A" w14:textId="624936DD" w:rsidR="0D63503F" w:rsidRDefault="0D63503F" w:rsidP="0D63503F">
                        <w:pPr>
                          <w:spacing w:after="0"/>
                          <w:jc w:val="center"/>
                        </w:pPr>
                        <w:r w:rsidRPr="0D63503F">
                          <w:rPr>
                            <w:rFonts w:ascii="Aptos" w:eastAsia="Aptos" w:hAnsi="Aptos" w:cs="Aptos"/>
                            <w:b/>
                            <w:bCs/>
                            <w:color w:val="000000" w:themeColor="text1"/>
                          </w:rPr>
                          <w:t>0-3</w:t>
                        </w:r>
                      </w:p>
                    </w:tc>
                    <w:tc>
                      <w:tcPr>
                        <w:tcW w:w="1794" w:type="dxa"/>
                        <w:tcBorders>
                          <w:top w:val="single" w:sz="8" w:space="0" w:color="auto"/>
                          <w:left w:val="single" w:sz="8" w:space="0" w:color="auto"/>
                          <w:bottom w:val="single" w:sz="8" w:space="0" w:color="auto"/>
                          <w:right w:val="single" w:sz="8" w:space="0" w:color="auto"/>
                        </w:tcBorders>
                      </w:tcPr>
                      <w:p w14:paraId="176C47A0" w14:textId="26F11E11" w:rsidR="0D63503F" w:rsidRDefault="0D63503F" w:rsidP="0D63503F">
                        <w:pPr>
                          <w:spacing w:after="0"/>
                          <w:jc w:val="center"/>
                        </w:pPr>
                        <w:r w:rsidRPr="0D63503F">
                          <w:rPr>
                            <w:rFonts w:ascii="Aptos" w:eastAsia="Aptos" w:hAnsi="Aptos" w:cs="Aptos"/>
                            <w:b/>
                            <w:bCs/>
                            <w:color w:val="000000" w:themeColor="text1"/>
                          </w:rPr>
                          <w:t>4-6</w:t>
                        </w:r>
                      </w:p>
                    </w:tc>
                    <w:tc>
                      <w:tcPr>
                        <w:tcW w:w="1794" w:type="dxa"/>
                        <w:tcBorders>
                          <w:top w:val="single" w:sz="8" w:space="0" w:color="auto"/>
                          <w:left w:val="single" w:sz="8" w:space="0" w:color="auto"/>
                          <w:bottom w:val="single" w:sz="8" w:space="0" w:color="auto"/>
                          <w:right w:val="single" w:sz="8" w:space="0" w:color="auto"/>
                        </w:tcBorders>
                      </w:tcPr>
                      <w:p w14:paraId="32D0DF21" w14:textId="7B1146AC" w:rsidR="0D63503F" w:rsidRDefault="0D63503F" w:rsidP="0D63503F">
                        <w:pPr>
                          <w:spacing w:after="0"/>
                          <w:jc w:val="center"/>
                        </w:pPr>
                        <w:r w:rsidRPr="0D63503F">
                          <w:rPr>
                            <w:rFonts w:ascii="Aptos" w:eastAsia="Aptos" w:hAnsi="Aptos" w:cs="Aptos"/>
                            <w:b/>
                            <w:bCs/>
                            <w:color w:val="000000" w:themeColor="text1"/>
                          </w:rPr>
                          <w:t>7-8</w:t>
                        </w:r>
                      </w:p>
                    </w:tc>
                    <w:tc>
                      <w:tcPr>
                        <w:tcW w:w="1806" w:type="dxa"/>
                        <w:tcBorders>
                          <w:top w:val="single" w:sz="8" w:space="0" w:color="auto"/>
                          <w:left w:val="single" w:sz="8" w:space="0" w:color="auto"/>
                          <w:bottom w:val="single" w:sz="8" w:space="0" w:color="auto"/>
                          <w:right w:val="single" w:sz="8" w:space="0" w:color="auto"/>
                        </w:tcBorders>
                      </w:tcPr>
                      <w:p w14:paraId="4D7E52CF" w14:textId="7F43DC84" w:rsidR="0D63503F" w:rsidRDefault="0D63503F" w:rsidP="0D63503F">
                        <w:pPr>
                          <w:spacing w:after="0"/>
                          <w:jc w:val="center"/>
                        </w:pPr>
                        <w:r w:rsidRPr="0D63503F">
                          <w:rPr>
                            <w:rFonts w:ascii="Aptos" w:eastAsia="Aptos" w:hAnsi="Aptos" w:cs="Aptos"/>
                            <w:b/>
                            <w:bCs/>
                            <w:color w:val="000000" w:themeColor="text1"/>
                          </w:rPr>
                          <w:t>9-10</w:t>
                        </w:r>
                      </w:p>
                    </w:tc>
                  </w:tr>
                  <w:tr w:rsidR="0D63503F" w14:paraId="50BAD588" w14:textId="77777777" w:rsidTr="0D63503F">
                    <w:trPr>
                      <w:trHeight w:val="300"/>
                    </w:trPr>
                    <w:tc>
                      <w:tcPr>
                        <w:tcW w:w="1957" w:type="dxa"/>
                        <w:vMerge/>
                        <w:tcBorders>
                          <w:top w:val="single" w:sz="0" w:space="0" w:color="auto"/>
                          <w:left w:val="inset" w:sz="0" w:space="0" w:color="auto"/>
                          <w:bottom w:val="inset" w:sz="0" w:space="0" w:color="auto"/>
                        </w:tcBorders>
                        <w:vAlign w:val="center"/>
                      </w:tcPr>
                      <w:p w14:paraId="287B2FF9" w14:textId="77777777" w:rsidR="00457A1C" w:rsidRDefault="00457A1C"/>
                    </w:tc>
                    <w:tc>
                      <w:tcPr>
                        <w:tcW w:w="1796" w:type="dxa"/>
                        <w:tcBorders>
                          <w:top w:val="single" w:sz="8" w:space="0" w:color="auto"/>
                          <w:left w:val="single" w:sz="8" w:space="0" w:color="auto"/>
                          <w:bottom w:val="single" w:sz="8" w:space="0" w:color="auto"/>
                          <w:right w:val="single" w:sz="8" w:space="0" w:color="auto"/>
                        </w:tcBorders>
                      </w:tcPr>
                      <w:p w14:paraId="28DD9445" w14:textId="6ED4DA32" w:rsidR="0D63503F" w:rsidRDefault="0D63503F" w:rsidP="0D63503F">
                        <w:pPr>
                          <w:spacing w:after="0"/>
                        </w:pPr>
                        <w:r w:rsidRPr="0D63503F">
                          <w:rPr>
                            <w:rFonts w:ascii="Aptos" w:eastAsia="Aptos" w:hAnsi="Aptos" w:cs="Aptos"/>
                            <w:i/>
                            <w:iCs/>
                            <w:color w:val="000000" w:themeColor="text1"/>
                          </w:rPr>
                          <w:t>Supervisor marks:</w:t>
                        </w:r>
                      </w:p>
                      <w:p w14:paraId="6868F3F5" w14:textId="28999F84" w:rsidR="0D63503F" w:rsidRDefault="0D63503F" w:rsidP="0D63503F">
                        <w:pPr>
                          <w:spacing w:after="0"/>
                        </w:pPr>
                        <w:r w:rsidRPr="0D63503F">
                          <w:rPr>
                            <w:rFonts w:ascii="Aptos" w:eastAsia="Aptos" w:hAnsi="Aptos" w:cs="Aptos"/>
                            <w:b/>
                            <w:bCs/>
                            <w:color w:val="000000" w:themeColor="text1"/>
                          </w:rPr>
                          <w:t>Needs Improvement</w:t>
                        </w:r>
                        <w:r w:rsidRPr="0D63503F">
                          <w:rPr>
                            <w:rFonts w:ascii="Aptos" w:eastAsia="Aptos" w:hAnsi="Aptos" w:cs="Aptos"/>
                            <w:color w:val="000000" w:themeColor="text1"/>
                          </w:rPr>
                          <w:t xml:space="preserve"> in 3 or more workplace skills</w:t>
                        </w:r>
                      </w:p>
                    </w:tc>
                    <w:tc>
                      <w:tcPr>
                        <w:tcW w:w="1794" w:type="dxa"/>
                        <w:tcBorders>
                          <w:top w:val="single" w:sz="8" w:space="0" w:color="auto"/>
                          <w:left w:val="single" w:sz="8" w:space="0" w:color="auto"/>
                          <w:bottom w:val="single" w:sz="8" w:space="0" w:color="auto"/>
                          <w:right w:val="single" w:sz="8" w:space="0" w:color="auto"/>
                        </w:tcBorders>
                      </w:tcPr>
                      <w:p w14:paraId="4DFB881A" w14:textId="0DD93988" w:rsidR="0D63503F" w:rsidRDefault="0D63503F" w:rsidP="0D63503F">
                        <w:pPr>
                          <w:spacing w:after="0"/>
                        </w:pPr>
                        <w:r w:rsidRPr="0D63503F">
                          <w:rPr>
                            <w:rFonts w:ascii="Aptos" w:eastAsia="Aptos" w:hAnsi="Aptos" w:cs="Aptos"/>
                            <w:i/>
                            <w:iCs/>
                            <w:color w:val="000000" w:themeColor="text1"/>
                          </w:rPr>
                          <w:t>Supervisor marks:</w:t>
                        </w:r>
                      </w:p>
                      <w:p w14:paraId="0A708E78" w14:textId="6FE5574E" w:rsidR="0D63503F" w:rsidRDefault="0D63503F" w:rsidP="0D63503F">
                        <w:pPr>
                          <w:spacing w:after="0"/>
                        </w:pPr>
                        <w:r w:rsidRPr="0D63503F">
                          <w:rPr>
                            <w:rFonts w:ascii="Aptos" w:eastAsia="Aptos" w:hAnsi="Aptos" w:cs="Aptos"/>
                            <w:b/>
                            <w:bCs/>
                            <w:color w:val="000000" w:themeColor="text1"/>
                          </w:rPr>
                          <w:t>Satisfactory</w:t>
                        </w:r>
                        <w:r w:rsidRPr="0D63503F">
                          <w:rPr>
                            <w:rFonts w:ascii="Aptos" w:eastAsia="Aptos" w:hAnsi="Aptos" w:cs="Aptos"/>
                            <w:color w:val="000000" w:themeColor="text1"/>
                          </w:rPr>
                          <w:t xml:space="preserve"> or above in at least 4 workplace skills</w:t>
                        </w:r>
                      </w:p>
                    </w:tc>
                    <w:tc>
                      <w:tcPr>
                        <w:tcW w:w="1794" w:type="dxa"/>
                        <w:tcBorders>
                          <w:top w:val="single" w:sz="8" w:space="0" w:color="auto"/>
                          <w:left w:val="single" w:sz="8" w:space="0" w:color="auto"/>
                          <w:bottom w:val="single" w:sz="8" w:space="0" w:color="auto"/>
                          <w:right w:val="single" w:sz="8" w:space="0" w:color="auto"/>
                        </w:tcBorders>
                      </w:tcPr>
                      <w:p w14:paraId="48BF7599" w14:textId="240A2C62" w:rsidR="0D63503F" w:rsidRDefault="0D63503F" w:rsidP="0D63503F">
                        <w:pPr>
                          <w:spacing w:after="0"/>
                        </w:pPr>
                        <w:r w:rsidRPr="0D63503F">
                          <w:rPr>
                            <w:rFonts w:ascii="Aptos" w:eastAsia="Aptos" w:hAnsi="Aptos" w:cs="Aptos"/>
                            <w:i/>
                            <w:iCs/>
                            <w:color w:val="000000" w:themeColor="text1"/>
                          </w:rPr>
                          <w:t>Supervisor marks:</w:t>
                        </w:r>
                      </w:p>
                      <w:p w14:paraId="7D066250" w14:textId="4ED62F60" w:rsidR="0D63503F" w:rsidRDefault="0D63503F" w:rsidP="0D63503F">
                        <w:pPr>
                          <w:spacing w:after="0"/>
                        </w:pPr>
                        <w:r w:rsidRPr="0D63503F">
                          <w:rPr>
                            <w:rFonts w:ascii="Aptos" w:eastAsia="Aptos" w:hAnsi="Aptos" w:cs="Aptos"/>
                            <w:b/>
                            <w:bCs/>
                            <w:color w:val="000000" w:themeColor="text1"/>
                          </w:rPr>
                          <w:t>Good</w:t>
                        </w:r>
                        <w:r w:rsidRPr="0D63503F">
                          <w:rPr>
                            <w:rFonts w:ascii="Aptos" w:eastAsia="Aptos" w:hAnsi="Aptos" w:cs="Aptos"/>
                            <w:color w:val="000000" w:themeColor="text1"/>
                          </w:rPr>
                          <w:t xml:space="preserve"> or above in at least 5 workplace skills</w:t>
                        </w:r>
                      </w:p>
                    </w:tc>
                    <w:tc>
                      <w:tcPr>
                        <w:tcW w:w="1806" w:type="dxa"/>
                        <w:tcBorders>
                          <w:top w:val="single" w:sz="8" w:space="0" w:color="auto"/>
                          <w:left w:val="single" w:sz="8" w:space="0" w:color="auto"/>
                          <w:bottom w:val="single" w:sz="8" w:space="0" w:color="auto"/>
                          <w:right w:val="single" w:sz="8" w:space="0" w:color="auto"/>
                        </w:tcBorders>
                      </w:tcPr>
                      <w:p w14:paraId="089718C6" w14:textId="61CEA74A" w:rsidR="0D63503F" w:rsidRDefault="0D63503F" w:rsidP="0D63503F">
                        <w:pPr>
                          <w:spacing w:after="0"/>
                        </w:pPr>
                        <w:r w:rsidRPr="0D63503F">
                          <w:rPr>
                            <w:rFonts w:ascii="Aptos" w:eastAsia="Aptos" w:hAnsi="Aptos" w:cs="Aptos"/>
                            <w:i/>
                            <w:iCs/>
                            <w:color w:val="000000" w:themeColor="text1"/>
                          </w:rPr>
                          <w:t>Supervisor marks:</w:t>
                        </w:r>
                      </w:p>
                      <w:p w14:paraId="42A12D8F" w14:textId="6322764C" w:rsidR="0D63503F" w:rsidRDefault="0D63503F" w:rsidP="0D63503F">
                        <w:pPr>
                          <w:spacing w:after="0"/>
                        </w:pPr>
                        <w:r w:rsidRPr="0D63503F">
                          <w:rPr>
                            <w:rFonts w:ascii="Aptos" w:eastAsia="Aptos" w:hAnsi="Aptos" w:cs="Aptos"/>
                            <w:b/>
                            <w:bCs/>
                            <w:color w:val="000000" w:themeColor="text1"/>
                          </w:rPr>
                          <w:t>Excellent</w:t>
                        </w:r>
                        <w:r w:rsidRPr="0D63503F">
                          <w:rPr>
                            <w:rFonts w:ascii="Aptos" w:eastAsia="Aptos" w:hAnsi="Aptos" w:cs="Aptos"/>
                            <w:color w:val="000000" w:themeColor="text1"/>
                          </w:rPr>
                          <w:t xml:space="preserve"> in all workplace skills</w:t>
                        </w:r>
                      </w:p>
                    </w:tc>
                  </w:tr>
                </w:tbl>
                <w:p w14:paraId="56C9A9F9" w14:textId="3318847B" w:rsidR="0D63503F" w:rsidRDefault="0D63503F" w:rsidP="0D63503F">
                  <w:pPr>
                    <w:spacing w:after="240" w:line="360" w:lineRule="auto"/>
                    <w:ind w:left="10" w:hanging="10"/>
                  </w:pPr>
                  <w:r w:rsidRPr="0D63503F">
                    <w:rPr>
                      <w:rFonts w:ascii="Aptos" w:eastAsia="Aptos" w:hAnsi="Aptos" w:cs="Aptos"/>
                      <w:color w:val="000000" w:themeColor="text1"/>
                    </w:rPr>
                    <w:t xml:space="preserve"> </w:t>
                  </w:r>
                </w:p>
                <w:p w14:paraId="57F591E3" w14:textId="24CA9A5B" w:rsidR="0D63503F" w:rsidRDefault="0D63503F" w:rsidP="0D63503F">
                  <w:pPr>
                    <w:spacing w:line="360" w:lineRule="auto"/>
                  </w:pPr>
                  <w:r w:rsidRPr="0D63503F">
                    <w:rPr>
                      <w:rFonts w:ascii="Aptos" w:eastAsia="Aptos" w:hAnsi="Aptos" w:cs="Aptos"/>
                      <w:b/>
                      <w:bCs/>
                      <w:color w:val="000000" w:themeColor="text1"/>
                      <w:lang w:val="en-GB"/>
                    </w:rPr>
                    <w:t xml:space="preserve">Vocational tasks - </w:t>
                  </w:r>
                  <w:r w:rsidRPr="0D63503F">
                    <w:rPr>
                      <w:rFonts w:ascii="Aptos" w:eastAsia="Aptos" w:hAnsi="Aptos" w:cs="Aptos"/>
                      <w:color w:val="000000" w:themeColor="text1"/>
                      <w:lang w:val="en-GB"/>
                    </w:rPr>
                    <w:t>As per Supervisors Report Form</w:t>
                  </w:r>
                  <w:r w:rsidRPr="0D63503F">
                    <w:rPr>
                      <w:rFonts w:ascii="Aptos" w:eastAsia="Aptos" w:hAnsi="Aptos" w:cs="Aptos"/>
                      <w:b/>
                      <w:bCs/>
                      <w:color w:val="000000" w:themeColor="text1"/>
                      <w:lang w:val="en-GB"/>
                    </w:rPr>
                    <w:t xml:space="preserve"> </w:t>
                  </w:r>
                </w:p>
                <w:p w14:paraId="767A81BA" w14:textId="4CC5198D" w:rsidR="0D63503F" w:rsidRDefault="0D63503F" w:rsidP="0D63503F">
                  <w:pPr>
                    <w:spacing w:line="360" w:lineRule="auto"/>
                    <w:ind w:left="10" w:hanging="10"/>
                  </w:pPr>
                  <w:r w:rsidRPr="0D63503F">
                    <w:rPr>
                      <w:rFonts w:ascii="Aptos" w:eastAsia="Aptos" w:hAnsi="Aptos" w:cs="Aptos"/>
                      <w:color w:val="000000" w:themeColor="text1"/>
                      <w:lang w:val="en-GB"/>
                    </w:rPr>
                    <w:t>Competent 10 marks</w:t>
                  </w:r>
                </w:p>
                <w:p w14:paraId="1A77DE3D" w14:textId="655E42C1" w:rsidR="0D63503F" w:rsidRDefault="0D63503F" w:rsidP="0D63503F">
                  <w:pPr>
                    <w:spacing w:line="360" w:lineRule="auto"/>
                    <w:ind w:left="10" w:hanging="10"/>
                  </w:pPr>
                  <w:r w:rsidRPr="0D63503F">
                    <w:rPr>
                      <w:rFonts w:ascii="Aptos" w:eastAsia="Aptos" w:hAnsi="Aptos" w:cs="Aptos"/>
                      <w:color w:val="000000" w:themeColor="text1"/>
                      <w:lang w:val="en-GB"/>
                    </w:rPr>
                    <w:t>Not yet Competent 0 marks</w:t>
                  </w:r>
                </w:p>
                <w:p w14:paraId="006B5CFC" w14:textId="5B1453D9" w:rsidR="0D63503F" w:rsidRDefault="0D63503F" w:rsidP="0D63503F">
                  <w:pPr>
                    <w:tabs>
                      <w:tab w:val="left" w:pos="3930"/>
                    </w:tabs>
                    <w:spacing w:line="360" w:lineRule="auto"/>
                    <w:ind w:left="10" w:hanging="10"/>
                  </w:pPr>
                  <w:r w:rsidRPr="0D63503F">
                    <w:rPr>
                      <w:rFonts w:ascii="Aptos" w:eastAsia="Aptos" w:hAnsi="Aptos" w:cs="Aptos"/>
                      <w:color w:val="000000" w:themeColor="text1"/>
                      <w:lang w:val="en-GB"/>
                    </w:rPr>
                    <w:t xml:space="preserve"> </w:t>
                  </w:r>
                </w:p>
                <w:p w14:paraId="5B3C04D1" w14:textId="765F5BA7" w:rsidR="0D63503F" w:rsidRDefault="0D63503F" w:rsidP="0D63503F">
                  <w:pPr>
                    <w:tabs>
                      <w:tab w:val="left" w:pos="3930"/>
                    </w:tabs>
                    <w:spacing w:line="360" w:lineRule="auto"/>
                    <w:ind w:left="10" w:hanging="10"/>
                  </w:pPr>
                  <w:r w:rsidRPr="0D63503F">
                    <w:rPr>
                      <w:rFonts w:ascii="Aptos" w:eastAsia="Aptos" w:hAnsi="Aptos" w:cs="Aptos"/>
                      <w:b/>
                      <w:bCs/>
                      <w:color w:val="000000" w:themeColor="text1"/>
                      <w:lang w:val="en-GB"/>
                    </w:rPr>
                    <w:t>Complete Time Sheet Submitted</w:t>
                  </w:r>
                  <w:r w:rsidRPr="0D63503F">
                    <w:rPr>
                      <w:rFonts w:ascii="Aptos" w:eastAsia="Aptos" w:hAnsi="Aptos" w:cs="Aptos"/>
                      <w:color w:val="000000" w:themeColor="text1"/>
                      <w:lang w:val="en-GB"/>
                    </w:rPr>
                    <w:t>: Yes ________ No __________</w:t>
                  </w:r>
                </w:p>
                <w:p w14:paraId="7DB37F0C" w14:textId="22CEBC81" w:rsidR="0D63503F" w:rsidRDefault="0D63503F" w:rsidP="0D63503F">
                  <w:pPr>
                    <w:spacing w:line="360" w:lineRule="auto"/>
                    <w:ind w:left="10" w:hanging="10"/>
                  </w:pPr>
                  <w:r w:rsidRPr="0D63503F">
                    <w:rPr>
                      <w:rFonts w:ascii="Aptos" w:eastAsia="Aptos" w:hAnsi="Aptos" w:cs="Aptos"/>
                      <w:color w:val="000000" w:themeColor="text1"/>
                      <w:lang w:val="en-GB"/>
                    </w:rPr>
                    <w:t xml:space="preserve"> </w:t>
                  </w:r>
                </w:p>
                <w:p w14:paraId="7C29D262" w14:textId="73253CEC" w:rsidR="0D63503F" w:rsidRDefault="0D63503F" w:rsidP="0D63503F">
                  <w:pPr>
                    <w:spacing w:line="360" w:lineRule="auto"/>
                    <w:ind w:left="10" w:hanging="10"/>
                  </w:pPr>
                  <w:r w:rsidRPr="0D63503F">
                    <w:rPr>
                      <w:rFonts w:ascii="Aptos" w:eastAsia="Aptos" w:hAnsi="Aptos" w:cs="Aptos"/>
                      <w:b/>
                      <w:bCs/>
                      <w:i/>
                      <w:iCs/>
                      <w:color w:val="000000" w:themeColor="text1"/>
                      <w:lang w:val="en-GB"/>
                    </w:rPr>
                    <w:t xml:space="preserve">Further notes for learners: </w:t>
                  </w:r>
                </w:p>
                <w:p w14:paraId="3D79F3CD" w14:textId="23C58AA1" w:rsidR="0D63503F" w:rsidRDefault="0D63503F" w:rsidP="0D63503F">
                  <w:pPr>
                    <w:spacing w:line="360" w:lineRule="auto"/>
                    <w:ind w:left="10" w:hanging="10"/>
                  </w:pPr>
                  <w:r w:rsidRPr="0D63503F">
                    <w:rPr>
                      <w:rFonts w:ascii="Aptos" w:eastAsia="Aptos" w:hAnsi="Aptos" w:cs="Aptos"/>
                      <w:color w:val="000000" w:themeColor="text1"/>
                      <w:lang w:val="en-GB"/>
                    </w:rPr>
                    <w:t xml:space="preserve"> </w:t>
                  </w:r>
                </w:p>
                <w:p w14:paraId="15E22037" w14:textId="33559144" w:rsidR="0D63503F" w:rsidRDefault="0D63503F" w:rsidP="0D63503F">
                  <w:pPr>
                    <w:spacing w:line="360" w:lineRule="auto"/>
                    <w:ind w:left="10" w:hanging="10"/>
                  </w:pPr>
                  <w:r w:rsidRPr="0D63503F">
                    <w:rPr>
                      <w:rFonts w:ascii="Aptos" w:eastAsia="Aptos" w:hAnsi="Aptos" w:cs="Aptos"/>
                      <w:b/>
                      <w:bCs/>
                      <w:i/>
                      <w:iCs/>
                      <w:color w:val="000000" w:themeColor="text1"/>
                      <w:lang w:val="en-GB"/>
                    </w:rPr>
                    <w:t xml:space="preserve">Assessment Instructions: </w:t>
                  </w:r>
                </w:p>
                <w:p w14:paraId="2F430658" w14:textId="21F1F5FB" w:rsidR="0D63503F" w:rsidRDefault="0D63503F" w:rsidP="0D63503F">
                  <w:pPr>
                    <w:spacing w:line="360" w:lineRule="auto"/>
                  </w:pPr>
                  <w:r w:rsidRPr="0D63503F">
                    <w:rPr>
                      <w:rFonts w:ascii="Aptos" w:eastAsia="Aptos" w:hAnsi="Aptos" w:cs="Aptos"/>
                      <w:i/>
                      <w:iCs/>
                      <w:color w:val="000000" w:themeColor="text1"/>
                      <w:lang w:val="en-GB"/>
                    </w:rPr>
                    <w:t xml:space="preserve">Note: </w:t>
                  </w:r>
                  <w:proofErr w:type="spellStart"/>
                  <w:r w:rsidRPr="0D63503F">
                    <w:rPr>
                      <w:rFonts w:ascii="Aptos" w:eastAsia="Aptos" w:hAnsi="Aptos" w:cs="Aptos"/>
                      <w:i/>
                      <w:iCs/>
                      <w:color w:val="000000" w:themeColor="text1"/>
                      <w:lang w:val="en-GB"/>
                    </w:rPr>
                    <w:t>xxETB</w:t>
                  </w:r>
                  <w:proofErr w:type="spellEnd"/>
                  <w:r w:rsidRPr="0D63503F">
                    <w:rPr>
                      <w:rFonts w:ascii="Aptos" w:eastAsia="Aptos" w:hAnsi="Aptos" w:cs="Aptos"/>
                      <w:i/>
                      <w:iCs/>
                      <w:color w:val="000000" w:themeColor="text1"/>
                      <w:lang w:val="en-GB"/>
                    </w:rPr>
                    <w:t xml:space="preserve"> promote </w:t>
                  </w:r>
                  <w:hyperlink r:id="rId13">
                    <w:r w:rsidRPr="0D63503F">
                      <w:rPr>
                        <w:rStyle w:val="Hyperlink"/>
                        <w:rFonts w:ascii="Aptos" w:eastAsia="Aptos" w:hAnsi="Aptos" w:cs="Aptos"/>
                        <w:i/>
                        <w:iCs/>
                        <w:lang w:val="en-GB"/>
                      </w:rPr>
                      <w:t>academic integrity</w:t>
                    </w:r>
                  </w:hyperlink>
                  <w:r w:rsidRPr="0D63503F">
                    <w:rPr>
                      <w:rFonts w:ascii="Aptos" w:eastAsia="Aptos" w:hAnsi="Aptos" w:cs="Aptos"/>
                      <w:i/>
                      <w:iCs/>
                      <w:color w:val="000000" w:themeColor="text1"/>
                      <w:lang w:val="en-GB"/>
                    </w:rPr>
                    <w:t xml:space="preserve"> in all our work.  Plagiarism and academic misconduct will not be tolerated and can have serious consequences for you in </w:t>
                  </w:r>
                  <w:r w:rsidRPr="0D63503F">
                    <w:rPr>
                      <w:rFonts w:ascii="Aptos" w:eastAsia="Aptos" w:hAnsi="Aptos" w:cs="Aptos"/>
                      <w:i/>
                      <w:iCs/>
                      <w:color w:val="000000" w:themeColor="text1"/>
                      <w:lang w:val="en-GB"/>
                    </w:rPr>
                    <w:lastRenderedPageBreak/>
                    <w:t xml:space="preserve">achieving your award.  Ensure that all sources are properly cited and referenced according to academic conventions. </w:t>
                  </w:r>
                </w:p>
                <w:p w14:paraId="2E35F5F8" w14:textId="53594047" w:rsidR="0D63503F" w:rsidRDefault="0D63503F" w:rsidP="0D63503F">
                  <w:pPr>
                    <w:spacing w:line="360" w:lineRule="auto"/>
                  </w:pPr>
                  <w:r w:rsidRPr="0D63503F">
                    <w:rPr>
                      <w:rFonts w:ascii="Aptos" w:eastAsia="Aptos" w:hAnsi="Aptos" w:cs="Aptos"/>
                      <w:i/>
                      <w:iCs/>
                      <w:color w:val="000000" w:themeColor="text1"/>
                      <w:lang w:val="en-GB"/>
                    </w:rPr>
                    <w:t xml:space="preserve"> </w:t>
                  </w:r>
                </w:p>
                <w:p w14:paraId="217973FC" w14:textId="4592FF6C" w:rsidR="0D63503F" w:rsidRDefault="0D63503F" w:rsidP="0D63503F">
                  <w:pPr>
                    <w:spacing w:line="360" w:lineRule="auto"/>
                  </w:pPr>
                  <w:r w:rsidRPr="0D63503F">
                    <w:rPr>
                      <w:rFonts w:ascii="Aptos" w:eastAsia="Aptos" w:hAnsi="Aptos" w:cs="Aptos"/>
                      <w:i/>
                      <w:iCs/>
                      <w:color w:val="000000" w:themeColor="text1"/>
                      <w:lang w:val="en-GB"/>
                    </w:rPr>
                    <w:t xml:space="preserve">This referencing </w:t>
                  </w:r>
                  <w:hyperlink r:id="rId14">
                    <w:r w:rsidRPr="0D63503F">
                      <w:rPr>
                        <w:rStyle w:val="Hyperlink"/>
                        <w:rFonts w:ascii="Aptos" w:eastAsia="Aptos" w:hAnsi="Aptos" w:cs="Aptos"/>
                        <w:i/>
                        <w:iCs/>
                        <w:lang w:val="en-GB"/>
                      </w:rPr>
                      <w:t>guide</w:t>
                    </w:r>
                  </w:hyperlink>
                  <w:r w:rsidRPr="0D63503F">
                    <w:rPr>
                      <w:rFonts w:ascii="Aptos" w:eastAsia="Aptos" w:hAnsi="Aptos" w:cs="Aptos"/>
                      <w:i/>
                      <w:iCs/>
                      <w:color w:val="000000" w:themeColor="text1"/>
                      <w:lang w:val="en-GB"/>
                    </w:rPr>
                    <w:t xml:space="preserve"> will support you in ensuring that your work is to the highest academic integrity standard. </w:t>
                  </w:r>
                </w:p>
                <w:p w14:paraId="27A8AFD4" w14:textId="21A1D78C" w:rsidR="0D63503F" w:rsidRDefault="0D63503F" w:rsidP="0D63503F">
                  <w:pPr>
                    <w:tabs>
                      <w:tab w:val="center" w:pos="2882"/>
                      <w:tab w:val="left" w:pos="3791"/>
                    </w:tabs>
                    <w:spacing w:after="45" w:line="247" w:lineRule="auto"/>
                  </w:pPr>
                  <w:r w:rsidRPr="0D63503F">
                    <w:rPr>
                      <w:rFonts w:ascii="Aptos" w:eastAsia="Aptos" w:hAnsi="Aptos" w:cs="Aptos"/>
                      <w:b/>
                      <w:bCs/>
                      <w:color w:val="000000" w:themeColor="text1"/>
                      <w:lang w:val="en-GB"/>
                    </w:rPr>
                    <w:t xml:space="preserve"> </w:t>
                  </w:r>
                </w:p>
              </w:tc>
            </w:tr>
          </w:tbl>
          <w:p w14:paraId="1DE7C2CE" w14:textId="31A2E7E7" w:rsidR="0D63503F" w:rsidRDefault="0D63503F" w:rsidP="0D63503F">
            <w:pPr>
              <w:tabs>
                <w:tab w:val="center" w:pos="2882"/>
                <w:tab w:val="left" w:pos="3791"/>
              </w:tabs>
              <w:spacing w:after="45" w:line="247" w:lineRule="auto"/>
            </w:pPr>
            <w:r w:rsidRPr="0D63503F">
              <w:rPr>
                <w:rFonts w:ascii="Aptos" w:eastAsia="Aptos" w:hAnsi="Aptos" w:cs="Aptos"/>
                <w:color w:val="000000" w:themeColor="text1"/>
                <w:lang w:val="en-GB"/>
              </w:rPr>
              <w:lastRenderedPageBreak/>
              <w:t xml:space="preserve"> </w:t>
            </w:r>
          </w:p>
          <w:p w14:paraId="7459221A" w14:textId="4AFBE3C5"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 </w:t>
            </w:r>
          </w:p>
          <w:p w14:paraId="01ECE8BE" w14:textId="003B7272"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 </w:t>
            </w:r>
          </w:p>
          <w:p w14:paraId="39791B5B" w14:textId="2A1DF406"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 </w:t>
            </w:r>
          </w:p>
          <w:p w14:paraId="03102878" w14:textId="5114ED84"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 </w:t>
            </w:r>
          </w:p>
          <w:p w14:paraId="6E5A77C2" w14:textId="29E5544A"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 </w:t>
            </w:r>
          </w:p>
          <w:p w14:paraId="6ABE6EF0"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384732A4"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11B9CC4F"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615BA500"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105CB788"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3775BBB8"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71C2383F"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434F0F0D"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0A94219E"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2689D4F9"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1AD952DC"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7571A509"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46FEA811"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5333250F"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61A87DAD"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12505547"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082C5441"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180302B4"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6D46A0B2"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2C9673B1"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2E4EF3CD"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6175E0D5"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4C6C7C8A"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0ECA2D20"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7C02B1B3"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4C783FDE"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27C1ED3E"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71EAC841"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526A6A03" w14:textId="77777777" w:rsidR="00A04945" w:rsidRDefault="00A04945" w:rsidP="0D63503F">
            <w:pPr>
              <w:spacing w:after="5" w:line="247" w:lineRule="auto"/>
              <w:ind w:left="10" w:hanging="10"/>
              <w:jc w:val="center"/>
              <w:rPr>
                <w:rFonts w:ascii="Aptos" w:eastAsia="Aptos" w:hAnsi="Aptos" w:cs="Aptos"/>
                <w:b/>
                <w:bCs/>
                <w:color w:val="000000" w:themeColor="text1"/>
                <w:lang w:val="en-GB"/>
              </w:rPr>
            </w:pPr>
          </w:p>
          <w:p w14:paraId="2ACCF834" w14:textId="57116C09"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 </w:t>
            </w:r>
          </w:p>
          <w:p w14:paraId="5FC32949" w14:textId="7F53AAC1" w:rsidR="0D63503F" w:rsidRDefault="0D63503F" w:rsidP="0D63503F">
            <w:pPr>
              <w:spacing w:after="5" w:line="247" w:lineRule="auto"/>
            </w:pPr>
            <w:r w:rsidRPr="0D63503F">
              <w:rPr>
                <w:rFonts w:ascii="Aptos" w:eastAsia="Aptos" w:hAnsi="Aptos" w:cs="Aptos"/>
                <w:b/>
                <w:bCs/>
                <w:color w:val="000000" w:themeColor="text1"/>
                <w:lang w:val="en-GB"/>
              </w:rPr>
              <w:lastRenderedPageBreak/>
              <w:t>Special Needs Assisting 5N1786 - Timesheet</w:t>
            </w:r>
          </w:p>
          <w:p w14:paraId="19F8C2FA" w14:textId="0B8833BF"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p w14:paraId="22D27DD3" w14:textId="1D8595C7"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Learners are responsible for ensuring that this form is completed for the duration of their placement as evidence of attendance and completion of the placement. Completed timesheets should be returned to your tutor as part of the work experience diary and portfolio of work. </w:t>
            </w:r>
          </w:p>
          <w:p w14:paraId="48356C98" w14:textId="1B34DB21"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p w14:paraId="7284B12D" w14:textId="2C43DA6C" w:rsidR="0D63503F" w:rsidRDefault="0D63503F" w:rsidP="0D63503F">
            <w:pPr>
              <w:spacing w:after="5" w:line="247" w:lineRule="auto"/>
              <w:ind w:left="10" w:hanging="10"/>
            </w:pPr>
            <w:r w:rsidRPr="0D63503F">
              <w:rPr>
                <w:rFonts w:ascii="Aptos" w:eastAsia="Aptos" w:hAnsi="Aptos" w:cs="Aptos"/>
                <w:b/>
                <w:bCs/>
                <w:color w:val="000000" w:themeColor="text1"/>
                <w:lang w:val="en-GB"/>
              </w:rPr>
              <w:t>Work Placement Details</w:t>
            </w:r>
          </w:p>
          <w:tbl>
            <w:tblPr>
              <w:tblStyle w:val="TableGrid"/>
              <w:tblW w:w="0" w:type="auto"/>
              <w:tblLayout w:type="fixed"/>
              <w:tblLook w:val="04A0" w:firstRow="1" w:lastRow="0" w:firstColumn="1" w:lastColumn="0" w:noHBand="0" w:noVBand="1"/>
            </w:tblPr>
            <w:tblGrid>
              <w:gridCol w:w="3380"/>
              <w:gridCol w:w="5980"/>
            </w:tblGrid>
            <w:tr w:rsidR="0D63503F" w14:paraId="61FC4E1B" w14:textId="77777777" w:rsidTr="0D63503F">
              <w:trPr>
                <w:trHeight w:val="300"/>
              </w:trPr>
              <w:tc>
                <w:tcPr>
                  <w:tcW w:w="338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653F412A" w14:textId="079637F3" w:rsidR="0D63503F" w:rsidRDefault="0D63503F" w:rsidP="0D63503F">
                  <w:pPr>
                    <w:spacing w:after="5" w:line="247" w:lineRule="auto"/>
                    <w:ind w:left="10" w:hanging="10"/>
                  </w:pPr>
                  <w:r w:rsidRPr="0D63503F">
                    <w:rPr>
                      <w:rFonts w:ascii="Aptos" w:eastAsia="Aptos" w:hAnsi="Aptos" w:cs="Aptos"/>
                      <w:b/>
                      <w:bCs/>
                      <w:color w:val="000000" w:themeColor="text1"/>
                      <w:lang w:val="en-GB"/>
                    </w:rPr>
                    <w:t>School Name:</w:t>
                  </w:r>
                </w:p>
              </w:tc>
              <w:tc>
                <w:tcPr>
                  <w:tcW w:w="5980" w:type="dxa"/>
                  <w:tcBorders>
                    <w:top w:val="single" w:sz="8" w:space="0" w:color="auto"/>
                    <w:left w:val="single" w:sz="8" w:space="0" w:color="auto"/>
                    <w:bottom w:val="single" w:sz="8" w:space="0" w:color="auto"/>
                    <w:right w:val="single" w:sz="8" w:space="0" w:color="auto"/>
                  </w:tcBorders>
                  <w:tcMar>
                    <w:left w:w="108" w:type="dxa"/>
                    <w:right w:w="108" w:type="dxa"/>
                  </w:tcMar>
                </w:tcPr>
                <w:p w14:paraId="1148C0B6" w14:textId="4FD0043E"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r w:rsidR="0D63503F" w14:paraId="5CAC4A22" w14:textId="77777777" w:rsidTr="0D63503F">
              <w:trPr>
                <w:trHeight w:val="300"/>
              </w:trPr>
              <w:tc>
                <w:tcPr>
                  <w:tcW w:w="338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157DD5AF" w14:textId="7ED29405"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Contact Name: </w:t>
                  </w:r>
                </w:p>
              </w:tc>
              <w:tc>
                <w:tcPr>
                  <w:tcW w:w="5980" w:type="dxa"/>
                  <w:tcBorders>
                    <w:top w:val="single" w:sz="8" w:space="0" w:color="auto"/>
                    <w:left w:val="single" w:sz="8" w:space="0" w:color="auto"/>
                    <w:bottom w:val="single" w:sz="8" w:space="0" w:color="auto"/>
                    <w:right w:val="single" w:sz="8" w:space="0" w:color="auto"/>
                  </w:tcBorders>
                  <w:tcMar>
                    <w:left w:w="108" w:type="dxa"/>
                    <w:right w:w="108" w:type="dxa"/>
                  </w:tcMar>
                </w:tcPr>
                <w:p w14:paraId="05B9E1D6" w14:textId="669F9756"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r w:rsidR="0D63503F" w14:paraId="1F250245" w14:textId="77777777" w:rsidTr="0D63503F">
              <w:trPr>
                <w:trHeight w:val="45"/>
              </w:trPr>
              <w:tc>
                <w:tcPr>
                  <w:tcW w:w="338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5EAEC8B2" w14:textId="4D0738BD"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Contact No:  </w:t>
                  </w:r>
                </w:p>
              </w:tc>
              <w:tc>
                <w:tcPr>
                  <w:tcW w:w="5980" w:type="dxa"/>
                  <w:tcBorders>
                    <w:top w:val="single" w:sz="8" w:space="0" w:color="auto"/>
                    <w:left w:val="single" w:sz="8" w:space="0" w:color="auto"/>
                    <w:bottom w:val="single" w:sz="8" w:space="0" w:color="auto"/>
                    <w:right w:val="single" w:sz="8" w:space="0" w:color="auto"/>
                  </w:tcBorders>
                  <w:tcMar>
                    <w:left w:w="108" w:type="dxa"/>
                    <w:right w:w="108" w:type="dxa"/>
                  </w:tcMar>
                </w:tcPr>
                <w:p w14:paraId="69EC581C" w14:textId="505257D5"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r w:rsidR="0D63503F" w14:paraId="28C020D7" w14:textId="77777777" w:rsidTr="0D63503F">
              <w:trPr>
                <w:trHeight w:val="300"/>
              </w:trPr>
              <w:tc>
                <w:tcPr>
                  <w:tcW w:w="338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3B456D23" w14:textId="3B281182"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Address: </w:t>
                  </w:r>
                </w:p>
              </w:tc>
              <w:tc>
                <w:tcPr>
                  <w:tcW w:w="5980" w:type="dxa"/>
                  <w:tcBorders>
                    <w:top w:val="single" w:sz="8" w:space="0" w:color="auto"/>
                    <w:left w:val="single" w:sz="8" w:space="0" w:color="auto"/>
                    <w:bottom w:val="single" w:sz="8" w:space="0" w:color="auto"/>
                    <w:right w:val="single" w:sz="8" w:space="0" w:color="auto"/>
                  </w:tcBorders>
                  <w:tcMar>
                    <w:left w:w="108" w:type="dxa"/>
                    <w:right w:w="108" w:type="dxa"/>
                  </w:tcMar>
                </w:tcPr>
                <w:p w14:paraId="027706BB" w14:textId="0E720E6F" w:rsidR="0D63503F" w:rsidRDefault="0D63503F" w:rsidP="0D63503F">
                  <w:pPr>
                    <w:spacing w:after="5" w:line="247" w:lineRule="auto"/>
                    <w:ind w:left="10" w:hanging="10"/>
                  </w:pPr>
                </w:p>
                <w:p w14:paraId="684B4A69" w14:textId="3A835D01" w:rsidR="0D63503F" w:rsidRDefault="0D63503F" w:rsidP="0D63503F">
                  <w:pPr>
                    <w:spacing w:after="5" w:line="247" w:lineRule="auto"/>
                    <w:ind w:left="10" w:hanging="10"/>
                  </w:pPr>
                </w:p>
                <w:p w14:paraId="79BF822B" w14:textId="1200CD7B" w:rsidR="0D63503F" w:rsidRDefault="0D63503F" w:rsidP="0D63503F">
                  <w:pPr>
                    <w:spacing w:after="5" w:line="247" w:lineRule="auto"/>
                    <w:ind w:left="10" w:hanging="10"/>
                  </w:pPr>
                </w:p>
                <w:p w14:paraId="6D937A6C" w14:textId="269FB106" w:rsidR="0D63503F" w:rsidRDefault="0D63503F" w:rsidP="0D63503F">
                  <w:pPr>
                    <w:spacing w:after="5" w:line="247" w:lineRule="auto"/>
                    <w:ind w:left="10" w:hanging="10"/>
                  </w:pPr>
                </w:p>
              </w:tc>
            </w:tr>
          </w:tbl>
          <w:p w14:paraId="586705A9" w14:textId="320E122C"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 </w:t>
            </w:r>
          </w:p>
          <w:tbl>
            <w:tblPr>
              <w:tblStyle w:val="TableGrid"/>
              <w:tblW w:w="0" w:type="auto"/>
              <w:tblInd w:w="15" w:type="dxa"/>
              <w:tblLayout w:type="fixed"/>
              <w:tblLook w:val="04A0" w:firstRow="1" w:lastRow="0" w:firstColumn="1" w:lastColumn="0" w:noHBand="0" w:noVBand="1"/>
            </w:tblPr>
            <w:tblGrid>
              <w:gridCol w:w="1084"/>
              <w:gridCol w:w="1087"/>
              <w:gridCol w:w="1783"/>
              <w:gridCol w:w="1836"/>
              <w:gridCol w:w="3570"/>
            </w:tblGrid>
            <w:tr w:rsidR="0D63503F" w14:paraId="1DFA8D64"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087AFF0F" w14:textId="5B303108" w:rsidR="0D63503F" w:rsidRDefault="0D63503F" w:rsidP="0D63503F">
                  <w:pPr>
                    <w:spacing w:after="5" w:line="247" w:lineRule="auto"/>
                    <w:jc w:val="center"/>
                  </w:pPr>
                  <w:r w:rsidRPr="0D63503F">
                    <w:rPr>
                      <w:rFonts w:ascii="Aptos" w:eastAsia="Aptos" w:hAnsi="Aptos" w:cs="Aptos"/>
                      <w:b/>
                      <w:bCs/>
                      <w:color w:val="000000" w:themeColor="text1"/>
                      <w:lang w:val="en-GB"/>
                    </w:rPr>
                    <w:t>Hours</w:t>
                  </w:r>
                </w:p>
              </w:tc>
              <w:tc>
                <w:tcPr>
                  <w:tcW w:w="108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78EA3A10" w14:textId="0F322EAC" w:rsidR="0D63503F" w:rsidRDefault="0D63503F" w:rsidP="0D63503F">
                  <w:pPr>
                    <w:spacing w:after="5" w:line="247" w:lineRule="auto"/>
                    <w:jc w:val="center"/>
                  </w:pPr>
                  <w:r w:rsidRPr="0D63503F">
                    <w:rPr>
                      <w:rFonts w:ascii="Aptos" w:eastAsia="Aptos" w:hAnsi="Aptos" w:cs="Aptos"/>
                      <w:b/>
                      <w:bCs/>
                      <w:color w:val="000000" w:themeColor="text1"/>
                      <w:lang w:val="en-GB"/>
                    </w:rPr>
                    <w:t>Date</w:t>
                  </w:r>
                </w:p>
              </w:tc>
              <w:tc>
                <w:tcPr>
                  <w:tcW w:w="1783"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2F03D62C" w14:textId="04BB335C" w:rsidR="0D63503F" w:rsidRDefault="0D63503F" w:rsidP="0D63503F">
                  <w:pPr>
                    <w:spacing w:after="5" w:line="247" w:lineRule="auto"/>
                    <w:jc w:val="center"/>
                  </w:pPr>
                  <w:r w:rsidRPr="0D63503F">
                    <w:rPr>
                      <w:rFonts w:ascii="Aptos" w:eastAsia="Aptos" w:hAnsi="Aptos" w:cs="Aptos"/>
                      <w:b/>
                      <w:bCs/>
                      <w:color w:val="000000" w:themeColor="text1"/>
                      <w:lang w:val="en-GB"/>
                    </w:rPr>
                    <w:t>Time Arrived</w:t>
                  </w:r>
                </w:p>
              </w:tc>
              <w:tc>
                <w:tcPr>
                  <w:tcW w:w="183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18F13713" w14:textId="33E6933E" w:rsidR="0D63503F" w:rsidRDefault="0D63503F" w:rsidP="0D63503F">
                  <w:pPr>
                    <w:spacing w:after="5" w:line="247" w:lineRule="auto"/>
                    <w:jc w:val="center"/>
                  </w:pPr>
                  <w:r w:rsidRPr="0D63503F">
                    <w:rPr>
                      <w:rFonts w:ascii="Aptos" w:eastAsia="Aptos" w:hAnsi="Aptos" w:cs="Aptos"/>
                      <w:b/>
                      <w:bCs/>
                      <w:color w:val="000000" w:themeColor="text1"/>
                      <w:lang w:val="en-GB"/>
                    </w:rPr>
                    <w:t>Time Departed</w:t>
                  </w:r>
                </w:p>
              </w:tc>
              <w:tc>
                <w:tcPr>
                  <w:tcW w:w="357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647AA283" w14:textId="70DD155A" w:rsidR="0D63503F" w:rsidRDefault="0D63503F" w:rsidP="0D63503F">
                  <w:pPr>
                    <w:spacing w:after="5" w:line="247" w:lineRule="auto"/>
                    <w:jc w:val="center"/>
                  </w:pPr>
                  <w:r w:rsidRPr="0D63503F">
                    <w:rPr>
                      <w:rFonts w:ascii="Aptos" w:eastAsia="Aptos" w:hAnsi="Aptos" w:cs="Aptos"/>
                      <w:b/>
                      <w:bCs/>
                      <w:color w:val="000000" w:themeColor="text1"/>
                      <w:lang w:val="en-GB"/>
                    </w:rPr>
                    <w:t>Supervisors Signature</w:t>
                  </w:r>
                </w:p>
              </w:tc>
            </w:tr>
            <w:tr w:rsidR="0D63503F" w14:paraId="06840053"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0FD2FB1E" w14:textId="427C4B93"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68A29077" w14:textId="2EE158EF"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4575773C" w14:textId="41CC7739"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796BF7CC" w14:textId="7AA51AA4"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41B3AD3A" w14:textId="1395BAE0"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092BEF25"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04460208" w14:textId="28C87AA4"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0C1CFAA0" w14:textId="1E4EA1E3"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212D2554" w14:textId="2DA79DB2"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115E1775" w14:textId="768E9F28"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4AC2332C" w14:textId="6E34DEFF"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74C43AF6"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0940076B" w14:textId="73CA9A18"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44501D5E" w14:textId="400E5794"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76DFB8BC" w14:textId="250ADC51"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34759A38" w14:textId="6E27D03B"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1F7D91F5" w14:textId="24A81BDA"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26FF5FB6"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4AFF38DD" w14:textId="4CAFB997"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1751A383" w14:textId="24561DB5"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56BA110D" w14:textId="36707A95"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466BB127" w14:textId="52FC4CD6"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18CBE773" w14:textId="7F346878"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7315F442"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77EC253D" w14:textId="2375CB1F"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2F8A6CC1" w14:textId="31CD2672"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44EB31E1" w14:textId="55F38264"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70C1E3B4" w14:textId="7E30BF90"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4276E6C4" w14:textId="2A003880"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6C1B9474"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339BDD43" w14:textId="1CBE9F22"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3477011D" w14:textId="01ED4327"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1FF048F2" w14:textId="1505C041"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4399273B" w14:textId="6D233F1D"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79D87583" w14:textId="5D74A5EF"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036E9B39"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1DD69575" w14:textId="1380801B"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492C1051" w14:textId="270C1298"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0A96BD70" w14:textId="34B92C9C"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14ACB768" w14:textId="556EF9AE"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729CED06" w14:textId="7B204C50"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7562B634"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5F4EDDC8" w14:textId="0F024B4F"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7C8B4B43" w14:textId="7FAC47B1"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24BAE963" w14:textId="1B76D368"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2A691DFD" w14:textId="168F64D9"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5C9759E1" w14:textId="2F0B323C"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41385F6E"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3C144106" w14:textId="2F3E69F1"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662D50FF" w14:textId="511927E2"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68D1E34E" w14:textId="666792C1"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3BA91F96" w14:textId="1B885FF8"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492AF8C2" w14:textId="4962753C"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414E66EA"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25CB87FE" w14:textId="6020FC4C"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5BA9D9B6" w14:textId="19795D0D"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609EC8DF" w14:textId="0B5837D9"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359603D5" w14:textId="71D0D1E8"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39622A57" w14:textId="1BFA4DEC"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22CB4246"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55418E06" w14:textId="3B80BC81"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18D9CAFC" w14:textId="13338264"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47BD871D" w14:textId="768FA087"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475E222A" w14:textId="48436EB2"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0C529BC3" w14:textId="0688292A"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6B862A10"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6757BC49" w14:textId="7D288D9E"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087" w:type="dxa"/>
                  <w:tcBorders>
                    <w:top w:val="single" w:sz="8" w:space="0" w:color="auto"/>
                    <w:left w:val="single" w:sz="8" w:space="0" w:color="auto"/>
                    <w:bottom w:val="single" w:sz="8" w:space="0" w:color="auto"/>
                    <w:right w:val="single" w:sz="8" w:space="0" w:color="auto"/>
                  </w:tcBorders>
                  <w:tcMar>
                    <w:left w:w="108" w:type="dxa"/>
                    <w:right w:w="108" w:type="dxa"/>
                  </w:tcMar>
                </w:tcPr>
                <w:p w14:paraId="41918ED0" w14:textId="29C4576B"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783" w:type="dxa"/>
                  <w:tcBorders>
                    <w:top w:val="single" w:sz="8" w:space="0" w:color="auto"/>
                    <w:left w:val="single" w:sz="8" w:space="0" w:color="auto"/>
                    <w:bottom w:val="single" w:sz="8" w:space="0" w:color="auto"/>
                    <w:right w:val="single" w:sz="8" w:space="0" w:color="auto"/>
                  </w:tcBorders>
                  <w:tcMar>
                    <w:left w:w="108" w:type="dxa"/>
                    <w:right w:w="108" w:type="dxa"/>
                  </w:tcMar>
                </w:tcPr>
                <w:p w14:paraId="644030B1" w14:textId="3FFF4863"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1836" w:type="dxa"/>
                  <w:tcBorders>
                    <w:top w:val="single" w:sz="8" w:space="0" w:color="auto"/>
                    <w:left w:val="single" w:sz="8" w:space="0" w:color="auto"/>
                    <w:bottom w:val="single" w:sz="8" w:space="0" w:color="auto"/>
                    <w:right w:val="single" w:sz="8" w:space="0" w:color="auto"/>
                  </w:tcBorders>
                  <w:tcMar>
                    <w:left w:w="108" w:type="dxa"/>
                    <w:right w:w="108" w:type="dxa"/>
                  </w:tcMar>
                </w:tcPr>
                <w:p w14:paraId="70F415A2" w14:textId="3D958B3D"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4283297C" w14:textId="383E3A61"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r>
            <w:tr w:rsidR="0D63503F" w14:paraId="7432977B" w14:textId="77777777" w:rsidTr="0D63503F">
              <w:trPr>
                <w:trHeight w:val="300"/>
              </w:trPr>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244AC36B" w14:textId="2035CE7B" w:rsidR="0D63503F" w:rsidRDefault="0D63503F" w:rsidP="0D63503F">
                  <w:pPr>
                    <w:spacing w:after="5" w:line="247" w:lineRule="auto"/>
                    <w:jc w:val="center"/>
                  </w:pPr>
                  <w:r w:rsidRPr="0D63503F">
                    <w:rPr>
                      <w:rFonts w:ascii="Aptos" w:eastAsia="Aptos" w:hAnsi="Aptos" w:cs="Aptos"/>
                      <w:b/>
                      <w:bCs/>
                      <w:color w:val="000000" w:themeColor="text1"/>
                      <w:lang w:val="en-GB"/>
                    </w:rPr>
                    <w:t xml:space="preserve"> </w:t>
                  </w:r>
                </w:p>
              </w:tc>
              <w:tc>
                <w:tcPr>
                  <w:tcW w:w="827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F984C9A" w14:textId="6B334170" w:rsidR="0D63503F" w:rsidRDefault="0D63503F" w:rsidP="0D63503F">
                  <w:pPr>
                    <w:spacing w:after="5" w:line="247" w:lineRule="auto"/>
                  </w:pPr>
                  <w:r w:rsidRPr="0D63503F">
                    <w:rPr>
                      <w:rFonts w:ascii="Aptos" w:eastAsia="Aptos" w:hAnsi="Aptos" w:cs="Aptos"/>
                      <w:b/>
                      <w:bCs/>
                      <w:color w:val="000000" w:themeColor="text1"/>
                      <w:lang w:val="en-GB"/>
                    </w:rPr>
                    <w:t xml:space="preserve">Total Hours Completed </w:t>
                  </w:r>
                </w:p>
              </w:tc>
            </w:tr>
          </w:tbl>
          <w:p w14:paraId="0B9F804C" w14:textId="7EDFED4A"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 </w:t>
            </w:r>
          </w:p>
          <w:tbl>
            <w:tblPr>
              <w:tblStyle w:val="TableGrid"/>
              <w:tblW w:w="0" w:type="auto"/>
              <w:tblLayout w:type="fixed"/>
              <w:tblLook w:val="04A0" w:firstRow="1" w:lastRow="0" w:firstColumn="1" w:lastColumn="0" w:noHBand="0" w:noVBand="1"/>
            </w:tblPr>
            <w:tblGrid>
              <w:gridCol w:w="2644"/>
              <w:gridCol w:w="6716"/>
            </w:tblGrid>
            <w:tr w:rsidR="0D63503F" w14:paraId="2A66455C" w14:textId="77777777" w:rsidTr="0D63503F">
              <w:trPr>
                <w:trHeight w:val="300"/>
              </w:trPr>
              <w:tc>
                <w:tcPr>
                  <w:tcW w:w="2644"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center"/>
                </w:tcPr>
                <w:p w14:paraId="1F67F749" w14:textId="47B6C82C" w:rsidR="0D63503F" w:rsidRDefault="0D63503F" w:rsidP="0D63503F">
                  <w:pPr>
                    <w:spacing w:after="5" w:line="247" w:lineRule="auto"/>
                    <w:ind w:left="10" w:hanging="10"/>
                  </w:pPr>
                  <w:r w:rsidRPr="0D63503F">
                    <w:rPr>
                      <w:rFonts w:ascii="Aptos" w:eastAsia="Aptos" w:hAnsi="Aptos" w:cs="Aptos"/>
                      <w:b/>
                      <w:bCs/>
                      <w:color w:val="000000" w:themeColor="text1"/>
                      <w:lang w:val="en-GB"/>
                    </w:rPr>
                    <w:t>Learner Signature:</w:t>
                  </w:r>
                </w:p>
              </w:tc>
              <w:tc>
                <w:tcPr>
                  <w:tcW w:w="6716" w:type="dxa"/>
                  <w:tcBorders>
                    <w:top w:val="single" w:sz="8" w:space="0" w:color="auto"/>
                    <w:left w:val="single" w:sz="8" w:space="0" w:color="auto"/>
                    <w:bottom w:val="single" w:sz="8" w:space="0" w:color="auto"/>
                    <w:right w:val="single" w:sz="8" w:space="0" w:color="auto"/>
                  </w:tcBorders>
                  <w:tcMar>
                    <w:left w:w="108" w:type="dxa"/>
                    <w:right w:w="108" w:type="dxa"/>
                  </w:tcMar>
                </w:tcPr>
                <w:p w14:paraId="76D4452A" w14:textId="6C84114F"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 </w:t>
                  </w:r>
                </w:p>
              </w:tc>
            </w:tr>
            <w:tr w:rsidR="0D63503F" w14:paraId="28D66CF9" w14:textId="77777777" w:rsidTr="0D63503F">
              <w:trPr>
                <w:trHeight w:val="300"/>
              </w:trPr>
              <w:tc>
                <w:tcPr>
                  <w:tcW w:w="2644"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center"/>
                </w:tcPr>
                <w:p w14:paraId="2182E860" w14:textId="37B43389" w:rsidR="0D63503F" w:rsidRDefault="0D63503F" w:rsidP="0D63503F">
                  <w:pPr>
                    <w:spacing w:after="5" w:line="247" w:lineRule="auto"/>
                    <w:ind w:left="10" w:hanging="10"/>
                  </w:pPr>
                  <w:r w:rsidRPr="0D63503F">
                    <w:rPr>
                      <w:rFonts w:ascii="Aptos" w:eastAsia="Aptos" w:hAnsi="Aptos" w:cs="Aptos"/>
                      <w:b/>
                      <w:bCs/>
                      <w:color w:val="000000" w:themeColor="text1"/>
                      <w:lang w:val="en-GB"/>
                    </w:rPr>
                    <w:t>Date:</w:t>
                  </w:r>
                </w:p>
              </w:tc>
              <w:tc>
                <w:tcPr>
                  <w:tcW w:w="6716" w:type="dxa"/>
                  <w:tcBorders>
                    <w:top w:val="single" w:sz="8" w:space="0" w:color="auto"/>
                    <w:left w:val="single" w:sz="8" w:space="0" w:color="auto"/>
                    <w:bottom w:val="single" w:sz="8" w:space="0" w:color="auto"/>
                    <w:right w:val="single" w:sz="8" w:space="0" w:color="auto"/>
                  </w:tcBorders>
                  <w:tcMar>
                    <w:left w:w="108" w:type="dxa"/>
                    <w:right w:w="108" w:type="dxa"/>
                  </w:tcMar>
                </w:tcPr>
                <w:p w14:paraId="3E3484D3" w14:textId="592FE6A8"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 </w:t>
                  </w:r>
                </w:p>
              </w:tc>
            </w:tr>
          </w:tbl>
          <w:p w14:paraId="3A22698F" w14:textId="4DDB68AF"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p w14:paraId="3D1F8CCF" w14:textId="265D7821"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At the end of the placement, learners should request that their supervisor complete the report on the following page. This report may be completed in collaboration with the learner, in which case, it provides the supervisor with an opportunity to give the learner formal feedback. </w:t>
            </w:r>
          </w:p>
          <w:p w14:paraId="5BDE63CE" w14:textId="6D034921" w:rsidR="0D63503F" w:rsidRDefault="0D63503F" w:rsidP="0D63503F">
            <w:pPr>
              <w:spacing w:after="0" w:line="247" w:lineRule="auto"/>
            </w:pPr>
          </w:p>
          <w:p w14:paraId="6F056FEE" w14:textId="61AEA237" w:rsidR="0D63503F" w:rsidRDefault="0D63503F" w:rsidP="00A04945">
            <w:pPr>
              <w:spacing w:after="5" w:line="247" w:lineRule="auto"/>
              <w:ind w:left="10" w:hanging="10"/>
            </w:pPr>
            <w:r w:rsidRPr="0D63503F">
              <w:rPr>
                <w:rFonts w:ascii="Aptos" w:eastAsia="Aptos" w:hAnsi="Aptos" w:cs="Aptos"/>
                <w:b/>
                <w:bCs/>
                <w:color w:val="000000" w:themeColor="text1"/>
                <w:lang w:val="en-GB"/>
              </w:rPr>
              <w:t xml:space="preserve"> </w:t>
            </w:r>
          </w:p>
          <w:p w14:paraId="31F8F0A9" w14:textId="58D84FA3" w:rsidR="0D63503F" w:rsidRDefault="0D63503F" w:rsidP="00A04945">
            <w:pPr>
              <w:spacing w:after="5" w:line="247" w:lineRule="auto"/>
              <w:ind w:left="10" w:hanging="10"/>
              <w:jc w:val="center"/>
            </w:pPr>
            <w:r w:rsidRPr="0D63503F">
              <w:rPr>
                <w:rFonts w:ascii="Aptos" w:eastAsia="Aptos" w:hAnsi="Aptos" w:cs="Aptos"/>
                <w:b/>
                <w:bCs/>
                <w:color w:val="000000" w:themeColor="text1"/>
                <w:lang w:val="en-GB"/>
              </w:rPr>
              <w:lastRenderedPageBreak/>
              <w:t xml:space="preserve">  </w:t>
            </w:r>
          </w:p>
          <w:p w14:paraId="419FA85C" w14:textId="5B283004"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Special Needs Assisting </w:t>
            </w:r>
            <w:r w:rsidR="00A04945">
              <w:rPr>
                <w:rFonts w:ascii="Aptos" w:eastAsia="Aptos" w:hAnsi="Aptos" w:cs="Aptos"/>
                <w:b/>
                <w:bCs/>
                <w:color w:val="000000" w:themeColor="text1"/>
                <w:lang w:val="en-GB"/>
              </w:rPr>
              <w:t>5N1786</w:t>
            </w:r>
            <w:r w:rsidRPr="0D63503F">
              <w:rPr>
                <w:rFonts w:ascii="Aptos" w:eastAsia="Aptos" w:hAnsi="Aptos" w:cs="Aptos"/>
                <w:b/>
                <w:bCs/>
                <w:color w:val="000000" w:themeColor="text1"/>
                <w:lang w:val="en-GB"/>
              </w:rPr>
              <w:t xml:space="preserve"> - Supervisors Report 20%</w:t>
            </w:r>
          </w:p>
          <w:p w14:paraId="0AF5A72E" w14:textId="1C536109"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 </w:t>
            </w:r>
          </w:p>
          <w:p w14:paraId="35305059" w14:textId="338C2920"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Learner and Placement Details </w:t>
            </w:r>
          </w:p>
          <w:tbl>
            <w:tblPr>
              <w:tblStyle w:val="TableGrid"/>
              <w:tblW w:w="0" w:type="auto"/>
              <w:tblLayout w:type="fixed"/>
              <w:tblLook w:val="04A0" w:firstRow="1" w:lastRow="0" w:firstColumn="1" w:lastColumn="0" w:noHBand="0" w:noVBand="1"/>
            </w:tblPr>
            <w:tblGrid>
              <w:gridCol w:w="3085"/>
              <w:gridCol w:w="6275"/>
            </w:tblGrid>
            <w:tr w:rsidR="0D63503F" w14:paraId="77A1B5C0" w14:textId="77777777" w:rsidTr="0D63503F">
              <w:trPr>
                <w:trHeight w:val="300"/>
              </w:trPr>
              <w:tc>
                <w:tcPr>
                  <w:tcW w:w="308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7E872D24" w14:textId="0388A69B" w:rsidR="0D63503F" w:rsidRDefault="0D63503F" w:rsidP="0D63503F">
                  <w:pPr>
                    <w:spacing w:after="5" w:line="247" w:lineRule="auto"/>
                    <w:ind w:left="10" w:hanging="10"/>
                  </w:pPr>
                  <w:r w:rsidRPr="0D63503F">
                    <w:rPr>
                      <w:rFonts w:ascii="Aptos" w:eastAsia="Aptos" w:hAnsi="Aptos" w:cs="Aptos"/>
                      <w:b/>
                      <w:bCs/>
                      <w:color w:val="000000" w:themeColor="text1"/>
                      <w:lang w:val="en-GB"/>
                    </w:rPr>
                    <w:t>Learner Name:</w:t>
                  </w:r>
                </w:p>
              </w:tc>
              <w:tc>
                <w:tcPr>
                  <w:tcW w:w="6275" w:type="dxa"/>
                  <w:tcBorders>
                    <w:top w:val="single" w:sz="8" w:space="0" w:color="auto"/>
                    <w:left w:val="single" w:sz="8" w:space="0" w:color="auto"/>
                    <w:bottom w:val="single" w:sz="8" w:space="0" w:color="auto"/>
                    <w:right w:val="single" w:sz="8" w:space="0" w:color="auto"/>
                  </w:tcBorders>
                  <w:tcMar>
                    <w:left w:w="108" w:type="dxa"/>
                    <w:right w:w="108" w:type="dxa"/>
                  </w:tcMar>
                </w:tcPr>
                <w:p w14:paraId="37BE270E" w14:textId="147609F4"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r w:rsidR="0D63503F" w14:paraId="4C526E11" w14:textId="77777777" w:rsidTr="0D63503F">
              <w:trPr>
                <w:trHeight w:val="45"/>
              </w:trPr>
              <w:tc>
                <w:tcPr>
                  <w:tcW w:w="308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543388B2" w14:textId="598C964D"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Centre: </w:t>
                  </w:r>
                </w:p>
              </w:tc>
              <w:tc>
                <w:tcPr>
                  <w:tcW w:w="6275" w:type="dxa"/>
                  <w:tcBorders>
                    <w:top w:val="single" w:sz="8" w:space="0" w:color="auto"/>
                    <w:left w:val="single" w:sz="8" w:space="0" w:color="auto"/>
                    <w:bottom w:val="single" w:sz="8" w:space="0" w:color="auto"/>
                    <w:right w:val="single" w:sz="8" w:space="0" w:color="auto"/>
                  </w:tcBorders>
                  <w:tcMar>
                    <w:left w:w="108" w:type="dxa"/>
                    <w:right w:w="108" w:type="dxa"/>
                  </w:tcMar>
                </w:tcPr>
                <w:p w14:paraId="01299F4C" w14:textId="5D0F1A15"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r w:rsidR="0D63503F" w14:paraId="6C159FAF" w14:textId="77777777" w:rsidTr="0D63503F">
              <w:trPr>
                <w:trHeight w:val="300"/>
              </w:trPr>
              <w:tc>
                <w:tcPr>
                  <w:tcW w:w="308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5CF5AE83" w14:textId="7C058BEA" w:rsidR="0D63503F" w:rsidRDefault="0D63503F" w:rsidP="0D63503F">
                  <w:pPr>
                    <w:spacing w:after="5" w:line="247" w:lineRule="auto"/>
                    <w:ind w:left="10" w:hanging="10"/>
                  </w:pPr>
                  <w:r w:rsidRPr="0D63503F">
                    <w:rPr>
                      <w:rFonts w:ascii="Aptos" w:eastAsia="Aptos" w:hAnsi="Aptos" w:cs="Aptos"/>
                      <w:b/>
                      <w:bCs/>
                      <w:color w:val="000000" w:themeColor="text1"/>
                      <w:lang w:val="en-GB"/>
                    </w:rPr>
                    <w:t>School Name:</w:t>
                  </w:r>
                </w:p>
              </w:tc>
              <w:tc>
                <w:tcPr>
                  <w:tcW w:w="6275" w:type="dxa"/>
                  <w:tcBorders>
                    <w:top w:val="single" w:sz="8" w:space="0" w:color="auto"/>
                    <w:left w:val="single" w:sz="8" w:space="0" w:color="auto"/>
                    <w:bottom w:val="single" w:sz="8" w:space="0" w:color="auto"/>
                    <w:right w:val="single" w:sz="8" w:space="0" w:color="auto"/>
                  </w:tcBorders>
                  <w:tcMar>
                    <w:left w:w="108" w:type="dxa"/>
                    <w:right w:w="108" w:type="dxa"/>
                  </w:tcMar>
                </w:tcPr>
                <w:p w14:paraId="4FAA9245" w14:textId="2F40CE73"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r w:rsidR="0D63503F" w14:paraId="49701AD2" w14:textId="77777777" w:rsidTr="0D63503F">
              <w:trPr>
                <w:trHeight w:val="300"/>
              </w:trPr>
              <w:tc>
                <w:tcPr>
                  <w:tcW w:w="308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74A3051D" w14:textId="093F47F0" w:rsidR="0D63503F" w:rsidRDefault="0D63503F" w:rsidP="0D63503F">
                  <w:pPr>
                    <w:spacing w:after="5" w:line="247" w:lineRule="auto"/>
                    <w:ind w:left="10" w:hanging="10"/>
                  </w:pPr>
                  <w:r w:rsidRPr="0D63503F">
                    <w:rPr>
                      <w:rFonts w:ascii="Aptos" w:eastAsia="Aptos" w:hAnsi="Aptos" w:cs="Aptos"/>
                      <w:b/>
                      <w:bCs/>
                      <w:color w:val="000000" w:themeColor="text1"/>
                      <w:lang w:val="en-GB"/>
                    </w:rPr>
                    <w:t>Supervisor Name:</w:t>
                  </w:r>
                </w:p>
              </w:tc>
              <w:tc>
                <w:tcPr>
                  <w:tcW w:w="6275" w:type="dxa"/>
                  <w:tcBorders>
                    <w:top w:val="single" w:sz="8" w:space="0" w:color="auto"/>
                    <w:left w:val="single" w:sz="8" w:space="0" w:color="auto"/>
                    <w:bottom w:val="single" w:sz="8" w:space="0" w:color="auto"/>
                    <w:right w:val="single" w:sz="8" w:space="0" w:color="auto"/>
                  </w:tcBorders>
                  <w:tcMar>
                    <w:left w:w="108" w:type="dxa"/>
                    <w:right w:w="108" w:type="dxa"/>
                  </w:tcMar>
                </w:tcPr>
                <w:p w14:paraId="53AE63FB" w14:textId="52F34BA0"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r w:rsidR="0D63503F" w14:paraId="202F410B" w14:textId="77777777" w:rsidTr="0D63503F">
              <w:trPr>
                <w:trHeight w:val="300"/>
              </w:trPr>
              <w:tc>
                <w:tcPr>
                  <w:tcW w:w="3085" w:type="dxa"/>
                  <w:vMerge w:val="restart"/>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15FC4CB0" w14:textId="63A271DA"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Supervisor Contact Details: </w:t>
                  </w:r>
                </w:p>
              </w:tc>
              <w:tc>
                <w:tcPr>
                  <w:tcW w:w="6275" w:type="dxa"/>
                  <w:tcBorders>
                    <w:top w:val="single" w:sz="8" w:space="0" w:color="auto"/>
                    <w:left w:val="single" w:sz="8" w:space="0" w:color="auto"/>
                    <w:bottom w:val="single" w:sz="8" w:space="0" w:color="auto"/>
                    <w:right w:val="single" w:sz="8" w:space="0" w:color="auto"/>
                  </w:tcBorders>
                  <w:tcMar>
                    <w:left w:w="108" w:type="dxa"/>
                    <w:right w:w="108" w:type="dxa"/>
                  </w:tcMar>
                </w:tcPr>
                <w:p w14:paraId="3EDC4A23" w14:textId="05A254CA" w:rsidR="0D63503F" w:rsidRDefault="0D63503F" w:rsidP="0D63503F">
                  <w:pPr>
                    <w:spacing w:after="5" w:line="247" w:lineRule="auto"/>
                    <w:ind w:left="10" w:hanging="10"/>
                  </w:pPr>
                  <w:r w:rsidRPr="0D63503F">
                    <w:rPr>
                      <w:rFonts w:ascii="Aptos" w:eastAsia="Aptos" w:hAnsi="Aptos" w:cs="Aptos"/>
                      <w:color w:val="000000" w:themeColor="text1"/>
                      <w:lang w:val="en-GB"/>
                    </w:rPr>
                    <w:t>Phone:</w:t>
                  </w:r>
                </w:p>
              </w:tc>
            </w:tr>
            <w:tr w:rsidR="0D63503F" w14:paraId="6F97950D" w14:textId="77777777" w:rsidTr="0D63503F">
              <w:trPr>
                <w:trHeight w:val="300"/>
              </w:trPr>
              <w:tc>
                <w:tcPr>
                  <w:tcW w:w="3085" w:type="dxa"/>
                  <w:vMerge/>
                  <w:tcBorders>
                    <w:left w:val="single" w:sz="0" w:space="0" w:color="auto"/>
                    <w:bottom w:val="single" w:sz="0" w:space="0" w:color="auto"/>
                    <w:right w:val="single" w:sz="0" w:space="0" w:color="auto"/>
                  </w:tcBorders>
                  <w:vAlign w:val="center"/>
                </w:tcPr>
                <w:p w14:paraId="1F61EF05" w14:textId="77777777" w:rsidR="00457A1C" w:rsidRDefault="00457A1C"/>
              </w:tc>
              <w:tc>
                <w:tcPr>
                  <w:tcW w:w="6275" w:type="dxa"/>
                  <w:tcBorders>
                    <w:top w:val="single" w:sz="8" w:space="0" w:color="auto"/>
                    <w:left w:val="nil"/>
                    <w:bottom w:val="single" w:sz="8" w:space="0" w:color="auto"/>
                    <w:right w:val="single" w:sz="8" w:space="0" w:color="auto"/>
                  </w:tcBorders>
                  <w:tcMar>
                    <w:left w:w="108" w:type="dxa"/>
                    <w:right w:w="108" w:type="dxa"/>
                  </w:tcMar>
                </w:tcPr>
                <w:p w14:paraId="7DC4E337" w14:textId="535B0E91" w:rsidR="0D63503F" w:rsidRDefault="0D63503F" w:rsidP="0D63503F">
                  <w:pPr>
                    <w:spacing w:after="5" w:line="247" w:lineRule="auto"/>
                    <w:ind w:left="10" w:hanging="10"/>
                  </w:pPr>
                  <w:r w:rsidRPr="0D63503F">
                    <w:rPr>
                      <w:rFonts w:ascii="Aptos" w:eastAsia="Aptos" w:hAnsi="Aptos" w:cs="Aptos"/>
                      <w:color w:val="000000" w:themeColor="text1"/>
                      <w:lang w:val="en-GB"/>
                    </w:rPr>
                    <w:t>E-mail:</w:t>
                  </w:r>
                </w:p>
              </w:tc>
            </w:tr>
            <w:tr w:rsidR="0D63503F" w14:paraId="3E9D3DE2" w14:textId="77777777" w:rsidTr="0D63503F">
              <w:trPr>
                <w:trHeight w:val="300"/>
              </w:trPr>
              <w:tc>
                <w:tcPr>
                  <w:tcW w:w="3085" w:type="dxa"/>
                  <w:tcBorders>
                    <w:top w:val="nil"/>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3F817D04" w14:textId="53BD4DFA" w:rsidR="0D63503F" w:rsidRDefault="0D63503F" w:rsidP="0D63503F">
                  <w:pPr>
                    <w:spacing w:after="5" w:line="247" w:lineRule="auto"/>
                    <w:ind w:left="10" w:hanging="10"/>
                  </w:pPr>
                  <w:r w:rsidRPr="0D63503F">
                    <w:rPr>
                      <w:rFonts w:ascii="Aptos" w:eastAsia="Aptos" w:hAnsi="Aptos" w:cs="Aptos"/>
                      <w:b/>
                      <w:bCs/>
                      <w:color w:val="000000" w:themeColor="text1"/>
                      <w:lang w:val="en-GB"/>
                    </w:rPr>
                    <w:t>Placement Start Date:</w:t>
                  </w:r>
                </w:p>
              </w:tc>
              <w:tc>
                <w:tcPr>
                  <w:tcW w:w="6275" w:type="dxa"/>
                  <w:tcBorders>
                    <w:top w:val="single" w:sz="8" w:space="0" w:color="auto"/>
                    <w:left w:val="single" w:sz="8" w:space="0" w:color="auto"/>
                    <w:bottom w:val="single" w:sz="8" w:space="0" w:color="auto"/>
                    <w:right w:val="single" w:sz="8" w:space="0" w:color="auto"/>
                  </w:tcBorders>
                  <w:tcMar>
                    <w:left w:w="108" w:type="dxa"/>
                    <w:right w:w="108" w:type="dxa"/>
                  </w:tcMar>
                </w:tcPr>
                <w:p w14:paraId="05093BB2" w14:textId="084FC467"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r w:rsidR="0D63503F" w14:paraId="32100AC6" w14:textId="77777777" w:rsidTr="0D63503F">
              <w:trPr>
                <w:trHeight w:val="300"/>
              </w:trPr>
              <w:tc>
                <w:tcPr>
                  <w:tcW w:w="308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5FE4C7AD" w14:textId="035F25CE" w:rsidR="0D63503F" w:rsidRDefault="0D63503F" w:rsidP="0D63503F">
                  <w:pPr>
                    <w:spacing w:after="5" w:line="247" w:lineRule="auto"/>
                    <w:ind w:left="10" w:hanging="10"/>
                  </w:pPr>
                  <w:r w:rsidRPr="0D63503F">
                    <w:rPr>
                      <w:rFonts w:ascii="Aptos" w:eastAsia="Aptos" w:hAnsi="Aptos" w:cs="Aptos"/>
                      <w:b/>
                      <w:bCs/>
                      <w:color w:val="000000" w:themeColor="text1"/>
                      <w:lang w:val="en-GB"/>
                    </w:rPr>
                    <w:t>Placement End Date:</w:t>
                  </w:r>
                </w:p>
              </w:tc>
              <w:tc>
                <w:tcPr>
                  <w:tcW w:w="6275" w:type="dxa"/>
                  <w:tcBorders>
                    <w:top w:val="single" w:sz="8" w:space="0" w:color="auto"/>
                    <w:left w:val="single" w:sz="8" w:space="0" w:color="auto"/>
                    <w:bottom w:val="single" w:sz="8" w:space="0" w:color="auto"/>
                    <w:right w:val="single" w:sz="8" w:space="0" w:color="auto"/>
                  </w:tcBorders>
                  <w:tcMar>
                    <w:left w:w="108" w:type="dxa"/>
                    <w:right w:w="108" w:type="dxa"/>
                  </w:tcMar>
                </w:tcPr>
                <w:p w14:paraId="214FA7E5" w14:textId="31BEF5FA"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r w:rsidR="0D63503F" w14:paraId="1B750F30" w14:textId="77777777" w:rsidTr="0D63503F">
              <w:trPr>
                <w:trHeight w:val="300"/>
              </w:trPr>
              <w:tc>
                <w:tcPr>
                  <w:tcW w:w="308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73AABBB6" w14:textId="51CAD645"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Total Hours Completed: </w:t>
                  </w:r>
                </w:p>
              </w:tc>
              <w:tc>
                <w:tcPr>
                  <w:tcW w:w="6275" w:type="dxa"/>
                  <w:tcBorders>
                    <w:top w:val="single" w:sz="8" w:space="0" w:color="auto"/>
                    <w:left w:val="single" w:sz="8" w:space="0" w:color="auto"/>
                    <w:bottom w:val="single" w:sz="8" w:space="0" w:color="auto"/>
                    <w:right w:val="single" w:sz="8" w:space="0" w:color="auto"/>
                  </w:tcBorders>
                  <w:tcMar>
                    <w:left w:w="108" w:type="dxa"/>
                    <w:right w:w="108" w:type="dxa"/>
                  </w:tcMar>
                </w:tcPr>
                <w:p w14:paraId="260F994F" w14:textId="67C659C5"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r>
          </w:tbl>
          <w:p w14:paraId="482AD5D4" w14:textId="4D628DE7"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p w14:paraId="411AF727" w14:textId="3A105361"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Section 1: Health and Safety </w:t>
            </w:r>
          </w:p>
          <w:p w14:paraId="1353515C" w14:textId="713711EB" w:rsidR="0D63503F" w:rsidRDefault="0D63503F" w:rsidP="0D63503F">
            <w:pPr>
              <w:spacing w:after="5" w:line="247" w:lineRule="auto"/>
              <w:ind w:left="10" w:hanging="10"/>
            </w:pPr>
            <w:r w:rsidRPr="0D63503F">
              <w:rPr>
                <w:rFonts w:ascii="Aptos" w:eastAsia="Aptos" w:hAnsi="Aptos" w:cs="Aptos"/>
                <w:color w:val="000000" w:themeColor="text1"/>
                <w:lang w:val="en-GB"/>
              </w:rPr>
              <w:t>Has the learner received a health and safety briefing at the beginning of their placement?</w:t>
            </w:r>
          </w:p>
          <w:p w14:paraId="1BC8839D" w14:textId="16E417DA" w:rsidR="0D63503F" w:rsidRDefault="0D63503F" w:rsidP="0D63503F">
            <w:pPr>
              <w:spacing w:line="257" w:lineRule="auto"/>
              <w:ind w:left="10" w:hanging="10"/>
            </w:pPr>
            <w:r w:rsidRPr="0D63503F">
              <w:rPr>
                <w:rFonts w:ascii="Aptos" w:eastAsia="Aptos" w:hAnsi="Aptos" w:cs="Aptos"/>
                <w:color w:val="000000" w:themeColor="text1"/>
                <w:lang w:val="en-GB"/>
              </w:rPr>
              <w:t xml:space="preserve"> </w:t>
            </w:r>
            <w:r w:rsidRPr="0D63503F">
              <w:rPr>
                <w:rFonts w:ascii="Segoe UI Symbol" w:eastAsia="Segoe UI Symbol" w:hAnsi="Segoe UI Symbol" w:cs="Segoe UI Symbol"/>
                <w:color w:val="000000" w:themeColor="text1"/>
                <w:lang w:val="en-GB"/>
              </w:rPr>
              <w:t>☐</w:t>
            </w:r>
            <w:r w:rsidRPr="0D63503F">
              <w:rPr>
                <w:rFonts w:ascii="Aptos" w:eastAsia="Aptos" w:hAnsi="Aptos" w:cs="Aptos"/>
                <w:color w:val="000000" w:themeColor="text1"/>
                <w:lang w:val="en-GB"/>
              </w:rPr>
              <w:t>Yes</w:t>
            </w:r>
          </w:p>
          <w:p w14:paraId="3825CE0C" w14:textId="280B6EA0" w:rsidR="0D63503F" w:rsidRDefault="0D63503F" w:rsidP="0D63503F">
            <w:pPr>
              <w:spacing w:line="257" w:lineRule="auto"/>
              <w:ind w:left="10" w:hanging="10"/>
            </w:pPr>
            <w:r w:rsidRPr="0D63503F">
              <w:rPr>
                <w:rFonts w:ascii="Aptos" w:eastAsia="Aptos" w:hAnsi="Aptos" w:cs="Aptos"/>
                <w:color w:val="000000" w:themeColor="text1"/>
                <w:lang w:val="en-GB"/>
              </w:rPr>
              <w:t xml:space="preserve"> </w:t>
            </w:r>
            <w:r w:rsidRPr="0D63503F">
              <w:rPr>
                <w:rFonts w:ascii="Segoe UI Symbol" w:eastAsia="Segoe UI Symbol" w:hAnsi="Segoe UI Symbol" w:cs="Segoe UI Symbol"/>
                <w:color w:val="000000" w:themeColor="text1"/>
                <w:lang w:val="en-GB"/>
              </w:rPr>
              <w:t>☐</w:t>
            </w:r>
            <w:r w:rsidRPr="0D63503F">
              <w:rPr>
                <w:rFonts w:ascii="Aptos" w:eastAsia="Aptos" w:hAnsi="Aptos" w:cs="Aptos"/>
                <w:color w:val="000000" w:themeColor="text1"/>
                <w:lang w:val="en-GB"/>
              </w:rPr>
              <w:t xml:space="preserve"> No</w:t>
            </w:r>
          </w:p>
          <w:p w14:paraId="5874E39E" w14:textId="00AF07CB" w:rsidR="0D63503F" w:rsidRDefault="0D63503F" w:rsidP="0D63503F">
            <w:pPr>
              <w:spacing w:after="5" w:line="247" w:lineRule="auto"/>
              <w:ind w:left="10" w:hanging="10"/>
            </w:pPr>
            <w:r w:rsidRPr="0D63503F">
              <w:rPr>
                <w:rFonts w:ascii="Aptos" w:eastAsia="Aptos" w:hAnsi="Aptos" w:cs="Aptos"/>
                <w:b/>
                <w:bCs/>
                <w:color w:val="000000" w:themeColor="text1"/>
                <w:lang w:val="en-GB"/>
              </w:rPr>
              <w:t>Section 2: Core Workplace Competencies 10%</w:t>
            </w:r>
          </w:p>
          <w:p w14:paraId="1DE99869" w14:textId="53D1FD73" w:rsidR="0D63503F" w:rsidRDefault="0D63503F" w:rsidP="0D63503F">
            <w:pPr>
              <w:spacing w:after="5" w:line="247" w:lineRule="auto"/>
              <w:ind w:left="10" w:hanging="10"/>
            </w:pPr>
            <w:r w:rsidRPr="0D63503F">
              <w:rPr>
                <w:rFonts w:ascii="Aptos" w:eastAsia="Aptos" w:hAnsi="Aptos" w:cs="Aptos"/>
                <w:color w:val="000000" w:themeColor="text1"/>
                <w:lang w:val="en-GB"/>
              </w:rPr>
              <w:t>Evaluate the learner’s general workplace skills based on their performance throughout the placement. Select the rating that best describes their abilities. Provide additional comments if necessary.</w:t>
            </w:r>
          </w:p>
          <w:p w14:paraId="4B022661" w14:textId="65F33BC4"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bl>
            <w:tblPr>
              <w:tblStyle w:val="TableGrid"/>
              <w:tblW w:w="0" w:type="auto"/>
              <w:tblLayout w:type="fixed"/>
              <w:tblLook w:val="04A0" w:firstRow="1" w:lastRow="0" w:firstColumn="1" w:lastColumn="0" w:noHBand="0" w:noVBand="1"/>
            </w:tblPr>
            <w:tblGrid>
              <w:gridCol w:w="3701"/>
              <w:gridCol w:w="1256"/>
              <w:gridCol w:w="1173"/>
              <w:gridCol w:w="1535"/>
              <w:gridCol w:w="1695"/>
            </w:tblGrid>
            <w:tr w:rsidR="0D63503F" w14:paraId="5404799A" w14:textId="77777777" w:rsidTr="0D63503F">
              <w:trPr>
                <w:trHeight w:val="300"/>
              </w:trPr>
              <w:tc>
                <w:tcPr>
                  <w:tcW w:w="3701"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4235AEBA" w14:textId="642044D8" w:rsidR="0D63503F" w:rsidRDefault="0D63503F" w:rsidP="0D63503F">
                  <w:pPr>
                    <w:spacing w:after="5" w:line="247" w:lineRule="auto"/>
                    <w:ind w:left="10" w:hanging="10"/>
                  </w:pPr>
                  <w:r w:rsidRPr="0D63503F">
                    <w:rPr>
                      <w:rFonts w:ascii="Aptos" w:eastAsia="Aptos" w:hAnsi="Aptos" w:cs="Aptos"/>
                      <w:b/>
                      <w:bCs/>
                      <w:color w:val="000000" w:themeColor="text1"/>
                      <w:lang w:val="en-GB"/>
                    </w:rPr>
                    <w:t>Core Workplace Competencies</w:t>
                  </w:r>
                </w:p>
              </w:tc>
              <w:tc>
                <w:tcPr>
                  <w:tcW w:w="125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5843DE21" w14:textId="391AC38D"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Excellent</w:t>
                  </w:r>
                </w:p>
              </w:tc>
              <w:tc>
                <w:tcPr>
                  <w:tcW w:w="1173"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5B20D320" w14:textId="2ECBE740"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Good</w:t>
                  </w:r>
                </w:p>
              </w:tc>
              <w:tc>
                <w:tcPr>
                  <w:tcW w:w="153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4B2DDFD8" w14:textId="27407344"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Satisfactory</w:t>
                  </w:r>
                </w:p>
              </w:tc>
              <w:tc>
                <w:tcPr>
                  <w:tcW w:w="169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590F74A3" w14:textId="704C3957"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Needs Improvement</w:t>
                  </w:r>
                </w:p>
              </w:tc>
            </w:tr>
            <w:tr w:rsidR="0D63503F" w14:paraId="75A88288" w14:textId="77777777" w:rsidTr="0D63503F">
              <w:trPr>
                <w:trHeight w:val="300"/>
              </w:trPr>
              <w:tc>
                <w:tcPr>
                  <w:tcW w:w="3701" w:type="dxa"/>
                  <w:tcBorders>
                    <w:top w:val="single" w:sz="8" w:space="0" w:color="auto"/>
                    <w:left w:val="single" w:sz="8" w:space="0" w:color="auto"/>
                    <w:bottom w:val="single" w:sz="8" w:space="0" w:color="auto"/>
                    <w:right w:val="single" w:sz="8" w:space="0" w:color="auto"/>
                  </w:tcBorders>
                  <w:tcMar>
                    <w:left w:w="108" w:type="dxa"/>
                    <w:right w:w="108" w:type="dxa"/>
                  </w:tcMar>
                </w:tcPr>
                <w:p w14:paraId="09C9D496" w14:textId="5AEBE6CA" w:rsidR="0D63503F" w:rsidRDefault="0D63503F" w:rsidP="0D63503F">
                  <w:pPr>
                    <w:spacing w:after="5" w:line="247" w:lineRule="auto"/>
                    <w:ind w:left="10" w:hanging="10"/>
                  </w:pPr>
                  <w:r w:rsidRPr="0D63503F">
                    <w:rPr>
                      <w:rFonts w:ascii="Aptos" w:eastAsia="Aptos" w:hAnsi="Aptos" w:cs="Aptos"/>
                      <w:color w:val="000000" w:themeColor="text1"/>
                      <w:lang w:val="en-GB"/>
                    </w:rPr>
                    <w:t>Time management and punctuality</w:t>
                  </w:r>
                </w:p>
                <w:p w14:paraId="58DF5B55" w14:textId="06E92CB5"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c>
                <w:tcPr>
                  <w:tcW w:w="12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4A5F7" w14:textId="3BD22915"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D1A88" w14:textId="409DA64A"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6E2CE8" w14:textId="70D58BD1"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E513ED" w14:textId="27EB2F81"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r w:rsidR="0D63503F" w14:paraId="63EE0584" w14:textId="77777777" w:rsidTr="0D63503F">
              <w:trPr>
                <w:trHeight w:val="300"/>
              </w:trPr>
              <w:tc>
                <w:tcPr>
                  <w:tcW w:w="3701" w:type="dxa"/>
                  <w:tcBorders>
                    <w:top w:val="single" w:sz="8" w:space="0" w:color="auto"/>
                    <w:left w:val="single" w:sz="8" w:space="0" w:color="auto"/>
                    <w:bottom w:val="single" w:sz="8" w:space="0" w:color="auto"/>
                    <w:right w:val="single" w:sz="8" w:space="0" w:color="auto"/>
                  </w:tcBorders>
                  <w:tcMar>
                    <w:left w:w="108" w:type="dxa"/>
                    <w:right w:w="108" w:type="dxa"/>
                  </w:tcMar>
                </w:tcPr>
                <w:p w14:paraId="4A89E691" w14:textId="77C7B8D5"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Teamwork and collaboration </w:t>
                  </w:r>
                </w:p>
                <w:p w14:paraId="76ECACEB" w14:textId="391AB76B"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c>
                <w:tcPr>
                  <w:tcW w:w="12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0A652" w14:textId="1F771A96"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B08D7D" w14:textId="40CCE8B8"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B37F8" w14:textId="20B29FF1"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29289" w14:textId="7AB0A95A"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r w:rsidR="0D63503F" w14:paraId="17E01704" w14:textId="77777777" w:rsidTr="0D63503F">
              <w:trPr>
                <w:trHeight w:val="300"/>
              </w:trPr>
              <w:tc>
                <w:tcPr>
                  <w:tcW w:w="3701" w:type="dxa"/>
                  <w:tcBorders>
                    <w:top w:val="single" w:sz="8" w:space="0" w:color="auto"/>
                    <w:left w:val="single" w:sz="8" w:space="0" w:color="auto"/>
                    <w:bottom w:val="single" w:sz="8" w:space="0" w:color="auto"/>
                    <w:right w:val="single" w:sz="8" w:space="0" w:color="auto"/>
                  </w:tcBorders>
                  <w:tcMar>
                    <w:left w:w="108" w:type="dxa"/>
                    <w:right w:w="108" w:type="dxa"/>
                  </w:tcMar>
                </w:tcPr>
                <w:p w14:paraId="4D61D7D5" w14:textId="0E307F48"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Problem Solving </w:t>
                  </w:r>
                </w:p>
                <w:p w14:paraId="21CE29AB" w14:textId="0F70BE4E"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c>
                <w:tcPr>
                  <w:tcW w:w="12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5A5FA" w14:textId="5388EACD"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7F2FE" w14:textId="749AE489"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6A5CD6" w14:textId="1855ECBE"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C01A94" w14:textId="50BA8D77"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r w:rsidR="0D63503F" w14:paraId="56CC3E45" w14:textId="77777777" w:rsidTr="0D63503F">
              <w:trPr>
                <w:trHeight w:val="300"/>
              </w:trPr>
              <w:tc>
                <w:tcPr>
                  <w:tcW w:w="3701" w:type="dxa"/>
                  <w:tcBorders>
                    <w:top w:val="single" w:sz="8" w:space="0" w:color="auto"/>
                    <w:left w:val="single" w:sz="8" w:space="0" w:color="auto"/>
                    <w:bottom w:val="single" w:sz="8" w:space="0" w:color="auto"/>
                    <w:right w:val="single" w:sz="8" w:space="0" w:color="auto"/>
                  </w:tcBorders>
                  <w:tcMar>
                    <w:left w:w="108" w:type="dxa"/>
                    <w:right w:w="108" w:type="dxa"/>
                  </w:tcMar>
                </w:tcPr>
                <w:p w14:paraId="62310F82" w14:textId="3BE9DBB6" w:rsidR="0D63503F" w:rsidRDefault="0D63503F" w:rsidP="0D63503F">
                  <w:pPr>
                    <w:spacing w:after="5" w:line="247" w:lineRule="auto"/>
                    <w:ind w:left="10" w:hanging="10"/>
                  </w:pPr>
                  <w:r w:rsidRPr="0D63503F">
                    <w:rPr>
                      <w:rFonts w:ascii="Aptos" w:eastAsia="Aptos" w:hAnsi="Aptos" w:cs="Aptos"/>
                      <w:color w:val="000000" w:themeColor="text1"/>
                      <w:lang w:val="en-GB"/>
                    </w:rPr>
                    <w:t>Initiative</w:t>
                  </w:r>
                </w:p>
                <w:p w14:paraId="4C8FFB9F" w14:textId="1FC9E0F7"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c>
                <w:tcPr>
                  <w:tcW w:w="12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B2F3F" w14:textId="28E02DEF"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F5427" w14:textId="20D3CBF5"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A0FD6" w14:textId="37F27099"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2E100E" w14:textId="5A6B2E7F"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r w:rsidR="0D63503F" w14:paraId="1220D2A6" w14:textId="77777777" w:rsidTr="0D63503F">
              <w:trPr>
                <w:trHeight w:val="300"/>
              </w:trPr>
              <w:tc>
                <w:tcPr>
                  <w:tcW w:w="3701" w:type="dxa"/>
                  <w:tcBorders>
                    <w:top w:val="single" w:sz="8" w:space="0" w:color="auto"/>
                    <w:left w:val="single" w:sz="8" w:space="0" w:color="auto"/>
                    <w:bottom w:val="single" w:sz="8" w:space="0" w:color="auto"/>
                    <w:right w:val="single" w:sz="8" w:space="0" w:color="auto"/>
                  </w:tcBorders>
                  <w:tcMar>
                    <w:left w:w="108" w:type="dxa"/>
                    <w:right w:w="108" w:type="dxa"/>
                  </w:tcMar>
                </w:tcPr>
                <w:p w14:paraId="7C98AAC2" w14:textId="64B3FD35" w:rsidR="0D63503F" w:rsidRDefault="0D63503F" w:rsidP="0D63503F">
                  <w:pPr>
                    <w:spacing w:after="5" w:line="247" w:lineRule="auto"/>
                    <w:ind w:left="10" w:hanging="10"/>
                  </w:pPr>
                  <w:r w:rsidRPr="0D63503F">
                    <w:rPr>
                      <w:rFonts w:ascii="Aptos" w:eastAsia="Aptos" w:hAnsi="Aptos" w:cs="Aptos"/>
                      <w:color w:val="000000" w:themeColor="text1"/>
                      <w:lang w:val="en-GB"/>
                    </w:rPr>
                    <w:t>Adaptability and willingness to learn</w:t>
                  </w:r>
                </w:p>
                <w:p w14:paraId="774845A2" w14:textId="1361174A"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tc>
              <w:tc>
                <w:tcPr>
                  <w:tcW w:w="12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3ECDB" w14:textId="0863C526"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3DCF4C" w14:textId="0870492C"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13C2C" w14:textId="67D81106"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8A5B0" w14:textId="4B477518"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bl>
          <w:p w14:paraId="3B79A80B" w14:textId="48EDAF29" w:rsidR="0D63503F" w:rsidRDefault="0D63503F" w:rsidP="0D63503F">
            <w:pPr>
              <w:spacing w:after="5" w:line="247" w:lineRule="auto"/>
              <w:ind w:left="10" w:hanging="10"/>
              <w:rPr>
                <w:rFonts w:ascii="Aptos" w:eastAsia="Aptos" w:hAnsi="Aptos" w:cs="Aptos"/>
                <w:b/>
                <w:bCs/>
                <w:color w:val="000000" w:themeColor="text1"/>
                <w:lang w:val="en-GB"/>
              </w:rPr>
            </w:pPr>
            <w:r w:rsidRPr="0D63503F">
              <w:rPr>
                <w:rFonts w:ascii="Aptos" w:eastAsia="Aptos" w:hAnsi="Aptos" w:cs="Aptos"/>
                <w:b/>
                <w:bCs/>
                <w:color w:val="000000" w:themeColor="text1"/>
                <w:lang w:val="en-GB"/>
              </w:rPr>
              <w:t xml:space="preserve"> </w:t>
            </w:r>
          </w:p>
          <w:p w14:paraId="6165884A" w14:textId="77777777" w:rsidR="00A04945" w:rsidRDefault="00A04945" w:rsidP="0D63503F">
            <w:pPr>
              <w:spacing w:after="5" w:line="247" w:lineRule="auto"/>
              <w:ind w:left="10" w:hanging="10"/>
            </w:pPr>
            <w:bookmarkStart w:id="0" w:name="_GoBack"/>
            <w:bookmarkEnd w:id="0"/>
          </w:p>
          <w:tbl>
            <w:tblPr>
              <w:tblStyle w:val="TableGrid"/>
              <w:tblW w:w="0" w:type="auto"/>
              <w:tblLayout w:type="fixed"/>
              <w:tblLook w:val="04A0" w:firstRow="1" w:lastRow="0" w:firstColumn="1" w:lastColumn="0" w:noHBand="0" w:noVBand="1"/>
            </w:tblPr>
            <w:tblGrid>
              <w:gridCol w:w="9360"/>
            </w:tblGrid>
            <w:tr w:rsidR="0D63503F" w14:paraId="61F06645" w14:textId="77777777" w:rsidTr="0D63503F">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367BD5E6" w14:textId="18709A17" w:rsidR="0D63503F" w:rsidRDefault="0D63503F" w:rsidP="0D63503F">
                  <w:pPr>
                    <w:spacing w:after="5" w:line="247" w:lineRule="auto"/>
                    <w:ind w:left="10" w:hanging="10"/>
                  </w:pPr>
                  <w:r w:rsidRPr="0D63503F">
                    <w:rPr>
                      <w:rFonts w:ascii="Aptos" w:eastAsia="Aptos" w:hAnsi="Aptos" w:cs="Aptos"/>
                      <w:b/>
                      <w:bCs/>
                      <w:color w:val="000000" w:themeColor="text1"/>
                      <w:lang w:val="en-GB"/>
                    </w:rPr>
                    <w:lastRenderedPageBreak/>
                    <w:t xml:space="preserve">Comments of Learner Performance in Workplace Competencies  </w:t>
                  </w:r>
                </w:p>
              </w:tc>
            </w:tr>
            <w:tr w:rsidR="0D63503F" w14:paraId="16131AC3" w14:textId="77777777" w:rsidTr="0D63503F">
              <w:trPr>
                <w:trHeight w:val="3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22E0324C" w14:textId="647610BE" w:rsidR="0D63503F" w:rsidRDefault="0D63503F" w:rsidP="0D63503F">
                  <w:pPr>
                    <w:spacing w:after="5" w:line="247" w:lineRule="auto"/>
                    <w:ind w:left="10" w:hanging="10"/>
                  </w:pPr>
                </w:p>
                <w:p w14:paraId="7D36B7F2" w14:textId="235C9E7D" w:rsidR="0D63503F" w:rsidRDefault="0D63503F" w:rsidP="0D63503F">
                  <w:pPr>
                    <w:spacing w:after="5" w:line="247" w:lineRule="auto"/>
                    <w:ind w:left="10" w:hanging="10"/>
                  </w:pPr>
                </w:p>
                <w:p w14:paraId="36493A6C" w14:textId="5FC74395" w:rsidR="0D63503F" w:rsidRDefault="0D63503F" w:rsidP="0D63503F">
                  <w:pPr>
                    <w:spacing w:after="5" w:line="247" w:lineRule="auto"/>
                    <w:ind w:left="10" w:hanging="10"/>
                  </w:pPr>
                </w:p>
                <w:p w14:paraId="4A86E0BC" w14:textId="68BEA1D2" w:rsidR="0D63503F" w:rsidRDefault="0D63503F" w:rsidP="0D63503F">
                  <w:pPr>
                    <w:spacing w:after="5" w:line="247" w:lineRule="auto"/>
                    <w:ind w:left="10" w:hanging="10"/>
                  </w:pPr>
                </w:p>
                <w:p w14:paraId="70049BFE" w14:textId="7863EBDC" w:rsidR="0D63503F" w:rsidRDefault="0D63503F" w:rsidP="0D63503F">
                  <w:pPr>
                    <w:spacing w:after="5" w:line="247" w:lineRule="auto"/>
                    <w:ind w:left="10" w:hanging="10"/>
                  </w:pPr>
                </w:p>
                <w:p w14:paraId="1B8760F1" w14:textId="35E5BF6C" w:rsidR="0D63503F" w:rsidRDefault="0D63503F" w:rsidP="0D63503F">
                  <w:pPr>
                    <w:spacing w:after="5" w:line="247" w:lineRule="auto"/>
                    <w:ind w:left="10" w:hanging="10"/>
                  </w:pPr>
                </w:p>
                <w:p w14:paraId="2657E9B0" w14:textId="6404D214" w:rsidR="0D63503F" w:rsidRDefault="0D63503F" w:rsidP="0D63503F">
                  <w:pPr>
                    <w:spacing w:after="5" w:line="247" w:lineRule="auto"/>
                    <w:ind w:left="10" w:hanging="10"/>
                  </w:pPr>
                </w:p>
                <w:p w14:paraId="54B1395D" w14:textId="16BEBCB8" w:rsidR="0D63503F" w:rsidRDefault="0D63503F" w:rsidP="0D63503F">
                  <w:pPr>
                    <w:spacing w:after="5" w:line="247" w:lineRule="auto"/>
                    <w:ind w:left="10" w:hanging="10"/>
                  </w:pPr>
                </w:p>
                <w:p w14:paraId="1E7FC8C5" w14:textId="63D7CC2E" w:rsidR="0D63503F" w:rsidRDefault="0D63503F" w:rsidP="0D63503F">
                  <w:pPr>
                    <w:spacing w:after="5" w:line="247" w:lineRule="auto"/>
                    <w:ind w:left="10" w:hanging="10"/>
                  </w:pPr>
                </w:p>
              </w:tc>
            </w:tr>
          </w:tbl>
          <w:p w14:paraId="6ACBF8E8" w14:textId="77777777" w:rsidR="00A04945" w:rsidRDefault="00A04945" w:rsidP="0D63503F">
            <w:pPr>
              <w:spacing w:after="5" w:line="247" w:lineRule="auto"/>
              <w:rPr>
                <w:rFonts w:ascii="Aptos" w:eastAsia="Aptos" w:hAnsi="Aptos" w:cs="Aptos"/>
                <w:b/>
                <w:bCs/>
                <w:color w:val="000000" w:themeColor="text1"/>
                <w:lang w:val="en-GB"/>
              </w:rPr>
            </w:pPr>
          </w:p>
          <w:p w14:paraId="1E6B55C7" w14:textId="6F2147CA" w:rsidR="0D63503F" w:rsidRDefault="0D63503F" w:rsidP="0D63503F">
            <w:pPr>
              <w:spacing w:after="5" w:line="247" w:lineRule="auto"/>
            </w:pPr>
            <w:r w:rsidRPr="0D63503F">
              <w:rPr>
                <w:rFonts w:ascii="Aptos" w:eastAsia="Aptos" w:hAnsi="Aptos" w:cs="Aptos"/>
                <w:b/>
                <w:bCs/>
                <w:color w:val="000000" w:themeColor="text1"/>
                <w:lang w:val="en-GB"/>
              </w:rPr>
              <w:t>Section 3: Vocational Competencies 10%</w:t>
            </w:r>
          </w:p>
          <w:p w14:paraId="111AD61C" w14:textId="33E79C02" w:rsidR="0D63503F" w:rsidRDefault="0D63503F" w:rsidP="0D63503F">
            <w:pPr>
              <w:spacing w:after="0"/>
            </w:pPr>
            <w:r w:rsidRPr="0D63503F">
              <w:rPr>
                <w:rFonts w:ascii="Aptos" w:eastAsia="Aptos" w:hAnsi="Aptos" w:cs="Aptos"/>
                <w:color w:val="000000" w:themeColor="text1"/>
              </w:rPr>
              <w:t>For the Supervisor to complete. It is expected that the learner carries out all the tasks below. If there is an issue with any of those listed, please include the clarification in the comments at the end of this section.</w:t>
            </w:r>
          </w:p>
          <w:p w14:paraId="12196948" w14:textId="1D1387DE" w:rsidR="0D63503F" w:rsidRDefault="0D63503F" w:rsidP="0D63503F">
            <w:pPr>
              <w:spacing w:after="0"/>
            </w:pPr>
            <w:r w:rsidRPr="0D63503F">
              <w:rPr>
                <w:rFonts w:ascii="Times New Roman" w:eastAsia="Times New Roman" w:hAnsi="Times New Roman" w:cs="Times New Roman"/>
                <w:color w:val="000000" w:themeColor="text1"/>
              </w:rPr>
              <w:t xml:space="preserve"> </w:t>
            </w:r>
          </w:p>
          <w:p w14:paraId="2A7A9971" w14:textId="5D6FBE35" w:rsidR="0D63503F" w:rsidRDefault="0D63503F" w:rsidP="0D63503F">
            <w:pPr>
              <w:spacing w:after="5" w:line="247" w:lineRule="auto"/>
              <w:ind w:left="10" w:hanging="10"/>
            </w:pPr>
            <w:r w:rsidRPr="0D63503F">
              <w:rPr>
                <w:rFonts w:ascii="Aptos" w:eastAsia="Aptos" w:hAnsi="Aptos" w:cs="Aptos"/>
                <w:b/>
                <w:bCs/>
                <w:color w:val="000000" w:themeColor="text1"/>
                <w:lang w:val="en-GB"/>
              </w:rPr>
              <w:t>Key Vocational Tasks Expected During Placement:</w:t>
            </w:r>
            <w:hyperlink r:id="rId15" w:anchor="_ftn2">
              <w:r w:rsidRPr="0D63503F">
                <w:rPr>
                  <w:rStyle w:val="Hyperlink"/>
                  <w:rFonts w:ascii="Aptos" w:eastAsia="Aptos" w:hAnsi="Aptos" w:cs="Aptos"/>
                  <w:b/>
                  <w:bCs/>
                  <w:color w:val="000000" w:themeColor="text1"/>
                  <w:vertAlign w:val="superscript"/>
                  <w:lang w:val="en-GB"/>
                </w:rPr>
                <w:t>[2]</w:t>
              </w:r>
            </w:hyperlink>
          </w:p>
          <w:tbl>
            <w:tblPr>
              <w:tblStyle w:val="TableGrid"/>
              <w:tblW w:w="9346" w:type="dxa"/>
              <w:tblLayout w:type="fixed"/>
              <w:tblLook w:val="04A0" w:firstRow="1" w:lastRow="0" w:firstColumn="1" w:lastColumn="0" w:noHBand="0" w:noVBand="1"/>
            </w:tblPr>
            <w:tblGrid>
              <w:gridCol w:w="557"/>
              <w:gridCol w:w="4820"/>
              <w:gridCol w:w="1843"/>
              <w:gridCol w:w="2126"/>
            </w:tblGrid>
            <w:tr w:rsidR="0D63503F" w14:paraId="4A0506B1" w14:textId="77777777" w:rsidTr="00A04945">
              <w:trPr>
                <w:trHeight w:val="555"/>
              </w:trPr>
              <w:tc>
                <w:tcPr>
                  <w:tcW w:w="5377" w:type="dxa"/>
                  <w:gridSpan w:val="2"/>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52128F18" w14:textId="0B46BA32"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Vocational Task </w:t>
                  </w:r>
                </w:p>
              </w:tc>
              <w:tc>
                <w:tcPr>
                  <w:tcW w:w="1843" w:type="dxa"/>
                  <w:tcBorders>
                    <w:top w:val="single" w:sz="8" w:space="0" w:color="auto"/>
                    <w:left w:val="nil"/>
                    <w:bottom w:val="single" w:sz="8" w:space="0" w:color="auto"/>
                    <w:right w:val="single" w:sz="8" w:space="0" w:color="auto"/>
                  </w:tcBorders>
                  <w:shd w:val="clear" w:color="auto" w:fill="DAE9F7" w:themeFill="text2" w:themeFillTint="1A"/>
                  <w:tcMar>
                    <w:left w:w="108" w:type="dxa"/>
                    <w:right w:w="108" w:type="dxa"/>
                  </w:tcMar>
                </w:tcPr>
                <w:p w14:paraId="52FE047E" w14:textId="64953518"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 xml:space="preserve">Competent </w:t>
                  </w:r>
                </w:p>
              </w:tc>
              <w:tc>
                <w:tcPr>
                  <w:tcW w:w="212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4D3D8206" w14:textId="54700BFD" w:rsidR="0D63503F" w:rsidRDefault="0D63503F" w:rsidP="0D63503F">
                  <w:pPr>
                    <w:spacing w:after="5" w:line="247" w:lineRule="auto"/>
                    <w:ind w:left="10" w:hanging="10"/>
                    <w:jc w:val="center"/>
                  </w:pPr>
                  <w:r w:rsidRPr="0D63503F">
                    <w:rPr>
                      <w:rFonts w:ascii="Aptos" w:eastAsia="Aptos" w:hAnsi="Aptos" w:cs="Aptos"/>
                      <w:b/>
                      <w:bCs/>
                      <w:color w:val="000000" w:themeColor="text1"/>
                      <w:lang w:val="en-GB"/>
                    </w:rPr>
                    <w:t>Not Yet Competent</w:t>
                  </w:r>
                </w:p>
              </w:tc>
            </w:tr>
            <w:tr w:rsidR="0D63503F" w14:paraId="4EC5E623" w14:textId="77777777" w:rsidTr="00A04945">
              <w:trPr>
                <w:trHeight w:val="765"/>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2564D24F" w14:textId="5B91CDC4" w:rsidR="0D63503F" w:rsidRDefault="0D63503F" w:rsidP="0D63503F">
                  <w:pPr>
                    <w:spacing w:after="5" w:line="247" w:lineRule="auto"/>
                    <w:ind w:left="10" w:hanging="10"/>
                  </w:pPr>
                  <w:r w:rsidRPr="0D63503F">
                    <w:rPr>
                      <w:rFonts w:ascii="Aptos" w:eastAsia="Aptos" w:hAnsi="Aptos" w:cs="Aptos"/>
                      <w:color w:val="000000" w:themeColor="text1"/>
                      <w:lang w:val="en-GB"/>
                    </w:rPr>
                    <w:t>1</w:t>
                  </w:r>
                </w:p>
              </w:tc>
              <w:tc>
                <w:tcPr>
                  <w:tcW w:w="4820" w:type="dxa"/>
                  <w:tcBorders>
                    <w:top w:val="nil"/>
                    <w:left w:val="single" w:sz="8" w:space="0" w:color="auto"/>
                    <w:bottom w:val="single" w:sz="8" w:space="0" w:color="auto"/>
                    <w:right w:val="single" w:sz="8" w:space="0" w:color="auto"/>
                  </w:tcBorders>
                  <w:tcMar>
                    <w:left w:w="108" w:type="dxa"/>
                    <w:right w:w="108" w:type="dxa"/>
                  </w:tcMar>
                </w:tcPr>
                <w:p w14:paraId="5BC6354C" w14:textId="4E76BA52"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Demonstrates good practice: </w:t>
                  </w:r>
                </w:p>
                <w:p w14:paraId="6F42B576" w14:textId="732F63B3" w:rsidR="0D63503F" w:rsidRDefault="0D63503F" w:rsidP="0D63503F">
                  <w:pPr>
                    <w:pStyle w:val="ListParagraph"/>
                    <w:numPr>
                      <w:ilvl w:val="0"/>
                      <w:numId w:val="14"/>
                    </w:numPr>
                    <w:spacing w:line="247" w:lineRule="auto"/>
                    <w:ind w:left="370"/>
                    <w:rPr>
                      <w:rFonts w:ascii="Aptos" w:eastAsia="Aptos" w:hAnsi="Aptos" w:cs="Aptos"/>
                      <w:color w:val="000000" w:themeColor="text1"/>
                      <w:lang w:val="en-GB"/>
                    </w:rPr>
                  </w:pPr>
                  <w:r w:rsidRPr="0D63503F">
                    <w:rPr>
                      <w:rFonts w:ascii="Aptos" w:eastAsia="Aptos" w:hAnsi="Aptos" w:cs="Aptos"/>
                      <w:color w:val="000000" w:themeColor="text1"/>
                      <w:lang w:val="en-GB"/>
                    </w:rPr>
                    <w:t xml:space="preserve">Uses good practice in carrying out tasks: Complies with health, safety and other relevant regulations. </w:t>
                  </w:r>
                </w:p>
                <w:p w14:paraId="2A714DD0" w14:textId="5BEBA601" w:rsidR="0D63503F" w:rsidRDefault="0D63503F" w:rsidP="0D63503F">
                  <w:pPr>
                    <w:pStyle w:val="ListParagraph"/>
                    <w:numPr>
                      <w:ilvl w:val="0"/>
                      <w:numId w:val="14"/>
                    </w:numPr>
                    <w:spacing w:line="247" w:lineRule="auto"/>
                    <w:ind w:left="370"/>
                    <w:rPr>
                      <w:rFonts w:ascii="Aptos" w:eastAsia="Aptos" w:hAnsi="Aptos" w:cs="Aptos"/>
                      <w:color w:val="000000" w:themeColor="text1"/>
                      <w:lang w:val="en-GB"/>
                    </w:rPr>
                  </w:pPr>
                  <w:r w:rsidRPr="0D63503F">
                    <w:rPr>
                      <w:rFonts w:ascii="Aptos" w:eastAsia="Aptos" w:hAnsi="Aptos" w:cs="Aptos"/>
                      <w:color w:val="000000" w:themeColor="text1"/>
                      <w:lang w:val="en-GB"/>
                    </w:rPr>
                    <w:t xml:space="preserve">Demonstrates safe and hygienic practices and routines, e.g. handwashing. </w:t>
                  </w:r>
                </w:p>
                <w:p w14:paraId="7DD945E8" w14:textId="02D6FFD8" w:rsidR="0D63503F" w:rsidRDefault="0D63503F" w:rsidP="0D63503F">
                  <w:pPr>
                    <w:pStyle w:val="ListParagraph"/>
                    <w:numPr>
                      <w:ilvl w:val="0"/>
                      <w:numId w:val="14"/>
                    </w:numPr>
                    <w:spacing w:line="247" w:lineRule="auto"/>
                    <w:ind w:left="370"/>
                    <w:rPr>
                      <w:rFonts w:ascii="Aptos" w:eastAsia="Aptos" w:hAnsi="Aptos" w:cs="Aptos"/>
                      <w:color w:val="000000" w:themeColor="text1"/>
                      <w:lang w:val="en-GB"/>
                    </w:rPr>
                  </w:pPr>
                  <w:r w:rsidRPr="0D63503F">
                    <w:rPr>
                      <w:rFonts w:ascii="Aptos" w:eastAsia="Aptos" w:hAnsi="Aptos" w:cs="Aptos"/>
                      <w:color w:val="000000" w:themeColor="text1"/>
                      <w:lang w:val="en-GB"/>
                    </w:rPr>
                    <w:t>Safe operation of any equipment (e.g., laptop, tablet, hoist, communication systems).</w:t>
                  </w:r>
                </w:p>
                <w:p w14:paraId="01F7E11B" w14:textId="3A43105E" w:rsidR="0D63503F" w:rsidRDefault="0D63503F" w:rsidP="0D63503F">
                  <w:pPr>
                    <w:pStyle w:val="ListParagraph"/>
                    <w:numPr>
                      <w:ilvl w:val="0"/>
                      <w:numId w:val="14"/>
                    </w:numPr>
                    <w:spacing w:line="247" w:lineRule="auto"/>
                    <w:ind w:left="370"/>
                    <w:rPr>
                      <w:rFonts w:ascii="Aptos" w:eastAsia="Aptos" w:hAnsi="Aptos" w:cs="Aptos"/>
                      <w:color w:val="000000" w:themeColor="text1"/>
                      <w:lang w:val="en-GB"/>
                    </w:rPr>
                  </w:pPr>
                  <w:r w:rsidRPr="0D63503F">
                    <w:rPr>
                      <w:rFonts w:ascii="Aptos" w:eastAsia="Aptos" w:hAnsi="Aptos" w:cs="Aptos"/>
                      <w:color w:val="000000" w:themeColor="text1"/>
                      <w:lang w:val="en-GB"/>
                    </w:rPr>
                    <w:t>Carries out appropriate reporting (e.g., daily diary for child with additional needs, or administration of medication) where needed.</w:t>
                  </w:r>
                </w:p>
                <w:p w14:paraId="653D12D8" w14:textId="029BE740" w:rsidR="0D63503F" w:rsidRDefault="0D63503F" w:rsidP="0D63503F">
                  <w:pPr>
                    <w:spacing w:after="5" w:line="247" w:lineRule="auto"/>
                  </w:pPr>
                  <w:r w:rsidRPr="0D63503F">
                    <w:rPr>
                      <w:rFonts w:ascii="Aptos" w:eastAsia="Aptos" w:hAnsi="Aptos" w:cs="Aptos"/>
                      <w:color w:val="000000" w:themeColor="text1"/>
                      <w:lang w:val="en-GB"/>
                    </w:rPr>
                    <w:t xml:space="preserve">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E178E" w14:textId="6D7A4E8B"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1283D" w14:textId="433DB295"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r w:rsidR="0D63503F" w14:paraId="1604F6C0" w14:textId="77777777" w:rsidTr="00A04945">
              <w:trPr>
                <w:trHeight w:val="4605"/>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67AEF1AB" w14:textId="685159A9" w:rsidR="0D63503F" w:rsidRDefault="0D63503F" w:rsidP="0D63503F">
                  <w:pPr>
                    <w:spacing w:after="5" w:line="247" w:lineRule="auto"/>
                    <w:ind w:left="10" w:hanging="10"/>
                  </w:pPr>
                  <w:r w:rsidRPr="0D63503F">
                    <w:rPr>
                      <w:rFonts w:ascii="Aptos" w:eastAsia="Aptos" w:hAnsi="Aptos" w:cs="Aptos"/>
                      <w:color w:val="000000" w:themeColor="text1"/>
                      <w:lang w:val="en-GB"/>
                    </w:rPr>
                    <w:lastRenderedPageBreak/>
                    <w:t>2</w:t>
                  </w:r>
                </w:p>
              </w:tc>
              <w:tc>
                <w:tcPr>
                  <w:tcW w:w="4820" w:type="dxa"/>
                  <w:tcBorders>
                    <w:top w:val="single" w:sz="8" w:space="0" w:color="auto"/>
                    <w:left w:val="single" w:sz="8" w:space="0" w:color="auto"/>
                    <w:bottom w:val="single" w:sz="8" w:space="0" w:color="auto"/>
                    <w:right w:val="single" w:sz="8" w:space="0" w:color="auto"/>
                  </w:tcBorders>
                  <w:tcMar>
                    <w:left w:w="108" w:type="dxa"/>
                    <w:right w:w="108" w:type="dxa"/>
                  </w:tcMar>
                </w:tcPr>
                <w:p w14:paraId="16980E26" w14:textId="17DDBDBF"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Demonstrates ability to carry out key skills.  </w:t>
                  </w:r>
                </w:p>
                <w:p w14:paraId="411FC29A" w14:textId="40377887"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Shows understanding of the role and associated responsibilities: </w:t>
                  </w:r>
                </w:p>
                <w:p w14:paraId="163348EC" w14:textId="30140152" w:rsidR="0D63503F" w:rsidRDefault="0D63503F" w:rsidP="0D63503F">
                  <w:pPr>
                    <w:pStyle w:val="ListParagraph"/>
                    <w:numPr>
                      <w:ilvl w:val="0"/>
                      <w:numId w:val="2"/>
                    </w:numPr>
                    <w:spacing w:line="247" w:lineRule="auto"/>
                    <w:ind w:left="370"/>
                    <w:rPr>
                      <w:rFonts w:ascii="Aptos" w:eastAsia="Aptos" w:hAnsi="Aptos" w:cs="Aptos"/>
                      <w:color w:val="000000" w:themeColor="text1"/>
                    </w:rPr>
                  </w:pPr>
                  <w:r w:rsidRPr="0D63503F">
                    <w:rPr>
                      <w:rFonts w:ascii="Aptos" w:eastAsia="Aptos" w:hAnsi="Aptos" w:cs="Aptos"/>
                      <w:color w:val="000000" w:themeColor="text1"/>
                    </w:rPr>
                    <w:t xml:space="preserve">Assisting in the </w:t>
                  </w:r>
                  <w:proofErr w:type="spellStart"/>
                  <w:r w:rsidRPr="0D63503F">
                    <w:rPr>
                      <w:rFonts w:ascii="Aptos" w:eastAsia="Aptos" w:hAnsi="Aptos" w:cs="Aptos"/>
                      <w:color w:val="000000" w:themeColor="text1"/>
                    </w:rPr>
                    <w:t>organisation</w:t>
                  </w:r>
                  <w:proofErr w:type="spellEnd"/>
                  <w:r w:rsidRPr="0D63503F">
                    <w:rPr>
                      <w:rFonts w:ascii="Aptos" w:eastAsia="Aptos" w:hAnsi="Aptos" w:cs="Aptos"/>
                      <w:color w:val="000000" w:themeColor="text1"/>
                    </w:rPr>
                    <w:t xml:space="preserve"> of children – at beginning of the day, leaving in the</w:t>
                  </w:r>
                </w:p>
                <w:p w14:paraId="0B6CE9C4" w14:textId="22002879" w:rsidR="0D63503F" w:rsidRDefault="0D63503F" w:rsidP="0D63503F">
                  <w:pPr>
                    <w:spacing w:line="247" w:lineRule="auto"/>
                    <w:ind w:left="370"/>
                  </w:pPr>
                  <w:r w:rsidRPr="0D63503F">
                    <w:rPr>
                      <w:rFonts w:ascii="Aptos" w:eastAsia="Aptos" w:hAnsi="Aptos" w:cs="Aptos"/>
                      <w:color w:val="000000" w:themeColor="text1"/>
                    </w:rPr>
                    <w:t xml:space="preserve">evening time, during out of school visits e.g. walks, at assembly and recreation </w:t>
                  </w:r>
                </w:p>
                <w:p w14:paraId="567240F5" w14:textId="22651638" w:rsidR="0D63503F" w:rsidRDefault="0D63503F" w:rsidP="0D63503F">
                  <w:pPr>
                    <w:spacing w:line="247" w:lineRule="auto"/>
                    <w:ind w:left="370"/>
                  </w:pPr>
                  <w:r w:rsidRPr="0D63503F">
                    <w:rPr>
                      <w:rFonts w:ascii="Aptos" w:eastAsia="Aptos" w:hAnsi="Aptos" w:cs="Aptos"/>
                      <w:color w:val="000000" w:themeColor="text1"/>
                    </w:rPr>
                    <w:t xml:space="preserve">periods </w:t>
                  </w:r>
                </w:p>
                <w:p w14:paraId="64459515" w14:textId="3A97C3B3" w:rsidR="0D63503F" w:rsidRDefault="0D63503F" w:rsidP="0D63503F">
                  <w:pPr>
                    <w:pStyle w:val="ListParagraph"/>
                    <w:numPr>
                      <w:ilvl w:val="0"/>
                      <w:numId w:val="2"/>
                    </w:numPr>
                    <w:spacing w:line="247" w:lineRule="auto"/>
                    <w:ind w:left="370"/>
                    <w:rPr>
                      <w:rFonts w:ascii="Aptos" w:eastAsia="Aptos" w:hAnsi="Aptos" w:cs="Aptos"/>
                      <w:color w:val="000000" w:themeColor="text1"/>
                    </w:rPr>
                  </w:pPr>
                  <w:r w:rsidRPr="0D63503F">
                    <w:rPr>
                      <w:rFonts w:ascii="Aptos" w:eastAsia="Aptos" w:hAnsi="Aptos" w:cs="Aptos"/>
                      <w:color w:val="000000" w:themeColor="text1"/>
                    </w:rPr>
                    <w:t xml:space="preserve">Assisting with tasks such as clothing, eating and drinking, toileting and general hygiene </w:t>
                  </w:r>
                </w:p>
                <w:p w14:paraId="3860D68B" w14:textId="48F7EBCA" w:rsidR="0D63503F" w:rsidRDefault="0D63503F" w:rsidP="0D63503F">
                  <w:pPr>
                    <w:pStyle w:val="ListParagraph"/>
                    <w:numPr>
                      <w:ilvl w:val="0"/>
                      <w:numId w:val="2"/>
                    </w:numPr>
                    <w:spacing w:line="247" w:lineRule="auto"/>
                    <w:ind w:left="370"/>
                    <w:rPr>
                      <w:rFonts w:ascii="Aptos" w:eastAsia="Aptos" w:hAnsi="Aptos" w:cs="Aptos"/>
                      <w:color w:val="000000" w:themeColor="text1"/>
                    </w:rPr>
                  </w:pPr>
                  <w:r w:rsidRPr="0D63503F">
                    <w:rPr>
                      <w:rFonts w:ascii="Aptos" w:eastAsia="Aptos" w:hAnsi="Aptos" w:cs="Aptos"/>
                      <w:color w:val="000000" w:themeColor="text1"/>
                    </w:rPr>
                    <w:t xml:space="preserve">Assisting children with work such as typing, reading or writing </w:t>
                  </w:r>
                </w:p>
                <w:p w14:paraId="04D66515" w14:textId="5E4100F5" w:rsidR="0D63503F" w:rsidRDefault="0D63503F" w:rsidP="0D63503F">
                  <w:pPr>
                    <w:pStyle w:val="ListParagraph"/>
                    <w:numPr>
                      <w:ilvl w:val="0"/>
                      <w:numId w:val="2"/>
                    </w:numPr>
                    <w:spacing w:line="247" w:lineRule="auto"/>
                    <w:ind w:left="370"/>
                    <w:rPr>
                      <w:rFonts w:ascii="Aptos" w:eastAsia="Aptos" w:hAnsi="Aptos" w:cs="Aptos"/>
                      <w:color w:val="000000" w:themeColor="text1"/>
                    </w:rPr>
                  </w:pPr>
                  <w:r w:rsidRPr="0D63503F">
                    <w:rPr>
                      <w:rFonts w:ascii="Aptos" w:eastAsia="Aptos" w:hAnsi="Aptos" w:cs="Aptos"/>
                      <w:color w:val="000000" w:themeColor="text1"/>
                    </w:rPr>
                    <w:t xml:space="preserve">Assisting with preparation and tidying of workspaces and classrooms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34F3E" w14:textId="1AB9E100"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1E74F8" w14:textId="25D0C53C"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r w:rsidR="0D63503F" w14:paraId="5F6DF00F" w14:textId="77777777" w:rsidTr="00A04945">
              <w:trPr>
                <w:trHeight w:val="189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0A1D6C9" w14:textId="0C7DA794" w:rsidR="0D63503F" w:rsidRDefault="0D63503F" w:rsidP="0D63503F">
                  <w:pPr>
                    <w:spacing w:after="5" w:line="247" w:lineRule="auto"/>
                    <w:ind w:left="10" w:hanging="10"/>
                  </w:pPr>
                  <w:r w:rsidRPr="0D63503F">
                    <w:rPr>
                      <w:rFonts w:ascii="Aptos" w:eastAsia="Aptos" w:hAnsi="Aptos" w:cs="Aptos"/>
                      <w:color w:val="000000" w:themeColor="text1"/>
                      <w:lang w:val="en-GB"/>
                    </w:rPr>
                    <w:t>3</w:t>
                  </w:r>
                </w:p>
              </w:tc>
              <w:tc>
                <w:tcPr>
                  <w:tcW w:w="4820" w:type="dxa"/>
                  <w:tcBorders>
                    <w:top w:val="single" w:sz="8" w:space="0" w:color="auto"/>
                    <w:left w:val="single" w:sz="8" w:space="0" w:color="auto"/>
                    <w:bottom w:val="single" w:sz="8" w:space="0" w:color="auto"/>
                    <w:right w:val="single" w:sz="8" w:space="0" w:color="auto"/>
                  </w:tcBorders>
                  <w:tcMar>
                    <w:left w:w="108" w:type="dxa"/>
                    <w:right w:w="108" w:type="dxa"/>
                  </w:tcMar>
                </w:tcPr>
                <w:p w14:paraId="4651AA87" w14:textId="742AFCF7" w:rsidR="0D63503F" w:rsidRDefault="0D63503F" w:rsidP="0D63503F">
                  <w:pPr>
                    <w:spacing w:after="5" w:line="247" w:lineRule="auto"/>
                    <w:ind w:left="10" w:hanging="10"/>
                  </w:pPr>
                  <w:r w:rsidRPr="0D63503F">
                    <w:rPr>
                      <w:rFonts w:ascii="Aptos" w:eastAsia="Aptos" w:hAnsi="Aptos" w:cs="Aptos"/>
                      <w:color w:val="000000" w:themeColor="text1"/>
                      <w:lang w:val="en-GB"/>
                    </w:rPr>
                    <w:t>Promotes:</w:t>
                  </w:r>
                </w:p>
                <w:p w14:paraId="09A8FE32" w14:textId="3477CA52" w:rsidR="0D63503F" w:rsidRDefault="0D63503F" w:rsidP="0D63503F">
                  <w:pPr>
                    <w:pStyle w:val="ListParagraph"/>
                    <w:numPr>
                      <w:ilvl w:val="0"/>
                      <w:numId w:val="1"/>
                    </w:numPr>
                    <w:spacing w:line="247" w:lineRule="auto"/>
                    <w:ind w:left="370"/>
                    <w:rPr>
                      <w:rFonts w:ascii="Aptos" w:eastAsia="Aptos" w:hAnsi="Aptos" w:cs="Aptos"/>
                      <w:color w:val="000000" w:themeColor="text1"/>
                    </w:rPr>
                  </w:pPr>
                  <w:r w:rsidRPr="0D63503F">
                    <w:rPr>
                      <w:rFonts w:ascii="Aptos" w:eastAsia="Aptos" w:hAnsi="Aptos" w:cs="Aptos"/>
                      <w:color w:val="000000" w:themeColor="text1"/>
                    </w:rPr>
                    <w:t>Independence</w:t>
                  </w:r>
                </w:p>
                <w:p w14:paraId="45A89101" w14:textId="5F33DB98" w:rsidR="0D63503F" w:rsidRDefault="0D63503F" w:rsidP="0D63503F">
                  <w:pPr>
                    <w:pStyle w:val="ListParagraph"/>
                    <w:numPr>
                      <w:ilvl w:val="0"/>
                      <w:numId w:val="1"/>
                    </w:numPr>
                    <w:spacing w:line="247" w:lineRule="auto"/>
                    <w:ind w:left="370"/>
                    <w:rPr>
                      <w:rFonts w:ascii="Aptos" w:eastAsia="Aptos" w:hAnsi="Aptos" w:cs="Aptos"/>
                      <w:color w:val="000000" w:themeColor="text1"/>
                    </w:rPr>
                  </w:pPr>
                  <w:r w:rsidRPr="0D63503F">
                    <w:rPr>
                      <w:rFonts w:ascii="Aptos" w:eastAsia="Aptos" w:hAnsi="Aptos" w:cs="Aptos"/>
                      <w:color w:val="000000" w:themeColor="text1"/>
                    </w:rPr>
                    <w:t>Autonomy</w:t>
                  </w:r>
                </w:p>
                <w:p w14:paraId="0635FF28" w14:textId="5AA9B641" w:rsidR="0D63503F" w:rsidRDefault="0D63503F" w:rsidP="0D63503F">
                  <w:pPr>
                    <w:pStyle w:val="ListParagraph"/>
                    <w:numPr>
                      <w:ilvl w:val="0"/>
                      <w:numId w:val="1"/>
                    </w:numPr>
                    <w:spacing w:line="247" w:lineRule="auto"/>
                    <w:ind w:left="370"/>
                    <w:rPr>
                      <w:rFonts w:ascii="Aptos" w:eastAsia="Aptos" w:hAnsi="Aptos" w:cs="Aptos"/>
                      <w:color w:val="000000" w:themeColor="text1"/>
                    </w:rPr>
                  </w:pPr>
                  <w:r w:rsidRPr="0D63503F">
                    <w:rPr>
                      <w:rFonts w:ascii="Aptos" w:eastAsia="Aptos" w:hAnsi="Aptos" w:cs="Aptos"/>
                      <w:color w:val="000000" w:themeColor="text1"/>
                    </w:rPr>
                    <w:t>Inclusion</w:t>
                  </w:r>
                </w:p>
                <w:p w14:paraId="0751D530" w14:textId="57BB1BBF" w:rsidR="0D63503F" w:rsidRDefault="0D63503F" w:rsidP="0D63503F">
                  <w:pPr>
                    <w:pStyle w:val="ListParagraph"/>
                    <w:numPr>
                      <w:ilvl w:val="0"/>
                      <w:numId w:val="1"/>
                    </w:numPr>
                    <w:spacing w:line="247" w:lineRule="auto"/>
                    <w:ind w:left="370"/>
                    <w:rPr>
                      <w:rFonts w:ascii="Calibri" w:eastAsia="Calibri" w:hAnsi="Calibri" w:cs="Calibri"/>
                      <w:color w:val="000000" w:themeColor="text1"/>
                      <w:sz w:val="22"/>
                      <w:szCs w:val="22"/>
                      <w:lang w:val="en-GB"/>
                    </w:rPr>
                  </w:pPr>
                  <w:r w:rsidRPr="0D63503F">
                    <w:rPr>
                      <w:rFonts w:ascii="Aptos" w:eastAsia="Aptos" w:hAnsi="Aptos" w:cs="Aptos"/>
                      <w:color w:val="000000" w:themeColor="text1"/>
                      <w:lang w:val="en-GB"/>
                    </w:rPr>
                    <w:t>Integration</w:t>
                  </w:r>
                  <w:r>
                    <w:br/>
                  </w:r>
                  <w:r w:rsidRPr="0D63503F">
                    <w:rPr>
                      <w:rFonts w:ascii="Calibri" w:eastAsia="Calibri" w:hAnsi="Calibri" w:cs="Calibri"/>
                      <w:color w:val="000000" w:themeColor="text1"/>
                      <w:sz w:val="22"/>
                      <w:szCs w:val="22"/>
                      <w:lang w:val="en-GB"/>
                    </w:rPr>
                    <w:t xml:space="preserve"> </w:t>
                  </w:r>
                  <w:r>
                    <w:br/>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656CF" w14:textId="6666731B"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1B9C5" w14:textId="12CD2B07"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r w:rsidR="0D63503F" w14:paraId="5C7B3C2A" w14:textId="77777777" w:rsidTr="00A04945">
              <w:trPr>
                <w:trHeight w:val="213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31DEFD06" w14:textId="34BCCD2F" w:rsidR="0D63503F" w:rsidRDefault="0D63503F" w:rsidP="0D63503F">
                  <w:pPr>
                    <w:spacing w:after="5" w:line="247" w:lineRule="auto"/>
                    <w:ind w:left="10" w:hanging="10"/>
                  </w:pPr>
                  <w:r w:rsidRPr="0D63503F">
                    <w:rPr>
                      <w:rFonts w:ascii="Aptos" w:eastAsia="Aptos" w:hAnsi="Aptos" w:cs="Aptos"/>
                      <w:color w:val="000000" w:themeColor="text1"/>
                      <w:lang w:val="en-GB"/>
                    </w:rPr>
                    <w:t>4</w:t>
                  </w:r>
                </w:p>
              </w:tc>
              <w:tc>
                <w:tcPr>
                  <w:tcW w:w="4820" w:type="dxa"/>
                  <w:tcBorders>
                    <w:top w:val="single" w:sz="8" w:space="0" w:color="auto"/>
                    <w:left w:val="single" w:sz="8" w:space="0" w:color="auto"/>
                    <w:bottom w:val="single" w:sz="8" w:space="0" w:color="auto"/>
                    <w:right w:val="single" w:sz="8" w:space="0" w:color="auto"/>
                  </w:tcBorders>
                  <w:tcMar>
                    <w:left w:w="108" w:type="dxa"/>
                    <w:right w:w="108" w:type="dxa"/>
                  </w:tcMar>
                </w:tcPr>
                <w:p w14:paraId="7028B4BA" w14:textId="75604E28"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Communication </w:t>
                  </w:r>
                </w:p>
                <w:p w14:paraId="41920338" w14:textId="71C0C9D4" w:rsidR="0D63503F" w:rsidRDefault="0D63503F" w:rsidP="0D63503F">
                  <w:pPr>
                    <w:spacing w:after="5" w:line="247" w:lineRule="auto"/>
                    <w:ind w:left="10" w:hanging="10"/>
                  </w:pPr>
                  <w:r w:rsidRPr="0D63503F">
                    <w:rPr>
                      <w:rFonts w:ascii="Aptos" w:eastAsia="Aptos" w:hAnsi="Aptos" w:cs="Aptos"/>
                      <w:color w:val="000000" w:themeColor="text1"/>
                      <w:lang w:val="en-GB"/>
                    </w:rPr>
                    <w:t>Demonstrates:</w:t>
                  </w:r>
                </w:p>
                <w:p w14:paraId="3DFC64C8" w14:textId="252D8369"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Effective interpersonal and communication skills, verbal and non-verbal, active listening skills and teamwork. Interacts appropriately and in a professional manner with children, supervisor and co-workers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A7078B" w14:textId="627D7F10"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7E0CC2" w14:textId="2839BC9D"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r w:rsidR="0D63503F" w14:paraId="5A14F6B2" w14:textId="77777777" w:rsidTr="00A04945">
              <w:trPr>
                <w:trHeight w:val="915"/>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99A769D" w14:textId="03F81AF8" w:rsidR="0D63503F" w:rsidRDefault="0D63503F" w:rsidP="0D63503F">
                  <w:pPr>
                    <w:spacing w:after="5" w:line="247" w:lineRule="auto"/>
                    <w:ind w:left="10" w:hanging="10"/>
                  </w:pPr>
                  <w:r w:rsidRPr="0D63503F">
                    <w:rPr>
                      <w:rFonts w:ascii="Aptos" w:eastAsia="Aptos" w:hAnsi="Aptos" w:cs="Aptos"/>
                      <w:color w:val="000000" w:themeColor="text1"/>
                      <w:lang w:val="en-GB"/>
                    </w:rPr>
                    <w:t>5</w:t>
                  </w:r>
                </w:p>
              </w:tc>
              <w:tc>
                <w:tcPr>
                  <w:tcW w:w="4820" w:type="dxa"/>
                  <w:tcBorders>
                    <w:top w:val="single" w:sz="8" w:space="0" w:color="auto"/>
                    <w:left w:val="single" w:sz="8" w:space="0" w:color="auto"/>
                    <w:bottom w:val="single" w:sz="8" w:space="0" w:color="auto"/>
                    <w:right w:val="single" w:sz="8" w:space="0" w:color="auto"/>
                  </w:tcBorders>
                  <w:tcMar>
                    <w:left w:w="108" w:type="dxa"/>
                    <w:right w:w="108" w:type="dxa"/>
                  </w:tcMar>
                </w:tcPr>
                <w:p w14:paraId="5421F75F" w14:textId="33D176BB"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Personal qualities/skills:  </w:t>
                  </w:r>
                </w:p>
                <w:p w14:paraId="724C92E9" w14:textId="73D2E0BD" w:rsidR="0D63503F" w:rsidRDefault="0D63503F" w:rsidP="0D63503F">
                  <w:pPr>
                    <w:spacing w:after="5" w:line="247" w:lineRule="auto"/>
                    <w:ind w:left="10" w:hanging="10"/>
                    <w:rPr>
                      <w:rFonts w:ascii="Aptos" w:eastAsia="Aptos" w:hAnsi="Aptos" w:cs="Aptos"/>
                      <w:color w:val="000000" w:themeColor="text1"/>
                      <w:lang w:val="en-GB"/>
                    </w:rPr>
                  </w:pPr>
                  <w:r w:rsidRPr="0D63503F">
                    <w:rPr>
                      <w:rFonts w:ascii="Aptos" w:eastAsia="Aptos" w:hAnsi="Aptos" w:cs="Aptos"/>
                      <w:color w:val="000000" w:themeColor="text1"/>
                      <w:lang w:val="en-GB"/>
                    </w:rPr>
                    <w:t xml:space="preserve">Demonstrates: Empathy, patience and kindness  </w:t>
                  </w:r>
                  <w:r>
                    <w:br/>
                  </w:r>
                  <w:r>
                    <w:br/>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661CE" w14:textId="0F084A58"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27BD7" w14:textId="2CE1B8BE" w:rsidR="0D63503F" w:rsidRDefault="0D63503F" w:rsidP="0D63503F">
                  <w:pPr>
                    <w:spacing w:after="5" w:line="247" w:lineRule="auto"/>
                    <w:ind w:left="10" w:hanging="10"/>
                    <w:jc w:val="center"/>
                  </w:pPr>
                  <w:r w:rsidRPr="0D63503F">
                    <w:rPr>
                      <w:rFonts w:ascii="Segoe UI Symbol" w:eastAsia="Segoe UI Symbol" w:hAnsi="Segoe UI Symbol" w:cs="Segoe UI Symbol"/>
                      <w:color w:val="000000" w:themeColor="text1"/>
                      <w:lang w:val="en-GB"/>
                    </w:rPr>
                    <w:t>☐</w:t>
                  </w:r>
                </w:p>
              </w:tc>
            </w:tr>
          </w:tbl>
          <w:p w14:paraId="72C1B3F8" w14:textId="2E18C51B" w:rsidR="0D63503F" w:rsidRDefault="0D63503F" w:rsidP="0D63503F">
            <w:pPr>
              <w:spacing w:after="5" w:line="247" w:lineRule="auto"/>
              <w:ind w:left="10" w:hanging="10"/>
              <w:rPr>
                <w:rFonts w:ascii="Aptos" w:eastAsia="Aptos" w:hAnsi="Aptos" w:cs="Aptos"/>
                <w:b/>
                <w:bCs/>
                <w:color w:val="000000" w:themeColor="text1"/>
                <w:lang w:val="en-GB"/>
              </w:rPr>
            </w:pPr>
            <w:r w:rsidRPr="0D63503F">
              <w:rPr>
                <w:rFonts w:ascii="Aptos" w:eastAsia="Aptos" w:hAnsi="Aptos" w:cs="Aptos"/>
                <w:b/>
                <w:bCs/>
                <w:color w:val="000000" w:themeColor="text1"/>
                <w:lang w:val="en-GB"/>
              </w:rPr>
              <w:t xml:space="preserve"> </w:t>
            </w:r>
          </w:p>
          <w:p w14:paraId="074E7B26" w14:textId="68D70837" w:rsidR="00A04945" w:rsidRDefault="00A04945" w:rsidP="0D63503F">
            <w:pPr>
              <w:spacing w:after="5" w:line="247" w:lineRule="auto"/>
              <w:ind w:left="10" w:hanging="10"/>
            </w:pPr>
          </w:p>
          <w:p w14:paraId="1C6314A7" w14:textId="201C0903" w:rsidR="00A04945" w:rsidRDefault="00A04945" w:rsidP="0D63503F">
            <w:pPr>
              <w:spacing w:after="5" w:line="247" w:lineRule="auto"/>
              <w:ind w:left="10" w:hanging="10"/>
            </w:pPr>
          </w:p>
          <w:p w14:paraId="6E92705C" w14:textId="02ED6313" w:rsidR="00A04945" w:rsidRDefault="00A04945" w:rsidP="0D63503F">
            <w:pPr>
              <w:spacing w:after="5" w:line="247" w:lineRule="auto"/>
              <w:ind w:left="10" w:hanging="10"/>
            </w:pPr>
          </w:p>
          <w:p w14:paraId="67FE87DF" w14:textId="2AAF6A28" w:rsidR="00A04945" w:rsidRDefault="00A04945" w:rsidP="0D63503F">
            <w:pPr>
              <w:spacing w:after="5" w:line="247" w:lineRule="auto"/>
              <w:ind w:left="10" w:hanging="10"/>
            </w:pPr>
          </w:p>
          <w:p w14:paraId="2688397B" w14:textId="5311D8F5" w:rsidR="00A04945" w:rsidRDefault="00A04945" w:rsidP="0D63503F">
            <w:pPr>
              <w:spacing w:after="5" w:line="247" w:lineRule="auto"/>
              <w:ind w:left="10" w:hanging="10"/>
            </w:pPr>
          </w:p>
          <w:p w14:paraId="6EBD0E76" w14:textId="65E0AE70" w:rsidR="00A04945" w:rsidRDefault="00A04945" w:rsidP="0D63503F">
            <w:pPr>
              <w:spacing w:after="5" w:line="247" w:lineRule="auto"/>
              <w:ind w:left="10" w:hanging="10"/>
            </w:pPr>
          </w:p>
          <w:p w14:paraId="7790FC57" w14:textId="102D86E6" w:rsidR="00A04945" w:rsidRDefault="00A04945" w:rsidP="0D63503F">
            <w:pPr>
              <w:spacing w:after="5" w:line="247" w:lineRule="auto"/>
              <w:ind w:left="10" w:hanging="10"/>
            </w:pPr>
          </w:p>
          <w:p w14:paraId="3D9CF19B" w14:textId="77777777" w:rsidR="00A04945" w:rsidRDefault="00A04945" w:rsidP="0D63503F">
            <w:pPr>
              <w:spacing w:after="5" w:line="247" w:lineRule="auto"/>
              <w:ind w:left="10" w:hanging="10"/>
            </w:pPr>
          </w:p>
          <w:tbl>
            <w:tblPr>
              <w:tblStyle w:val="TableGrid"/>
              <w:tblW w:w="0" w:type="auto"/>
              <w:tblInd w:w="15" w:type="dxa"/>
              <w:tblLayout w:type="fixed"/>
              <w:tblLook w:val="04A0" w:firstRow="1" w:lastRow="0" w:firstColumn="1" w:lastColumn="0" w:noHBand="0" w:noVBand="1"/>
            </w:tblPr>
            <w:tblGrid>
              <w:gridCol w:w="9360"/>
            </w:tblGrid>
            <w:tr w:rsidR="0D63503F" w14:paraId="3AAC4BBD" w14:textId="77777777" w:rsidTr="0D63503F">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24A26274" w14:textId="0CE051E2" w:rsidR="0D63503F" w:rsidRDefault="0D63503F" w:rsidP="0D63503F">
                  <w:pPr>
                    <w:spacing w:after="5" w:line="247" w:lineRule="auto"/>
                  </w:pPr>
                  <w:r w:rsidRPr="0D63503F">
                    <w:rPr>
                      <w:rFonts w:ascii="Aptos" w:eastAsia="Aptos" w:hAnsi="Aptos" w:cs="Aptos"/>
                      <w:b/>
                      <w:bCs/>
                      <w:color w:val="000000" w:themeColor="text1"/>
                      <w:lang w:val="en-GB"/>
                    </w:rPr>
                    <w:lastRenderedPageBreak/>
                    <w:t xml:space="preserve">Comments of Learner Performance in Vocational Tasks </w:t>
                  </w:r>
                </w:p>
              </w:tc>
            </w:tr>
            <w:tr w:rsidR="0D63503F" w14:paraId="6B8F9BC5" w14:textId="77777777" w:rsidTr="0D63503F">
              <w:trPr>
                <w:trHeight w:val="445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0329C723" w14:textId="0A2E220C" w:rsidR="0D63503F" w:rsidRDefault="0D63503F" w:rsidP="0D63503F">
                  <w:pPr>
                    <w:spacing w:after="5" w:line="247" w:lineRule="auto"/>
                    <w:ind w:left="10" w:hanging="10"/>
                  </w:pPr>
                </w:p>
                <w:p w14:paraId="2E68CED5" w14:textId="642ADC08" w:rsidR="0D63503F" w:rsidRDefault="0D63503F" w:rsidP="0D63503F">
                  <w:pPr>
                    <w:spacing w:after="5" w:line="247" w:lineRule="auto"/>
                    <w:ind w:left="10" w:hanging="10"/>
                  </w:pPr>
                </w:p>
                <w:p w14:paraId="2698614B" w14:textId="43D05305" w:rsidR="0D63503F" w:rsidRDefault="0D63503F" w:rsidP="0D63503F">
                  <w:pPr>
                    <w:spacing w:after="5" w:line="247" w:lineRule="auto"/>
                    <w:ind w:left="10" w:hanging="10"/>
                  </w:pPr>
                </w:p>
                <w:p w14:paraId="4E207ECE" w14:textId="22790B0E" w:rsidR="0D63503F" w:rsidRDefault="0D63503F" w:rsidP="0D63503F">
                  <w:pPr>
                    <w:spacing w:after="5" w:line="247" w:lineRule="auto"/>
                    <w:ind w:left="10" w:hanging="10"/>
                  </w:pPr>
                </w:p>
                <w:p w14:paraId="56353C95" w14:textId="0E11BACC" w:rsidR="0D63503F" w:rsidRDefault="0D63503F" w:rsidP="0D63503F">
                  <w:pPr>
                    <w:spacing w:after="5" w:line="247" w:lineRule="auto"/>
                    <w:ind w:left="10" w:hanging="10"/>
                  </w:pPr>
                </w:p>
                <w:p w14:paraId="6B72C1D7" w14:textId="6FD45014" w:rsidR="0D63503F" w:rsidRDefault="0D63503F" w:rsidP="0D63503F">
                  <w:pPr>
                    <w:spacing w:after="5" w:line="247" w:lineRule="auto"/>
                  </w:pPr>
                </w:p>
                <w:p w14:paraId="11ECE1C2" w14:textId="11DC303E" w:rsidR="0D63503F" w:rsidRDefault="0D63503F" w:rsidP="0D63503F">
                  <w:pPr>
                    <w:spacing w:after="5" w:line="247" w:lineRule="auto"/>
                  </w:pPr>
                </w:p>
              </w:tc>
            </w:tr>
          </w:tbl>
          <w:p w14:paraId="2FA4F8AF" w14:textId="28CA4B0C" w:rsidR="0D63503F" w:rsidRDefault="0D63503F" w:rsidP="0D63503F">
            <w:pPr>
              <w:spacing w:after="5" w:line="247" w:lineRule="auto"/>
              <w:ind w:left="10" w:hanging="10"/>
            </w:pPr>
            <w:r w:rsidRPr="0D63503F">
              <w:rPr>
                <w:rFonts w:ascii="Aptos" w:eastAsia="Aptos" w:hAnsi="Aptos" w:cs="Aptos"/>
                <w:b/>
                <w:bCs/>
                <w:color w:val="000000" w:themeColor="text1"/>
                <w:lang w:val="en-GB"/>
              </w:rPr>
              <w:t xml:space="preserve"> </w:t>
            </w:r>
          </w:p>
          <w:p w14:paraId="55CD31E9" w14:textId="3490D1C4" w:rsidR="0D63503F" w:rsidRDefault="0D63503F" w:rsidP="0D63503F">
            <w:pPr>
              <w:spacing w:after="5" w:line="247" w:lineRule="auto"/>
            </w:pPr>
            <w:r w:rsidRPr="0D63503F">
              <w:rPr>
                <w:rFonts w:ascii="Aptos" w:eastAsia="Aptos" w:hAnsi="Aptos" w:cs="Aptos"/>
                <w:color w:val="000000" w:themeColor="text1"/>
                <w:lang w:val="en-GB"/>
              </w:rPr>
              <w:t xml:space="preserve"> </w:t>
            </w:r>
          </w:p>
          <w:p w14:paraId="2A90FD38" w14:textId="7D39206B" w:rsidR="0D63503F" w:rsidRDefault="0D63503F" w:rsidP="0D63503F">
            <w:pPr>
              <w:spacing w:after="5" w:line="247" w:lineRule="auto"/>
            </w:pPr>
            <w:r w:rsidRPr="0D63503F">
              <w:rPr>
                <w:rFonts w:ascii="Aptos" w:eastAsia="Aptos" w:hAnsi="Aptos" w:cs="Aptos"/>
                <w:b/>
                <w:bCs/>
                <w:color w:val="000000" w:themeColor="text1"/>
                <w:lang w:val="en-GB"/>
              </w:rPr>
              <w:t xml:space="preserve"> </w:t>
            </w:r>
          </w:p>
          <w:p w14:paraId="7CB1D83B" w14:textId="44D5F915" w:rsidR="0D63503F" w:rsidRDefault="0D63503F" w:rsidP="0D63503F">
            <w:pPr>
              <w:spacing w:after="5" w:line="247" w:lineRule="auto"/>
              <w:ind w:left="10" w:hanging="10"/>
            </w:pPr>
            <w:r w:rsidRPr="0D63503F">
              <w:rPr>
                <w:rFonts w:ascii="Aptos" w:eastAsia="Aptos" w:hAnsi="Aptos" w:cs="Aptos"/>
                <w:b/>
                <w:bCs/>
                <w:color w:val="000000" w:themeColor="text1"/>
                <w:lang w:val="en-GB"/>
              </w:rPr>
              <w:t>Supervisors Signature</w:t>
            </w:r>
          </w:p>
          <w:p w14:paraId="67B520F2" w14:textId="0F439102" w:rsidR="0D63503F" w:rsidRDefault="0D63503F" w:rsidP="0D63503F">
            <w:pPr>
              <w:spacing w:after="5" w:line="247" w:lineRule="auto"/>
              <w:ind w:left="10" w:hanging="10"/>
            </w:pPr>
            <w:r w:rsidRPr="0D63503F">
              <w:rPr>
                <w:rFonts w:ascii="Aptos" w:eastAsia="Aptos" w:hAnsi="Aptos" w:cs="Aptos"/>
                <w:color w:val="000000" w:themeColor="text1"/>
                <w:lang w:val="en-GB"/>
              </w:rPr>
              <w:t>I confirm that the information provided in this report is accurate and based on my observations of the learner’s performance during their placement.</w:t>
            </w:r>
          </w:p>
          <w:tbl>
            <w:tblPr>
              <w:tblStyle w:val="TableGrid"/>
              <w:tblW w:w="0" w:type="auto"/>
              <w:tblLayout w:type="fixed"/>
              <w:tblLook w:val="04A0" w:firstRow="1" w:lastRow="0" w:firstColumn="1" w:lastColumn="0" w:noHBand="0" w:noVBand="1"/>
            </w:tblPr>
            <w:tblGrid>
              <w:gridCol w:w="2644"/>
              <w:gridCol w:w="6716"/>
            </w:tblGrid>
            <w:tr w:rsidR="0D63503F" w14:paraId="563D33B8" w14:textId="77777777" w:rsidTr="0D63503F">
              <w:trPr>
                <w:trHeight w:val="300"/>
              </w:trPr>
              <w:tc>
                <w:tcPr>
                  <w:tcW w:w="2644"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center"/>
                </w:tcPr>
                <w:p w14:paraId="27B4316A" w14:textId="6D4DADCE" w:rsidR="0D63503F" w:rsidRDefault="0D63503F" w:rsidP="0D63503F">
                  <w:pPr>
                    <w:spacing w:after="5" w:line="247" w:lineRule="auto"/>
                    <w:ind w:left="10" w:hanging="10"/>
                  </w:pPr>
                  <w:r w:rsidRPr="0D63503F">
                    <w:rPr>
                      <w:rFonts w:ascii="Aptos" w:eastAsia="Aptos" w:hAnsi="Aptos" w:cs="Aptos"/>
                      <w:b/>
                      <w:bCs/>
                      <w:color w:val="000000" w:themeColor="text1"/>
                      <w:lang w:val="en-GB"/>
                    </w:rPr>
                    <w:t>Supervisors Signature:</w:t>
                  </w:r>
                </w:p>
              </w:tc>
              <w:tc>
                <w:tcPr>
                  <w:tcW w:w="6716" w:type="dxa"/>
                  <w:tcBorders>
                    <w:top w:val="single" w:sz="8" w:space="0" w:color="auto"/>
                    <w:left w:val="single" w:sz="8" w:space="0" w:color="auto"/>
                    <w:bottom w:val="single" w:sz="8" w:space="0" w:color="auto"/>
                    <w:right w:val="single" w:sz="8" w:space="0" w:color="auto"/>
                  </w:tcBorders>
                  <w:tcMar>
                    <w:left w:w="108" w:type="dxa"/>
                    <w:right w:w="108" w:type="dxa"/>
                  </w:tcMar>
                </w:tcPr>
                <w:p w14:paraId="306335E5" w14:textId="0D607183"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 </w:t>
                  </w:r>
                </w:p>
              </w:tc>
            </w:tr>
            <w:tr w:rsidR="0D63503F" w14:paraId="1EFF3B8F" w14:textId="77777777" w:rsidTr="0D63503F">
              <w:trPr>
                <w:trHeight w:val="300"/>
              </w:trPr>
              <w:tc>
                <w:tcPr>
                  <w:tcW w:w="2644"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center"/>
                </w:tcPr>
                <w:p w14:paraId="69B98715" w14:textId="5A471CAE" w:rsidR="0D63503F" w:rsidRDefault="0D63503F" w:rsidP="0D63503F">
                  <w:pPr>
                    <w:spacing w:after="5" w:line="247" w:lineRule="auto"/>
                    <w:ind w:left="10" w:hanging="10"/>
                  </w:pPr>
                  <w:r w:rsidRPr="0D63503F">
                    <w:rPr>
                      <w:rFonts w:ascii="Aptos" w:eastAsia="Aptos" w:hAnsi="Aptos" w:cs="Aptos"/>
                      <w:b/>
                      <w:bCs/>
                      <w:color w:val="000000" w:themeColor="text1"/>
                      <w:lang w:val="en-GB"/>
                    </w:rPr>
                    <w:t>Date:</w:t>
                  </w:r>
                </w:p>
              </w:tc>
              <w:tc>
                <w:tcPr>
                  <w:tcW w:w="6716" w:type="dxa"/>
                  <w:tcBorders>
                    <w:top w:val="single" w:sz="8" w:space="0" w:color="auto"/>
                    <w:left w:val="single" w:sz="8" w:space="0" w:color="auto"/>
                    <w:bottom w:val="single" w:sz="8" w:space="0" w:color="auto"/>
                    <w:right w:val="single" w:sz="8" w:space="0" w:color="auto"/>
                  </w:tcBorders>
                  <w:tcMar>
                    <w:left w:w="108" w:type="dxa"/>
                    <w:right w:w="108" w:type="dxa"/>
                  </w:tcMar>
                </w:tcPr>
                <w:p w14:paraId="568B9FF7" w14:textId="2D05017F" w:rsidR="0D63503F" w:rsidRDefault="0D63503F" w:rsidP="0D63503F">
                  <w:pPr>
                    <w:spacing w:after="5" w:line="360" w:lineRule="auto"/>
                    <w:ind w:left="10" w:hanging="10"/>
                  </w:pPr>
                  <w:r w:rsidRPr="0D63503F">
                    <w:rPr>
                      <w:rFonts w:ascii="Aptos" w:eastAsia="Aptos" w:hAnsi="Aptos" w:cs="Aptos"/>
                      <w:color w:val="000000" w:themeColor="text1"/>
                      <w:lang w:val="en-GB"/>
                    </w:rPr>
                    <w:t xml:space="preserve"> </w:t>
                  </w:r>
                </w:p>
              </w:tc>
            </w:tr>
          </w:tbl>
          <w:p w14:paraId="4C602875" w14:textId="4FE0B7D3" w:rsidR="0D63503F" w:rsidRDefault="0D63503F" w:rsidP="0D63503F">
            <w:pPr>
              <w:spacing w:after="5" w:line="360" w:lineRule="auto"/>
            </w:pPr>
            <w:r w:rsidRPr="0D63503F">
              <w:rPr>
                <w:rFonts w:ascii="Aptos" w:eastAsia="Aptos" w:hAnsi="Aptos" w:cs="Aptos"/>
                <w:color w:val="000000" w:themeColor="text1"/>
                <w:lang w:val="en-GB"/>
              </w:rPr>
              <w:t xml:space="preserve"> </w:t>
            </w:r>
          </w:p>
          <w:p w14:paraId="7EB0D07D" w14:textId="0F8293BD" w:rsidR="0D63503F" w:rsidRDefault="0D63503F" w:rsidP="0D63503F">
            <w:pPr>
              <w:spacing w:after="5" w:line="247" w:lineRule="auto"/>
              <w:ind w:left="10" w:hanging="10"/>
            </w:pPr>
            <w:r w:rsidRPr="0D63503F">
              <w:rPr>
                <w:rFonts w:ascii="Aptos" w:eastAsia="Aptos" w:hAnsi="Aptos" w:cs="Aptos"/>
                <w:color w:val="000000" w:themeColor="text1"/>
                <w:lang w:val="en-GB"/>
              </w:rPr>
              <w:t xml:space="preserve"> </w:t>
            </w:r>
          </w:p>
          <w:p w14:paraId="65FBACB4" w14:textId="465E6F4E" w:rsidR="0D63503F" w:rsidRDefault="0D63503F" w:rsidP="0D63503F">
            <w:pPr>
              <w:spacing w:after="0" w:line="360" w:lineRule="auto"/>
              <w:ind w:left="10" w:hanging="10"/>
              <w:jc w:val="both"/>
            </w:pPr>
            <w:r w:rsidRPr="0D63503F">
              <w:rPr>
                <w:rFonts w:ascii="Aptos" w:eastAsia="Aptos" w:hAnsi="Aptos" w:cs="Aptos"/>
                <w:b/>
                <w:bCs/>
                <w:color w:val="000000" w:themeColor="text1"/>
                <w:lang w:val="en-GB"/>
              </w:rPr>
              <w:t xml:space="preserve"> </w:t>
            </w:r>
          </w:p>
          <w:p w14:paraId="418137FE" w14:textId="79B97516" w:rsidR="0D63503F" w:rsidRDefault="0D63503F" w:rsidP="0D63503F">
            <w:pPr>
              <w:spacing w:after="0" w:line="360" w:lineRule="auto"/>
              <w:ind w:left="10" w:hanging="10"/>
              <w:jc w:val="both"/>
            </w:pPr>
            <w:r w:rsidRPr="0D63503F">
              <w:rPr>
                <w:rFonts w:ascii="Aptos" w:eastAsia="Aptos" w:hAnsi="Aptos" w:cs="Aptos"/>
                <w:color w:val="000000" w:themeColor="text1"/>
                <w:lang w:val="en-GB"/>
              </w:rPr>
              <w:t xml:space="preserve"> </w:t>
            </w:r>
          </w:p>
        </w:tc>
      </w:tr>
    </w:tbl>
    <w:p w14:paraId="296886F2" w14:textId="43997B78" w:rsidR="00457A1C" w:rsidRDefault="00457A1C" w:rsidP="0D63503F">
      <w:pPr>
        <w:spacing w:after="0"/>
      </w:pPr>
    </w:p>
    <w:p w14:paraId="0A5E6C89" w14:textId="5B8E4A87" w:rsidR="00457A1C" w:rsidRDefault="00457A1C" w:rsidP="0D63503F">
      <w:pPr>
        <w:spacing w:after="0"/>
      </w:pPr>
    </w:p>
    <w:p w14:paraId="55EEDA68" w14:textId="6B2CD879" w:rsidR="00457A1C" w:rsidRDefault="00A04945" w:rsidP="0D63503F">
      <w:pPr>
        <w:spacing w:after="0" w:line="247" w:lineRule="auto"/>
        <w:ind w:left="10" w:hanging="10"/>
      </w:pPr>
      <w:hyperlink r:id="rId16" w:anchor="_ftnref1">
        <w:r w:rsidR="6270881C" w:rsidRPr="0D63503F">
          <w:rPr>
            <w:rStyle w:val="Hyperlink"/>
            <w:rFonts w:ascii="Calibri" w:eastAsia="Calibri" w:hAnsi="Calibri" w:cs="Calibri"/>
            <w:color w:val="000000" w:themeColor="text1"/>
            <w:sz w:val="20"/>
            <w:szCs w:val="20"/>
            <w:vertAlign w:val="superscript"/>
            <w:lang w:val="en-GB"/>
          </w:rPr>
          <w:t>[1]</w:t>
        </w:r>
      </w:hyperlink>
      <w:r w:rsidR="6270881C" w:rsidRPr="0D63503F">
        <w:rPr>
          <w:rFonts w:ascii="Calibri" w:eastAsia="Calibri" w:hAnsi="Calibri" w:cs="Calibri"/>
          <w:color w:val="000000" w:themeColor="text1"/>
          <w:sz w:val="20"/>
          <w:szCs w:val="20"/>
          <w:lang w:val="en-GB"/>
        </w:rPr>
        <w:t xml:space="preserve"> </w:t>
      </w:r>
      <w:r w:rsidR="6270881C" w:rsidRPr="0D63503F">
        <w:rPr>
          <w:rFonts w:ascii="Calibri" w:eastAsia="Calibri" w:hAnsi="Calibri" w:cs="Calibri"/>
          <w:b/>
          <w:bCs/>
          <w:color w:val="000000" w:themeColor="text1"/>
          <w:sz w:val="20"/>
          <w:szCs w:val="20"/>
          <w:lang w:val="en-GB"/>
        </w:rPr>
        <w:t>NOTE:</w:t>
      </w:r>
      <w:r w:rsidR="6270881C" w:rsidRPr="0D63503F">
        <w:rPr>
          <w:rFonts w:ascii="Calibri" w:eastAsia="Calibri" w:hAnsi="Calibri" w:cs="Calibri"/>
          <w:color w:val="000000" w:themeColor="text1"/>
          <w:sz w:val="20"/>
          <w:szCs w:val="20"/>
          <w:lang w:val="en-GB"/>
        </w:rPr>
        <w:t xml:space="preserve"> Educator in this context refers to a teacher, tutor, instructor, assessor.</w:t>
      </w:r>
    </w:p>
    <w:p w14:paraId="48CE75F3" w14:textId="2473B6D4" w:rsidR="00457A1C" w:rsidRDefault="00A04945" w:rsidP="0D63503F">
      <w:pPr>
        <w:spacing w:after="0" w:line="247" w:lineRule="auto"/>
        <w:ind w:left="10" w:hanging="10"/>
      </w:pPr>
      <w:hyperlink r:id="rId17" w:anchor="_ftnref2">
        <w:r w:rsidR="6270881C" w:rsidRPr="0D63503F">
          <w:rPr>
            <w:rStyle w:val="Hyperlink"/>
            <w:rFonts w:ascii="Calibri" w:eastAsia="Calibri" w:hAnsi="Calibri" w:cs="Calibri"/>
            <w:color w:val="000000" w:themeColor="text1"/>
            <w:sz w:val="20"/>
            <w:szCs w:val="20"/>
            <w:vertAlign w:val="superscript"/>
            <w:lang w:val="en-GB"/>
          </w:rPr>
          <w:t>[2]</w:t>
        </w:r>
      </w:hyperlink>
      <w:r w:rsidR="6270881C" w:rsidRPr="0D63503F">
        <w:rPr>
          <w:rFonts w:ascii="Calibri" w:eastAsia="Calibri" w:hAnsi="Calibri" w:cs="Calibri"/>
          <w:color w:val="000000" w:themeColor="text1"/>
          <w:sz w:val="20"/>
          <w:szCs w:val="20"/>
          <w:lang w:val="en-GB"/>
        </w:rPr>
        <w:t xml:space="preserve"> Tasks must be relevant to the vocational area and to the learner at level 5.</w:t>
      </w:r>
    </w:p>
    <w:p w14:paraId="2C078E63" w14:textId="083DCA1B" w:rsidR="00457A1C" w:rsidRDefault="00457A1C"/>
    <w:sectPr w:rsidR="00457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574B"/>
    <w:multiLevelType w:val="hybridMultilevel"/>
    <w:tmpl w:val="B6B6F796"/>
    <w:lvl w:ilvl="0" w:tplc="EFE6E1D0">
      <w:start w:val="1"/>
      <w:numFmt w:val="bullet"/>
      <w:lvlText w:val="·"/>
      <w:lvlJc w:val="left"/>
      <w:pPr>
        <w:ind w:left="720" w:hanging="360"/>
      </w:pPr>
      <w:rPr>
        <w:rFonts w:ascii="Symbol" w:hAnsi="Symbol" w:hint="default"/>
      </w:rPr>
    </w:lvl>
    <w:lvl w:ilvl="1" w:tplc="8416DDF2">
      <w:start w:val="1"/>
      <w:numFmt w:val="bullet"/>
      <w:lvlText w:val="o"/>
      <w:lvlJc w:val="left"/>
      <w:pPr>
        <w:ind w:left="1440" w:hanging="360"/>
      </w:pPr>
      <w:rPr>
        <w:rFonts w:ascii="Courier New" w:hAnsi="Courier New" w:hint="default"/>
      </w:rPr>
    </w:lvl>
    <w:lvl w:ilvl="2" w:tplc="2EDAE668">
      <w:start w:val="1"/>
      <w:numFmt w:val="bullet"/>
      <w:lvlText w:val=""/>
      <w:lvlJc w:val="left"/>
      <w:pPr>
        <w:ind w:left="2160" w:hanging="360"/>
      </w:pPr>
      <w:rPr>
        <w:rFonts w:ascii="Wingdings" w:hAnsi="Wingdings" w:hint="default"/>
      </w:rPr>
    </w:lvl>
    <w:lvl w:ilvl="3" w:tplc="AA146140">
      <w:start w:val="1"/>
      <w:numFmt w:val="bullet"/>
      <w:lvlText w:val=""/>
      <w:lvlJc w:val="left"/>
      <w:pPr>
        <w:ind w:left="2880" w:hanging="360"/>
      </w:pPr>
      <w:rPr>
        <w:rFonts w:ascii="Symbol" w:hAnsi="Symbol" w:hint="default"/>
      </w:rPr>
    </w:lvl>
    <w:lvl w:ilvl="4" w:tplc="31D40646">
      <w:start w:val="1"/>
      <w:numFmt w:val="bullet"/>
      <w:lvlText w:val="o"/>
      <w:lvlJc w:val="left"/>
      <w:pPr>
        <w:ind w:left="3600" w:hanging="360"/>
      </w:pPr>
      <w:rPr>
        <w:rFonts w:ascii="Courier New" w:hAnsi="Courier New" w:hint="default"/>
      </w:rPr>
    </w:lvl>
    <w:lvl w:ilvl="5" w:tplc="2572D4C8">
      <w:start w:val="1"/>
      <w:numFmt w:val="bullet"/>
      <w:lvlText w:val=""/>
      <w:lvlJc w:val="left"/>
      <w:pPr>
        <w:ind w:left="4320" w:hanging="360"/>
      </w:pPr>
      <w:rPr>
        <w:rFonts w:ascii="Wingdings" w:hAnsi="Wingdings" w:hint="default"/>
      </w:rPr>
    </w:lvl>
    <w:lvl w:ilvl="6" w:tplc="75166474">
      <w:start w:val="1"/>
      <w:numFmt w:val="bullet"/>
      <w:lvlText w:val=""/>
      <w:lvlJc w:val="left"/>
      <w:pPr>
        <w:ind w:left="5040" w:hanging="360"/>
      </w:pPr>
      <w:rPr>
        <w:rFonts w:ascii="Symbol" w:hAnsi="Symbol" w:hint="default"/>
      </w:rPr>
    </w:lvl>
    <w:lvl w:ilvl="7" w:tplc="36D8558C">
      <w:start w:val="1"/>
      <w:numFmt w:val="bullet"/>
      <w:lvlText w:val="o"/>
      <w:lvlJc w:val="left"/>
      <w:pPr>
        <w:ind w:left="5760" w:hanging="360"/>
      </w:pPr>
      <w:rPr>
        <w:rFonts w:ascii="Courier New" w:hAnsi="Courier New" w:hint="default"/>
      </w:rPr>
    </w:lvl>
    <w:lvl w:ilvl="8" w:tplc="7570B6F2">
      <w:start w:val="1"/>
      <w:numFmt w:val="bullet"/>
      <w:lvlText w:val=""/>
      <w:lvlJc w:val="left"/>
      <w:pPr>
        <w:ind w:left="6480" w:hanging="360"/>
      </w:pPr>
      <w:rPr>
        <w:rFonts w:ascii="Wingdings" w:hAnsi="Wingdings" w:hint="default"/>
      </w:rPr>
    </w:lvl>
  </w:abstractNum>
  <w:abstractNum w:abstractNumId="1" w15:restartNumberingAfterBreak="0">
    <w:nsid w:val="0DB08589"/>
    <w:multiLevelType w:val="hybridMultilevel"/>
    <w:tmpl w:val="9384BE7C"/>
    <w:lvl w:ilvl="0" w:tplc="44560160">
      <w:start w:val="1"/>
      <w:numFmt w:val="bullet"/>
      <w:lvlText w:val="·"/>
      <w:lvlJc w:val="left"/>
      <w:pPr>
        <w:ind w:left="720" w:hanging="360"/>
      </w:pPr>
      <w:rPr>
        <w:rFonts w:ascii="Symbol" w:hAnsi="Symbol" w:hint="default"/>
      </w:rPr>
    </w:lvl>
    <w:lvl w:ilvl="1" w:tplc="2558ED94">
      <w:start w:val="1"/>
      <w:numFmt w:val="bullet"/>
      <w:lvlText w:val="o"/>
      <w:lvlJc w:val="left"/>
      <w:pPr>
        <w:ind w:left="1440" w:hanging="360"/>
      </w:pPr>
      <w:rPr>
        <w:rFonts w:ascii="Courier New" w:hAnsi="Courier New" w:hint="default"/>
      </w:rPr>
    </w:lvl>
    <w:lvl w:ilvl="2" w:tplc="E806C672">
      <w:start w:val="1"/>
      <w:numFmt w:val="bullet"/>
      <w:lvlText w:val=""/>
      <w:lvlJc w:val="left"/>
      <w:pPr>
        <w:ind w:left="2160" w:hanging="360"/>
      </w:pPr>
      <w:rPr>
        <w:rFonts w:ascii="Wingdings" w:hAnsi="Wingdings" w:hint="default"/>
      </w:rPr>
    </w:lvl>
    <w:lvl w:ilvl="3" w:tplc="BD2258F8">
      <w:start w:val="1"/>
      <w:numFmt w:val="bullet"/>
      <w:lvlText w:val=""/>
      <w:lvlJc w:val="left"/>
      <w:pPr>
        <w:ind w:left="2880" w:hanging="360"/>
      </w:pPr>
      <w:rPr>
        <w:rFonts w:ascii="Symbol" w:hAnsi="Symbol" w:hint="default"/>
      </w:rPr>
    </w:lvl>
    <w:lvl w:ilvl="4" w:tplc="9790009E">
      <w:start w:val="1"/>
      <w:numFmt w:val="bullet"/>
      <w:lvlText w:val="o"/>
      <w:lvlJc w:val="left"/>
      <w:pPr>
        <w:ind w:left="3600" w:hanging="360"/>
      </w:pPr>
      <w:rPr>
        <w:rFonts w:ascii="Courier New" w:hAnsi="Courier New" w:hint="default"/>
      </w:rPr>
    </w:lvl>
    <w:lvl w:ilvl="5" w:tplc="E482CDE2">
      <w:start w:val="1"/>
      <w:numFmt w:val="bullet"/>
      <w:lvlText w:val=""/>
      <w:lvlJc w:val="left"/>
      <w:pPr>
        <w:ind w:left="4320" w:hanging="360"/>
      </w:pPr>
      <w:rPr>
        <w:rFonts w:ascii="Wingdings" w:hAnsi="Wingdings" w:hint="default"/>
      </w:rPr>
    </w:lvl>
    <w:lvl w:ilvl="6" w:tplc="DFD6DA0A">
      <w:start w:val="1"/>
      <w:numFmt w:val="bullet"/>
      <w:lvlText w:val=""/>
      <w:lvlJc w:val="left"/>
      <w:pPr>
        <w:ind w:left="5040" w:hanging="360"/>
      </w:pPr>
      <w:rPr>
        <w:rFonts w:ascii="Symbol" w:hAnsi="Symbol" w:hint="default"/>
      </w:rPr>
    </w:lvl>
    <w:lvl w:ilvl="7" w:tplc="3772A0D0">
      <w:start w:val="1"/>
      <w:numFmt w:val="bullet"/>
      <w:lvlText w:val="o"/>
      <w:lvlJc w:val="left"/>
      <w:pPr>
        <w:ind w:left="5760" w:hanging="360"/>
      </w:pPr>
      <w:rPr>
        <w:rFonts w:ascii="Courier New" w:hAnsi="Courier New" w:hint="default"/>
      </w:rPr>
    </w:lvl>
    <w:lvl w:ilvl="8" w:tplc="E1AE4B48">
      <w:start w:val="1"/>
      <w:numFmt w:val="bullet"/>
      <w:lvlText w:val=""/>
      <w:lvlJc w:val="left"/>
      <w:pPr>
        <w:ind w:left="6480" w:hanging="360"/>
      </w:pPr>
      <w:rPr>
        <w:rFonts w:ascii="Wingdings" w:hAnsi="Wingdings" w:hint="default"/>
      </w:rPr>
    </w:lvl>
  </w:abstractNum>
  <w:abstractNum w:abstractNumId="2" w15:restartNumberingAfterBreak="0">
    <w:nsid w:val="0DB1AFE8"/>
    <w:multiLevelType w:val="hybridMultilevel"/>
    <w:tmpl w:val="7542C62A"/>
    <w:lvl w:ilvl="0" w:tplc="D4287A50">
      <w:start w:val="1"/>
      <w:numFmt w:val="bullet"/>
      <w:lvlText w:val="·"/>
      <w:lvlJc w:val="left"/>
      <w:pPr>
        <w:ind w:left="720" w:hanging="360"/>
      </w:pPr>
      <w:rPr>
        <w:rFonts w:ascii="Symbol" w:hAnsi="Symbol" w:hint="default"/>
      </w:rPr>
    </w:lvl>
    <w:lvl w:ilvl="1" w:tplc="C5E4324E">
      <w:start w:val="1"/>
      <w:numFmt w:val="bullet"/>
      <w:lvlText w:val="o"/>
      <w:lvlJc w:val="left"/>
      <w:pPr>
        <w:ind w:left="1440" w:hanging="360"/>
      </w:pPr>
      <w:rPr>
        <w:rFonts w:ascii="Courier New" w:hAnsi="Courier New" w:hint="default"/>
      </w:rPr>
    </w:lvl>
    <w:lvl w:ilvl="2" w:tplc="3A227B2E">
      <w:start w:val="1"/>
      <w:numFmt w:val="bullet"/>
      <w:lvlText w:val=""/>
      <w:lvlJc w:val="left"/>
      <w:pPr>
        <w:ind w:left="2160" w:hanging="360"/>
      </w:pPr>
      <w:rPr>
        <w:rFonts w:ascii="Wingdings" w:hAnsi="Wingdings" w:hint="default"/>
      </w:rPr>
    </w:lvl>
    <w:lvl w:ilvl="3" w:tplc="3344FFE0">
      <w:start w:val="1"/>
      <w:numFmt w:val="bullet"/>
      <w:lvlText w:val=""/>
      <w:lvlJc w:val="left"/>
      <w:pPr>
        <w:ind w:left="2880" w:hanging="360"/>
      </w:pPr>
      <w:rPr>
        <w:rFonts w:ascii="Symbol" w:hAnsi="Symbol" w:hint="default"/>
      </w:rPr>
    </w:lvl>
    <w:lvl w:ilvl="4" w:tplc="DB5CEC36">
      <w:start w:val="1"/>
      <w:numFmt w:val="bullet"/>
      <w:lvlText w:val="o"/>
      <w:lvlJc w:val="left"/>
      <w:pPr>
        <w:ind w:left="3600" w:hanging="360"/>
      </w:pPr>
      <w:rPr>
        <w:rFonts w:ascii="Courier New" w:hAnsi="Courier New" w:hint="default"/>
      </w:rPr>
    </w:lvl>
    <w:lvl w:ilvl="5" w:tplc="5E0C54FA">
      <w:start w:val="1"/>
      <w:numFmt w:val="bullet"/>
      <w:lvlText w:val=""/>
      <w:lvlJc w:val="left"/>
      <w:pPr>
        <w:ind w:left="4320" w:hanging="360"/>
      </w:pPr>
      <w:rPr>
        <w:rFonts w:ascii="Wingdings" w:hAnsi="Wingdings" w:hint="default"/>
      </w:rPr>
    </w:lvl>
    <w:lvl w:ilvl="6" w:tplc="6806164C">
      <w:start w:val="1"/>
      <w:numFmt w:val="bullet"/>
      <w:lvlText w:val=""/>
      <w:lvlJc w:val="left"/>
      <w:pPr>
        <w:ind w:left="5040" w:hanging="360"/>
      </w:pPr>
      <w:rPr>
        <w:rFonts w:ascii="Symbol" w:hAnsi="Symbol" w:hint="default"/>
      </w:rPr>
    </w:lvl>
    <w:lvl w:ilvl="7" w:tplc="CAEEAD16">
      <w:start w:val="1"/>
      <w:numFmt w:val="bullet"/>
      <w:lvlText w:val="o"/>
      <w:lvlJc w:val="left"/>
      <w:pPr>
        <w:ind w:left="5760" w:hanging="360"/>
      </w:pPr>
      <w:rPr>
        <w:rFonts w:ascii="Courier New" w:hAnsi="Courier New" w:hint="default"/>
      </w:rPr>
    </w:lvl>
    <w:lvl w:ilvl="8" w:tplc="A536B1BC">
      <w:start w:val="1"/>
      <w:numFmt w:val="bullet"/>
      <w:lvlText w:val=""/>
      <w:lvlJc w:val="left"/>
      <w:pPr>
        <w:ind w:left="6480" w:hanging="360"/>
      </w:pPr>
      <w:rPr>
        <w:rFonts w:ascii="Wingdings" w:hAnsi="Wingdings" w:hint="default"/>
      </w:rPr>
    </w:lvl>
  </w:abstractNum>
  <w:abstractNum w:abstractNumId="3" w15:restartNumberingAfterBreak="0">
    <w:nsid w:val="1D408F7B"/>
    <w:multiLevelType w:val="hybridMultilevel"/>
    <w:tmpl w:val="77987106"/>
    <w:lvl w:ilvl="0" w:tplc="5740B942">
      <w:start w:val="1"/>
      <w:numFmt w:val="bullet"/>
      <w:lvlText w:val="·"/>
      <w:lvlJc w:val="left"/>
      <w:pPr>
        <w:ind w:left="720" w:hanging="360"/>
      </w:pPr>
      <w:rPr>
        <w:rFonts w:ascii="Symbol" w:hAnsi="Symbol" w:hint="default"/>
      </w:rPr>
    </w:lvl>
    <w:lvl w:ilvl="1" w:tplc="BB58B67A">
      <w:start w:val="1"/>
      <w:numFmt w:val="bullet"/>
      <w:lvlText w:val="o"/>
      <w:lvlJc w:val="left"/>
      <w:pPr>
        <w:ind w:left="1440" w:hanging="360"/>
      </w:pPr>
      <w:rPr>
        <w:rFonts w:ascii="Courier New" w:hAnsi="Courier New" w:hint="default"/>
      </w:rPr>
    </w:lvl>
    <w:lvl w:ilvl="2" w:tplc="1F1CBBA2">
      <w:start w:val="1"/>
      <w:numFmt w:val="bullet"/>
      <w:lvlText w:val=""/>
      <w:lvlJc w:val="left"/>
      <w:pPr>
        <w:ind w:left="2160" w:hanging="360"/>
      </w:pPr>
      <w:rPr>
        <w:rFonts w:ascii="Wingdings" w:hAnsi="Wingdings" w:hint="default"/>
      </w:rPr>
    </w:lvl>
    <w:lvl w:ilvl="3" w:tplc="EC121772">
      <w:start w:val="1"/>
      <w:numFmt w:val="bullet"/>
      <w:lvlText w:val=""/>
      <w:lvlJc w:val="left"/>
      <w:pPr>
        <w:ind w:left="2880" w:hanging="360"/>
      </w:pPr>
      <w:rPr>
        <w:rFonts w:ascii="Symbol" w:hAnsi="Symbol" w:hint="default"/>
      </w:rPr>
    </w:lvl>
    <w:lvl w:ilvl="4" w:tplc="F7AE53CC">
      <w:start w:val="1"/>
      <w:numFmt w:val="bullet"/>
      <w:lvlText w:val="o"/>
      <w:lvlJc w:val="left"/>
      <w:pPr>
        <w:ind w:left="3600" w:hanging="360"/>
      </w:pPr>
      <w:rPr>
        <w:rFonts w:ascii="Courier New" w:hAnsi="Courier New" w:hint="default"/>
      </w:rPr>
    </w:lvl>
    <w:lvl w:ilvl="5" w:tplc="25A239B0">
      <w:start w:val="1"/>
      <w:numFmt w:val="bullet"/>
      <w:lvlText w:val=""/>
      <w:lvlJc w:val="left"/>
      <w:pPr>
        <w:ind w:left="4320" w:hanging="360"/>
      </w:pPr>
      <w:rPr>
        <w:rFonts w:ascii="Wingdings" w:hAnsi="Wingdings" w:hint="default"/>
      </w:rPr>
    </w:lvl>
    <w:lvl w:ilvl="6" w:tplc="7B0ACD04">
      <w:start w:val="1"/>
      <w:numFmt w:val="bullet"/>
      <w:lvlText w:val=""/>
      <w:lvlJc w:val="left"/>
      <w:pPr>
        <w:ind w:left="5040" w:hanging="360"/>
      </w:pPr>
      <w:rPr>
        <w:rFonts w:ascii="Symbol" w:hAnsi="Symbol" w:hint="default"/>
      </w:rPr>
    </w:lvl>
    <w:lvl w:ilvl="7" w:tplc="BBC275C6">
      <w:start w:val="1"/>
      <w:numFmt w:val="bullet"/>
      <w:lvlText w:val="o"/>
      <w:lvlJc w:val="left"/>
      <w:pPr>
        <w:ind w:left="5760" w:hanging="360"/>
      </w:pPr>
      <w:rPr>
        <w:rFonts w:ascii="Courier New" w:hAnsi="Courier New" w:hint="default"/>
      </w:rPr>
    </w:lvl>
    <w:lvl w:ilvl="8" w:tplc="BE123E82">
      <w:start w:val="1"/>
      <w:numFmt w:val="bullet"/>
      <w:lvlText w:val=""/>
      <w:lvlJc w:val="left"/>
      <w:pPr>
        <w:ind w:left="6480" w:hanging="360"/>
      </w:pPr>
      <w:rPr>
        <w:rFonts w:ascii="Wingdings" w:hAnsi="Wingdings" w:hint="default"/>
      </w:rPr>
    </w:lvl>
  </w:abstractNum>
  <w:abstractNum w:abstractNumId="4" w15:restartNumberingAfterBreak="0">
    <w:nsid w:val="20D9905C"/>
    <w:multiLevelType w:val="hybridMultilevel"/>
    <w:tmpl w:val="0A4205D2"/>
    <w:lvl w:ilvl="0" w:tplc="C64625C0">
      <w:start w:val="1"/>
      <w:numFmt w:val="bullet"/>
      <w:lvlText w:val="·"/>
      <w:lvlJc w:val="left"/>
      <w:pPr>
        <w:ind w:left="720" w:hanging="360"/>
      </w:pPr>
      <w:rPr>
        <w:rFonts w:ascii="Symbol" w:hAnsi="Symbol" w:hint="default"/>
      </w:rPr>
    </w:lvl>
    <w:lvl w:ilvl="1" w:tplc="7AE4EDC6">
      <w:start w:val="1"/>
      <w:numFmt w:val="bullet"/>
      <w:lvlText w:val="o"/>
      <w:lvlJc w:val="left"/>
      <w:pPr>
        <w:ind w:left="1440" w:hanging="360"/>
      </w:pPr>
      <w:rPr>
        <w:rFonts w:ascii="Courier New" w:hAnsi="Courier New" w:hint="default"/>
      </w:rPr>
    </w:lvl>
    <w:lvl w:ilvl="2" w:tplc="71FAF2B6">
      <w:start w:val="1"/>
      <w:numFmt w:val="bullet"/>
      <w:lvlText w:val=""/>
      <w:lvlJc w:val="left"/>
      <w:pPr>
        <w:ind w:left="2160" w:hanging="360"/>
      </w:pPr>
      <w:rPr>
        <w:rFonts w:ascii="Wingdings" w:hAnsi="Wingdings" w:hint="default"/>
      </w:rPr>
    </w:lvl>
    <w:lvl w:ilvl="3" w:tplc="E7449AAC">
      <w:start w:val="1"/>
      <w:numFmt w:val="bullet"/>
      <w:lvlText w:val=""/>
      <w:lvlJc w:val="left"/>
      <w:pPr>
        <w:ind w:left="2880" w:hanging="360"/>
      </w:pPr>
      <w:rPr>
        <w:rFonts w:ascii="Symbol" w:hAnsi="Symbol" w:hint="default"/>
      </w:rPr>
    </w:lvl>
    <w:lvl w:ilvl="4" w:tplc="43A2EE28">
      <w:start w:val="1"/>
      <w:numFmt w:val="bullet"/>
      <w:lvlText w:val="o"/>
      <w:lvlJc w:val="left"/>
      <w:pPr>
        <w:ind w:left="3600" w:hanging="360"/>
      </w:pPr>
      <w:rPr>
        <w:rFonts w:ascii="Courier New" w:hAnsi="Courier New" w:hint="default"/>
      </w:rPr>
    </w:lvl>
    <w:lvl w:ilvl="5" w:tplc="114E352E">
      <w:start w:val="1"/>
      <w:numFmt w:val="bullet"/>
      <w:lvlText w:val=""/>
      <w:lvlJc w:val="left"/>
      <w:pPr>
        <w:ind w:left="4320" w:hanging="360"/>
      </w:pPr>
      <w:rPr>
        <w:rFonts w:ascii="Wingdings" w:hAnsi="Wingdings" w:hint="default"/>
      </w:rPr>
    </w:lvl>
    <w:lvl w:ilvl="6" w:tplc="AE2C4BEA">
      <w:start w:val="1"/>
      <w:numFmt w:val="bullet"/>
      <w:lvlText w:val=""/>
      <w:lvlJc w:val="left"/>
      <w:pPr>
        <w:ind w:left="5040" w:hanging="360"/>
      </w:pPr>
      <w:rPr>
        <w:rFonts w:ascii="Symbol" w:hAnsi="Symbol" w:hint="default"/>
      </w:rPr>
    </w:lvl>
    <w:lvl w:ilvl="7" w:tplc="CD667B32">
      <w:start w:val="1"/>
      <w:numFmt w:val="bullet"/>
      <w:lvlText w:val="o"/>
      <w:lvlJc w:val="left"/>
      <w:pPr>
        <w:ind w:left="5760" w:hanging="360"/>
      </w:pPr>
      <w:rPr>
        <w:rFonts w:ascii="Courier New" w:hAnsi="Courier New" w:hint="default"/>
      </w:rPr>
    </w:lvl>
    <w:lvl w:ilvl="8" w:tplc="B6542DBC">
      <w:start w:val="1"/>
      <w:numFmt w:val="bullet"/>
      <w:lvlText w:val=""/>
      <w:lvlJc w:val="left"/>
      <w:pPr>
        <w:ind w:left="6480" w:hanging="360"/>
      </w:pPr>
      <w:rPr>
        <w:rFonts w:ascii="Wingdings" w:hAnsi="Wingdings" w:hint="default"/>
      </w:rPr>
    </w:lvl>
  </w:abstractNum>
  <w:abstractNum w:abstractNumId="5" w15:restartNumberingAfterBreak="0">
    <w:nsid w:val="255788BE"/>
    <w:multiLevelType w:val="hybridMultilevel"/>
    <w:tmpl w:val="E70C7EE6"/>
    <w:lvl w:ilvl="0" w:tplc="BF12AE6E">
      <w:start w:val="1"/>
      <w:numFmt w:val="bullet"/>
      <w:lvlText w:val="·"/>
      <w:lvlJc w:val="left"/>
      <w:pPr>
        <w:ind w:left="720" w:hanging="360"/>
      </w:pPr>
      <w:rPr>
        <w:rFonts w:ascii="Symbol" w:hAnsi="Symbol" w:hint="default"/>
      </w:rPr>
    </w:lvl>
    <w:lvl w:ilvl="1" w:tplc="5038DEEA">
      <w:start w:val="1"/>
      <w:numFmt w:val="bullet"/>
      <w:lvlText w:val="o"/>
      <w:lvlJc w:val="left"/>
      <w:pPr>
        <w:ind w:left="1440" w:hanging="360"/>
      </w:pPr>
      <w:rPr>
        <w:rFonts w:ascii="Courier New" w:hAnsi="Courier New" w:hint="default"/>
      </w:rPr>
    </w:lvl>
    <w:lvl w:ilvl="2" w:tplc="4A286BCC">
      <w:start w:val="1"/>
      <w:numFmt w:val="bullet"/>
      <w:lvlText w:val=""/>
      <w:lvlJc w:val="left"/>
      <w:pPr>
        <w:ind w:left="2160" w:hanging="360"/>
      </w:pPr>
      <w:rPr>
        <w:rFonts w:ascii="Wingdings" w:hAnsi="Wingdings" w:hint="default"/>
      </w:rPr>
    </w:lvl>
    <w:lvl w:ilvl="3" w:tplc="D4B4A7AC">
      <w:start w:val="1"/>
      <w:numFmt w:val="bullet"/>
      <w:lvlText w:val=""/>
      <w:lvlJc w:val="left"/>
      <w:pPr>
        <w:ind w:left="2880" w:hanging="360"/>
      </w:pPr>
      <w:rPr>
        <w:rFonts w:ascii="Symbol" w:hAnsi="Symbol" w:hint="default"/>
      </w:rPr>
    </w:lvl>
    <w:lvl w:ilvl="4" w:tplc="0016896E">
      <w:start w:val="1"/>
      <w:numFmt w:val="bullet"/>
      <w:lvlText w:val="o"/>
      <w:lvlJc w:val="left"/>
      <w:pPr>
        <w:ind w:left="3600" w:hanging="360"/>
      </w:pPr>
      <w:rPr>
        <w:rFonts w:ascii="Courier New" w:hAnsi="Courier New" w:hint="default"/>
      </w:rPr>
    </w:lvl>
    <w:lvl w:ilvl="5" w:tplc="B06EF76A">
      <w:start w:val="1"/>
      <w:numFmt w:val="bullet"/>
      <w:lvlText w:val=""/>
      <w:lvlJc w:val="left"/>
      <w:pPr>
        <w:ind w:left="4320" w:hanging="360"/>
      </w:pPr>
      <w:rPr>
        <w:rFonts w:ascii="Wingdings" w:hAnsi="Wingdings" w:hint="default"/>
      </w:rPr>
    </w:lvl>
    <w:lvl w:ilvl="6" w:tplc="64663B40">
      <w:start w:val="1"/>
      <w:numFmt w:val="bullet"/>
      <w:lvlText w:val=""/>
      <w:lvlJc w:val="left"/>
      <w:pPr>
        <w:ind w:left="5040" w:hanging="360"/>
      </w:pPr>
      <w:rPr>
        <w:rFonts w:ascii="Symbol" w:hAnsi="Symbol" w:hint="default"/>
      </w:rPr>
    </w:lvl>
    <w:lvl w:ilvl="7" w:tplc="64AC7A54">
      <w:start w:val="1"/>
      <w:numFmt w:val="bullet"/>
      <w:lvlText w:val="o"/>
      <w:lvlJc w:val="left"/>
      <w:pPr>
        <w:ind w:left="5760" w:hanging="360"/>
      </w:pPr>
      <w:rPr>
        <w:rFonts w:ascii="Courier New" w:hAnsi="Courier New" w:hint="default"/>
      </w:rPr>
    </w:lvl>
    <w:lvl w:ilvl="8" w:tplc="8CDA0194">
      <w:start w:val="1"/>
      <w:numFmt w:val="bullet"/>
      <w:lvlText w:val=""/>
      <w:lvlJc w:val="left"/>
      <w:pPr>
        <w:ind w:left="6480" w:hanging="360"/>
      </w:pPr>
      <w:rPr>
        <w:rFonts w:ascii="Wingdings" w:hAnsi="Wingdings" w:hint="default"/>
      </w:rPr>
    </w:lvl>
  </w:abstractNum>
  <w:abstractNum w:abstractNumId="6" w15:restartNumberingAfterBreak="0">
    <w:nsid w:val="3153BC14"/>
    <w:multiLevelType w:val="hybridMultilevel"/>
    <w:tmpl w:val="C31CA4E2"/>
    <w:lvl w:ilvl="0" w:tplc="0F22DE64">
      <w:start w:val="1"/>
      <w:numFmt w:val="bullet"/>
      <w:lvlText w:val="·"/>
      <w:lvlJc w:val="left"/>
      <w:pPr>
        <w:ind w:left="720" w:hanging="360"/>
      </w:pPr>
      <w:rPr>
        <w:rFonts w:ascii="Symbol" w:hAnsi="Symbol" w:hint="default"/>
      </w:rPr>
    </w:lvl>
    <w:lvl w:ilvl="1" w:tplc="49780BB8">
      <w:start w:val="1"/>
      <w:numFmt w:val="bullet"/>
      <w:lvlText w:val="o"/>
      <w:lvlJc w:val="left"/>
      <w:pPr>
        <w:ind w:left="1440" w:hanging="360"/>
      </w:pPr>
      <w:rPr>
        <w:rFonts w:ascii="Courier New" w:hAnsi="Courier New" w:hint="default"/>
      </w:rPr>
    </w:lvl>
    <w:lvl w:ilvl="2" w:tplc="F028D3F4">
      <w:start w:val="1"/>
      <w:numFmt w:val="bullet"/>
      <w:lvlText w:val=""/>
      <w:lvlJc w:val="left"/>
      <w:pPr>
        <w:ind w:left="2160" w:hanging="360"/>
      </w:pPr>
      <w:rPr>
        <w:rFonts w:ascii="Wingdings" w:hAnsi="Wingdings" w:hint="default"/>
      </w:rPr>
    </w:lvl>
    <w:lvl w:ilvl="3" w:tplc="F6BAD942">
      <w:start w:val="1"/>
      <w:numFmt w:val="bullet"/>
      <w:lvlText w:val=""/>
      <w:lvlJc w:val="left"/>
      <w:pPr>
        <w:ind w:left="2880" w:hanging="360"/>
      </w:pPr>
      <w:rPr>
        <w:rFonts w:ascii="Symbol" w:hAnsi="Symbol" w:hint="default"/>
      </w:rPr>
    </w:lvl>
    <w:lvl w:ilvl="4" w:tplc="737603AE">
      <w:start w:val="1"/>
      <w:numFmt w:val="bullet"/>
      <w:lvlText w:val="o"/>
      <w:lvlJc w:val="left"/>
      <w:pPr>
        <w:ind w:left="3600" w:hanging="360"/>
      </w:pPr>
      <w:rPr>
        <w:rFonts w:ascii="Courier New" w:hAnsi="Courier New" w:hint="default"/>
      </w:rPr>
    </w:lvl>
    <w:lvl w:ilvl="5" w:tplc="6BC6EF7C">
      <w:start w:val="1"/>
      <w:numFmt w:val="bullet"/>
      <w:lvlText w:val=""/>
      <w:lvlJc w:val="left"/>
      <w:pPr>
        <w:ind w:left="4320" w:hanging="360"/>
      </w:pPr>
      <w:rPr>
        <w:rFonts w:ascii="Wingdings" w:hAnsi="Wingdings" w:hint="default"/>
      </w:rPr>
    </w:lvl>
    <w:lvl w:ilvl="6" w:tplc="F6F4A624">
      <w:start w:val="1"/>
      <w:numFmt w:val="bullet"/>
      <w:lvlText w:val=""/>
      <w:lvlJc w:val="left"/>
      <w:pPr>
        <w:ind w:left="5040" w:hanging="360"/>
      </w:pPr>
      <w:rPr>
        <w:rFonts w:ascii="Symbol" w:hAnsi="Symbol" w:hint="default"/>
      </w:rPr>
    </w:lvl>
    <w:lvl w:ilvl="7" w:tplc="4DF08146">
      <w:start w:val="1"/>
      <w:numFmt w:val="bullet"/>
      <w:lvlText w:val="o"/>
      <w:lvlJc w:val="left"/>
      <w:pPr>
        <w:ind w:left="5760" w:hanging="360"/>
      </w:pPr>
      <w:rPr>
        <w:rFonts w:ascii="Courier New" w:hAnsi="Courier New" w:hint="default"/>
      </w:rPr>
    </w:lvl>
    <w:lvl w:ilvl="8" w:tplc="FC44827A">
      <w:start w:val="1"/>
      <w:numFmt w:val="bullet"/>
      <w:lvlText w:val=""/>
      <w:lvlJc w:val="left"/>
      <w:pPr>
        <w:ind w:left="6480" w:hanging="360"/>
      </w:pPr>
      <w:rPr>
        <w:rFonts w:ascii="Wingdings" w:hAnsi="Wingdings" w:hint="default"/>
      </w:rPr>
    </w:lvl>
  </w:abstractNum>
  <w:abstractNum w:abstractNumId="7" w15:restartNumberingAfterBreak="0">
    <w:nsid w:val="49038A84"/>
    <w:multiLevelType w:val="hybridMultilevel"/>
    <w:tmpl w:val="D8B2B72C"/>
    <w:lvl w:ilvl="0" w:tplc="C09CB4DC">
      <w:start w:val="1"/>
      <w:numFmt w:val="bullet"/>
      <w:lvlText w:val="·"/>
      <w:lvlJc w:val="left"/>
      <w:pPr>
        <w:ind w:left="720" w:hanging="360"/>
      </w:pPr>
      <w:rPr>
        <w:rFonts w:ascii="Symbol" w:hAnsi="Symbol" w:hint="default"/>
      </w:rPr>
    </w:lvl>
    <w:lvl w:ilvl="1" w:tplc="DE449B94">
      <w:start w:val="1"/>
      <w:numFmt w:val="bullet"/>
      <w:lvlText w:val="o"/>
      <w:lvlJc w:val="left"/>
      <w:pPr>
        <w:ind w:left="1440" w:hanging="360"/>
      </w:pPr>
      <w:rPr>
        <w:rFonts w:ascii="Courier New" w:hAnsi="Courier New" w:hint="default"/>
      </w:rPr>
    </w:lvl>
    <w:lvl w:ilvl="2" w:tplc="E5B4E906">
      <w:start w:val="1"/>
      <w:numFmt w:val="bullet"/>
      <w:lvlText w:val=""/>
      <w:lvlJc w:val="left"/>
      <w:pPr>
        <w:ind w:left="2160" w:hanging="360"/>
      </w:pPr>
      <w:rPr>
        <w:rFonts w:ascii="Wingdings" w:hAnsi="Wingdings" w:hint="default"/>
      </w:rPr>
    </w:lvl>
    <w:lvl w:ilvl="3" w:tplc="339444DC">
      <w:start w:val="1"/>
      <w:numFmt w:val="bullet"/>
      <w:lvlText w:val=""/>
      <w:lvlJc w:val="left"/>
      <w:pPr>
        <w:ind w:left="2880" w:hanging="360"/>
      </w:pPr>
      <w:rPr>
        <w:rFonts w:ascii="Symbol" w:hAnsi="Symbol" w:hint="default"/>
      </w:rPr>
    </w:lvl>
    <w:lvl w:ilvl="4" w:tplc="1DA6C82C">
      <w:start w:val="1"/>
      <w:numFmt w:val="bullet"/>
      <w:lvlText w:val="o"/>
      <w:lvlJc w:val="left"/>
      <w:pPr>
        <w:ind w:left="3600" w:hanging="360"/>
      </w:pPr>
      <w:rPr>
        <w:rFonts w:ascii="Courier New" w:hAnsi="Courier New" w:hint="default"/>
      </w:rPr>
    </w:lvl>
    <w:lvl w:ilvl="5" w:tplc="EB083A32">
      <w:start w:val="1"/>
      <w:numFmt w:val="bullet"/>
      <w:lvlText w:val=""/>
      <w:lvlJc w:val="left"/>
      <w:pPr>
        <w:ind w:left="4320" w:hanging="360"/>
      </w:pPr>
      <w:rPr>
        <w:rFonts w:ascii="Wingdings" w:hAnsi="Wingdings" w:hint="default"/>
      </w:rPr>
    </w:lvl>
    <w:lvl w:ilvl="6" w:tplc="129E8086">
      <w:start w:val="1"/>
      <w:numFmt w:val="bullet"/>
      <w:lvlText w:val=""/>
      <w:lvlJc w:val="left"/>
      <w:pPr>
        <w:ind w:left="5040" w:hanging="360"/>
      </w:pPr>
      <w:rPr>
        <w:rFonts w:ascii="Symbol" w:hAnsi="Symbol" w:hint="default"/>
      </w:rPr>
    </w:lvl>
    <w:lvl w:ilvl="7" w:tplc="1A00DA82">
      <w:start w:val="1"/>
      <w:numFmt w:val="bullet"/>
      <w:lvlText w:val="o"/>
      <w:lvlJc w:val="left"/>
      <w:pPr>
        <w:ind w:left="5760" w:hanging="360"/>
      </w:pPr>
      <w:rPr>
        <w:rFonts w:ascii="Courier New" w:hAnsi="Courier New" w:hint="default"/>
      </w:rPr>
    </w:lvl>
    <w:lvl w:ilvl="8" w:tplc="60DC5DF8">
      <w:start w:val="1"/>
      <w:numFmt w:val="bullet"/>
      <w:lvlText w:val=""/>
      <w:lvlJc w:val="left"/>
      <w:pPr>
        <w:ind w:left="6480" w:hanging="360"/>
      </w:pPr>
      <w:rPr>
        <w:rFonts w:ascii="Wingdings" w:hAnsi="Wingdings" w:hint="default"/>
      </w:rPr>
    </w:lvl>
  </w:abstractNum>
  <w:abstractNum w:abstractNumId="8" w15:restartNumberingAfterBreak="0">
    <w:nsid w:val="4A6CF630"/>
    <w:multiLevelType w:val="hybridMultilevel"/>
    <w:tmpl w:val="EAB26F14"/>
    <w:lvl w:ilvl="0" w:tplc="E612F21A">
      <w:start w:val="1"/>
      <w:numFmt w:val="bullet"/>
      <w:lvlText w:val="·"/>
      <w:lvlJc w:val="left"/>
      <w:pPr>
        <w:ind w:left="720" w:hanging="360"/>
      </w:pPr>
      <w:rPr>
        <w:rFonts w:ascii="Symbol" w:hAnsi="Symbol" w:hint="default"/>
      </w:rPr>
    </w:lvl>
    <w:lvl w:ilvl="1" w:tplc="654225B4">
      <w:start w:val="1"/>
      <w:numFmt w:val="bullet"/>
      <w:lvlText w:val="o"/>
      <w:lvlJc w:val="left"/>
      <w:pPr>
        <w:ind w:left="1440" w:hanging="360"/>
      </w:pPr>
      <w:rPr>
        <w:rFonts w:ascii="Courier New" w:hAnsi="Courier New" w:hint="default"/>
      </w:rPr>
    </w:lvl>
    <w:lvl w:ilvl="2" w:tplc="E5FA514E">
      <w:start w:val="1"/>
      <w:numFmt w:val="bullet"/>
      <w:lvlText w:val=""/>
      <w:lvlJc w:val="left"/>
      <w:pPr>
        <w:ind w:left="2160" w:hanging="360"/>
      </w:pPr>
      <w:rPr>
        <w:rFonts w:ascii="Wingdings" w:hAnsi="Wingdings" w:hint="default"/>
      </w:rPr>
    </w:lvl>
    <w:lvl w:ilvl="3" w:tplc="84868E1C">
      <w:start w:val="1"/>
      <w:numFmt w:val="bullet"/>
      <w:lvlText w:val=""/>
      <w:lvlJc w:val="left"/>
      <w:pPr>
        <w:ind w:left="2880" w:hanging="360"/>
      </w:pPr>
      <w:rPr>
        <w:rFonts w:ascii="Symbol" w:hAnsi="Symbol" w:hint="default"/>
      </w:rPr>
    </w:lvl>
    <w:lvl w:ilvl="4" w:tplc="301E53CE">
      <w:start w:val="1"/>
      <w:numFmt w:val="bullet"/>
      <w:lvlText w:val="o"/>
      <w:lvlJc w:val="left"/>
      <w:pPr>
        <w:ind w:left="3600" w:hanging="360"/>
      </w:pPr>
      <w:rPr>
        <w:rFonts w:ascii="Courier New" w:hAnsi="Courier New" w:hint="default"/>
      </w:rPr>
    </w:lvl>
    <w:lvl w:ilvl="5" w:tplc="7264C888">
      <w:start w:val="1"/>
      <w:numFmt w:val="bullet"/>
      <w:lvlText w:val=""/>
      <w:lvlJc w:val="left"/>
      <w:pPr>
        <w:ind w:left="4320" w:hanging="360"/>
      </w:pPr>
      <w:rPr>
        <w:rFonts w:ascii="Wingdings" w:hAnsi="Wingdings" w:hint="default"/>
      </w:rPr>
    </w:lvl>
    <w:lvl w:ilvl="6" w:tplc="9A4A74D8">
      <w:start w:val="1"/>
      <w:numFmt w:val="bullet"/>
      <w:lvlText w:val=""/>
      <w:lvlJc w:val="left"/>
      <w:pPr>
        <w:ind w:left="5040" w:hanging="360"/>
      </w:pPr>
      <w:rPr>
        <w:rFonts w:ascii="Symbol" w:hAnsi="Symbol" w:hint="default"/>
      </w:rPr>
    </w:lvl>
    <w:lvl w:ilvl="7" w:tplc="F8AC7718">
      <w:start w:val="1"/>
      <w:numFmt w:val="bullet"/>
      <w:lvlText w:val="o"/>
      <w:lvlJc w:val="left"/>
      <w:pPr>
        <w:ind w:left="5760" w:hanging="360"/>
      </w:pPr>
      <w:rPr>
        <w:rFonts w:ascii="Courier New" w:hAnsi="Courier New" w:hint="default"/>
      </w:rPr>
    </w:lvl>
    <w:lvl w:ilvl="8" w:tplc="4B6E38F0">
      <w:start w:val="1"/>
      <w:numFmt w:val="bullet"/>
      <w:lvlText w:val=""/>
      <w:lvlJc w:val="left"/>
      <w:pPr>
        <w:ind w:left="6480" w:hanging="360"/>
      </w:pPr>
      <w:rPr>
        <w:rFonts w:ascii="Wingdings" w:hAnsi="Wingdings" w:hint="default"/>
      </w:rPr>
    </w:lvl>
  </w:abstractNum>
  <w:abstractNum w:abstractNumId="9" w15:restartNumberingAfterBreak="0">
    <w:nsid w:val="4AA41B70"/>
    <w:multiLevelType w:val="hybridMultilevel"/>
    <w:tmpl w:val="CA6ADA70"/>
    <w:lvl w:ilvl="0" w:tplc="B4AA7A7A">
      <w:start w:val="1"/>
      <w:numFmt w:val="bullet"/>
      <w:lvlText w:val="·"/>
      <w:lvlJc w:val="left"/>
      <w:pPr>
        <w:ind w:left="720" w:hanging="360"/>
      </w:pPr>
      <w:rPr>
        <w:rFonts w:ascii="Symbol" w:hAnsi="Symbol" w:hint="default"/>
      </w:rPr>
    </w:lvl>
    <w:lvl w:ilvl="1" w:tplc="13D07A66">
      <w:start w:val="1"/>
      <w:numFmt w:val="bullet"/>
      <w:lvlText w:val="o"/>
      <w:lvlJc w:val="left"/>
      <w:pPr>
        <w:ind w:left="1440" w:hanging="360"/>
      </w:pPr>
      <w:rPr>
        <w:rFonts w:ascii="Courier New" w:hAnsi="Courier New" w:hint="default"/>
      </w:rPr>
    </w:lvl>
    <w:lvl w:ilvl="2" w:tplc="2BF02352">
      <w:start w:val="1"/>
      <w:numFmt w:val="bullet"/>
      <w:lvlText w:val=""/>
      <w:lvlJc w:val="left"/>
      <w:pPr>
        <w:ind w:left="2160" w:hanging="360"/>
      </w:pPr>
      <w:rPr>
        <w:rFonts w:ascii="Wingdings" w:hAnsi="Wingdings" w:hint="default"/>
      </w:rPr>
    </w:lvl>
    <w:lvl w:ilvl="3" w:tplc="5A840DEC">
      <w:start w:val="1"/>
      <w:numFmt w:val="bullet"/>
      <w:lvlText w:val=""/>
      <w:lvlJc w:val="left"/>
      <w:pPr>
        <w:ind w:left="2880" w:hanging="360"/>
      </w:pPr>
      <w:rPr>
        <w:rFonts w:ascii="Symbol" w:hAnsi="Symbol" w:hint="default"/>
      </w:rPr>
    </w:lvl>
    <w:lvl w:ilvl="4" w:tplc="79EA639E">
      <w:start w:val="1"/>
      <w:numFmt w:val="bullet"/>
      <w:lvlText w:val="o"/>
      <w:lvlJc w:val="left"/>
      <w:pPr>
        <w:ind w:left="3600" w:hanging="360"/>
      </w:pPr>
      <w:rPr>
        <w:rFonts w:ascii="Courier New" w:hAnsi="Courier New" w:hint="default"/>
      </w:rPr>
    </w:lvl>
    <w:lvl w:ilvl="5" w:tplc="2F5A06AE">
      <w:start w:val="1"/>
      <w:numFmt w:val="bullet"/>
      <w:lvlText w:val=""/>
      <w:lvlJc w:val="left"/>
      <w:pPr>
        <w:ind w:left="4320" w:hanging="360"/>
      </w:pPr>
      <w:rPr>
        <w:rFonts w:ascii="Wingdings" w:hAnsi="Wingdings" w:hint="default"/>
      </w:rPr>
    </w:lvl>
    <w:lvl w:ilvl="6" w:tplc="89F62930">
      <w:start w:val="1"/>
      <w:numFmt w:val="bullet"/>
      <w:lvlText w:val=""/>
      <w:lvlJc w:val="left"/>
      <w:pPr>
        <w:ind w:left="5040" w:hanging="360"/>
      </w:pPr>
      <w:rPr>
        <w:rFonts w:ascii="Symbol" w:hAnsi="Symbol" w:hint="default"/>
      </w:rPr>
    </w:lvl>
    <w:lvl w:ilvl="7" w:tplc="83DC2F40">
      <w:start w:val="1"/>
      <w:numFmt w:val="bullet"/>
      <w:lvlText w:val="o"/>
      <w:lvlJc w:val="left"/>
      <w:pPr>
        <w:ind w:left="5760" w:hanging="360"/>
      </w:pPr>
      <w:rPr>
        <w:rFonts w:ascii="Courier New" w:hAnsi="Courier New" w:hint="default"/>
      </w:rPr>
    </w:lvl>
    <w:lvl w:ilvl="8" w:tplc="32D816B4">
      <w:start w:val="1"/>
      <w:numFmt w:val="bullet"/>
      <w:lvlText w:val=""/>
      <w:lvlJc w:val="left"/>
      <w:pPr>
        <w:ind w:left="6480" w:hanging="360"/>
      </w:pPr>
      <w:rPr>
        <w:rFonts w:ascii="Wingdings" w:hAnsi="Wingdings" w:hint="default"/>
      </w:rPr>
    </w:lvl>
  </w:abstractNum>
  <w:abstractNum w:abstractNumId="10" w15:restartNumberingAfterBreak="0">
    <w:nsid w:val="57EB4554"/>
    <w:multiLevelType w:val="hybridMultilevel"/>
    <w:tmpl w:val="F0D4A09C"/>
    <w:lvl w:ilvl="0" w:tplc="1BEA56E2">
      <w:start w:val="1"/>
      <w:numFmt w:val="bullet"/>
      <w:lvlText w:val="·"/>
      <w:lvlJc w:val="left"/>
      <w:pPr>
        <w:ind w:left="720" w:hanging="360"/>
      </w:pPr>
      <w:rPr>
        <w:rFonts w:ascii="Symbol" w:hAnsi="Symbol" w:hint="default"/>
      </w:rPr>
    </w:lvl>
    <w:lvl w:ilvl="1" w:tplc="85A0D5E8">
      <w:start w:val="1"/>
      <w:numFmt w:val="bullet"/>
      <w:lvlText w:val="o"/>
      <w:lvlJc w:val="left"/>
      <w:pPr>
        <w:ind w:left="1440" w:hanging="360"/>
      </w:pPr>
      <w:rPr>
        <w:rFonts w:ascii="Courier New" w:hAnsi="Courier New" w:hint="default"/>
      </w:rPr>
    </w:lvl>
    <w:lvl w:ilvl="2" w:tplc="B7F49586">
      <w:start w:val="1"/>
      <w:numFmt w:val="bullet"/>
      <w:lvlText w:val=""/>
      <w:lvlJc w:val="left"/>
      <w:pPr>
        <w:ind w:left="2160" w:hanging="360"/>
      </w:pPr>
      <w:rPr>
        <w:rFonts w:ascii="Wingdings" w:hAnsi="Wingdings" w:hint="default"/>
      </w:rPr>
    </w:lvl>
    <w:lvl w:ilvl="3" w:tplc="C4C2DF58">
      <w:start w:val="1"/>
      <w:numFmt w:val="bullet"/>
      <w:lvlText w:val=""/>
      <w:lvlJc w:val="left"/>
      <w:pPr>
        <w:ind w:left="2880" w:hanging="360"/>
      </w:pPr>
      <w:rPr>
        <w:rFonts w:ascii="Symbol" w:hAnsi="Symbol" w:hint="default"/>
      </w:rPr>
    </w:lvl>
    <w:lvl w:ilvl="4" w:tplc="AE86CED8">
      <w:start w:val="1"/>
      <w:numFmt w:val="bullet"/>
      <w:lvlText w:val="o"/>
      <w:lvlJc w:val="left"/>
      <w:pPr>
        <w:ind w:left="3600" w:hanging="360"/>
      </w:pPr>
      <w:rPr>
        <w:rFonts w:ascii="Courier New" w:hAnsi="Courier New" w:hint="default"/>
      </w:rPr>
    </w:lvl>
    <w:lvl w:ilvl="5" w:tplc="D4BCDF8E">
      <w:start w:val="1"/>
      <w:numFmt w:val="bullet"/>
      <w:lvlText w:val=""/>
      <w:lvlJc w:val="left"/>
      <w:pPr>
        <w:ind w:left="4320" w:hanging="360"/>
      </w:pPr>
      <w:rPr>
        <w:rFonts w:ascii="Wingdings" w:hAnsi="Wingdings" w:hint="default"/>
      </w:rPr>
    </w:lvl>
    <w:lvl w:ilvl="6" w:tplc="F0D6F2F0">
      <w:start w:val="1"/>
      <w:numFmt w:val="bullet"/>
      <w:lvlText w:val=""/>
      <w:lvlJc w:val="left"/>
      <w:pPr>
        <w:ind w:left="5040" w:hanging="360"/>
      </w:pPr>
      <w:rPr>
        <w:rFonts w:ascii="Symbol" w:hAnsi="Symbol" w:hint="default"/>
      </w:rPr>
    </w:lvl>
    <w:lvl w:ilvl="7" w:tplc="684CAF14">
      <w:start w:val="1"/>
      <w:numFmt w:val="bullet"/>
      <w:lvlText w:val="o"/>
      <w:lvlJc w:val="left"/>
      <w:pPr>
        <w:ind w:left="5760" w:hanging="360"/>
      </w:pPr>
      <w:rPr>
        <w:rFonts w:ascii="Courier New" w:hAnsi="Courier New" w:hint="default"/>
      </w:rPr>
    </w:lvl>
    <w:lvl w:ilvl="8" w:tplc="3D88E2AE">
      <w:start w:val="1"/>
      <w:numFmt w:val="bullet"/>
      <w:lvlText w:val=""/>
      <w:lvlJc w:val="left"/>
      <w:pPr>
        <w:ind w:left="6480" w:hanging="360"/>
      </w:pPr>
      <w:rPr>
        <w:rFonts w:ascii="Wingdings" w:hAnsi="Wingdings" w:hint="default"/>
      </w:rPr>
    </w:lvl>
  </w:abstractNum>
  <w:abstractNum w:abstractNumId="11" w15:restartNumberingAfterBreak="0">
    <w:nsid w:val="5AD76D3F"/>
    <w:multiLevelType w:val="hybridMultilevel"/>
    <w:tmpl w:val="22F202E6"/>
    <w:lvl w:ilvl="0" w:tplc="903A8DA6">
      <w:start w:val="1"/>
      <w:numFmt w:val="bullet"/>
      <w:lvlText w:val="·"/>
      <w:lvlJc w:val="left"/>
      <w:pPr>
        <w:ind w:left="720" w:hanging="360"/>
      </w:pPr>
      <w:rPr>
        <w:rFonts w:ascii="Symbol" w:hAnsi="Symbol" w:hint="default"/>
      </w:rPr>
    </w:lvl>
    <w:lvl w:ilvl="1" w:tplc="8E9A320A">
      <w:start w:val="1"/>
      <w:numFmt w:val="bullet"/>
      <w:lvlText w:val="o"/>
      <w:lvlJc w:val="left"/>
      <w:pPr>
        <w:ind w:left="1440" w:hanging="360"/>
      </w:pPr>
      <w:rPr>
        <w:rFonts w:ascii="Courier New" w:hAnsi="Courier New" w:hint="default"/>
      </w:rPr>
    </w:lvl>
    <w:lvl w:ilvl="2" w:tplc="319C864E">
      <w:start w:val="1"/>
      <w:numFmt w:val="bullet"/>
      <w:lvlText w:val=""/>
      <w:lvlJc w:val="left"/>
      <w:pPr>
        <w:ind w:left="2160" w:hanging="360"/>
      </w:pPr>
      <w:rPr>
        <w:rFonts w:ascii="Wingdings" w:hAnsi="Wingdings" w:hint="default"/>
      </w:rPr>
    </w:lvl>
    <w:lvl w:ilvl="3" w:tplc="E3749094">
      <w:start w:val="1"/>
      <w:numFmt w:val="bullet"/>
      <w:lvlText w:val=""/>
      <w:lvlJc w:val="left"/>
      <w:pPr>
        <w:ind w:left="2880" w:hanging="360"/>
      </w:pPr>
      <w:rPr>
        <w:rFonts w:ascii="Symbol" w:hAnsi="Symbol" w:hint="default"/>
      </w:rPr>
    </w:lvl>
    <w:lvl w:ilvl="4" w:tplc="1C543E7C">
      <w:start w:val="1"/>
      <w:numFmt w:val="bullet"/>
      <w:lvlText w:val="o"/>
      <w:lvlJc w:val="left"/>
      <w:pPr>
        <w:ind w:left="3600" w:hanging="360"/>
      </w:pPr>
      <w:rPr>
        <w:rFonts w:ascii="Courier New" w:hAnsi="Courier New" w:hint="default"/>
      </w:rPr>
    </w:lvl>
    <w:lvl w:ilvl="5" w:tplc="8B469A6A">
      <w:start w:val="1"/>
      <w:numFmt w:val="bullet"/>
      <w:lvlText w:val=""/>
      <w:lvlJc w:val="left"/>
      <w:pPr>
        <w:ind w:left="4320" w:hanging="360"/>
      </w:pPr>
      <w:rPr>
        <w:rFonts w:ascii="Wingdings" w:hAnsi="Wingdings" w:hint="default"/>
      </w:rPr>
    </w:lvl>
    <w:lvl w:ilvl="6" w:tplc="3A3C6144">
      <w:start w:val="1"/>
      <w:numFmt w:val="bullet"/>
      <w:lvlText w:val=""/>
      <w:lvlJc w:val="left"/>
      <w:pPr>
        <w:ind w:left="5040" w:hanging="360"/>
      </w:pPr>
      <w:rPr>
        <w:rFonts w:ascii="Symbol" w:hAnsi="Symbol" w:hint="default"/>
      </w:rPr>
    </w:lvl>
    <w:lvl w:ilvl="7" w:tplc="E3746708">
      <w:start w:val="1"/>
      <w:numFmt w:val="bullet"/>
      <w:lvlText w:val="o"/>
      <w:lvlJc w:val="left"/>
      <w:pPr>
        <w:ind w:left="5760" w:hanging="360"/>
      </w:pPr>
      <w:rPr>
        <w:rFonts w:ascii="Courier New" w:hAnsi="Courier New" w:hint="default"/>
      </w:rPr>
    </w:lvl>
    <w:lvl w:ilvl="8" w:tplc="3062746C">
      <w:start w:val="1"/>
      <w:numFmt w:val="bullet"/>
      <w:lvlText w:val=""/>
      <w:lvlJc w:val="left"/>
      <w:pPr>
        <w:ind w:left="6480" w:hanging="360"/>
      </w:pPr>
      <w:rPr>
        <w:rFonts w:ascii="Wingdings" w:hAnsi="Wingdings" w:hint="default"/>
      </w:rPr>
    </w:lvl>
  </w:abstractNum>
  <w:abstractNum w:abstractNumId="12" w15:restartNumberingAfterBreak="0">
    <w:nsid w:val="5F6E975F"/>
    <w:multiLevelType w:val="hybridMultilevel"/>
    <w:tmpl w:val="F3549C0E"/>
    <w:lvl w:ilvl="0" w:tplc="6B90D74A">
      <w:start w:val="1"/>
      <w:numFmt w:val="bullet"/>
      <w:lvlText w:val="·"/>
      <w:lvlJc w:val="left"/>
      <w:pPr>
        <w:ind w:left="720" w:hanging="360"/>
      </w:pPr>
      <w:rPr>
        <w:rFonts w:ascii="Symbol" w:hAnsi="Symbol" w:hint="default"/>
      </w:rPr>
    </w:lvl>
    <w:lvl w:ilvl="1" w:tplc="D0A273B0">
      <w:start w:val="1"/>
      <w:numFmt w:val="bullet"/>
      <w:lvlText w:val="o"/>
      <w:lvlJc w:val="left"/>
      <w:pPr>
        <w:ind w:left="1440" w:hanging="360"/>
      </w:pPr>
      <w:rPr>
        <w:rFonts w:ascii="Courier New" w:hAnsi="Courier New" w:hint="default"/>
      </w:rPr>
    </w:lvl>
    <w:lvl w:ilvl="2" w:tplc="9DD8EF64">
      <w:start w:val="1"/>
      <w:numFmt w:val="bullet"/>
      <w:lvlText w:val=""/>
      <w:lvlJc w:val="left"/>
      <w:pPr>
        <w:ind w:left="2160" w:hanging="360"/>
      </w:pPr>
      <w:rPr>
        <w:rFonts w:ascii="Wingdings" w:hAnsi="Wingdings" w:hint="default"/>
      </w:rPr>
    </w:lvl>
    <w:lvl w:ilvl="3" w:tplc="53600D7E">
      <w:start w:val="1"/>
      <w:numFmt w:val="bullet"/>
      <w:lvlText w:val=""/>
      <w:lvlJc w:val="left"/>
      <w:pPr>
        <w:ind w:left="2880" w:hanging="360"/>
      </w:pPr>
      <w:rPr>
        <w:rFonts w:ascii="Symbol" w:hAnsi="Symbol" w:hint="default"/>
      </w:rPr>
    </w:lvl>
    <w:lvl w:ilvl="4" w:tplc="09988FE8">
      <w:start w:val="1"/>
      <w:numFmt w:val="bullet"/>
      <w:lvlText w:val="o"/>
      <w:lvlJc w:val="left"/>
      <w:pPr>
        <w:ind w:left="3600" w:hanging="360"/>
      </w:pPr>
      <w:rPr>
        <w:rFonts w:ascii="Courier New" w:hAnsi="Courier New" w:hint="default"/>
      </w:rPr>
    </w:lvl>
    <w:lvl w:ilvl="5" w:tplc="2830FD62">
      <w:start w:val="1"/>
      <w:numFmt w:val="bullet"/>
      <w:lvlText w:val=""/>
      <w:lvlJc w:val="left"/>
      <w:pPr>
        <w:ind w:left="4320" w:hanging="360"/>
      </w:pPr>
      <w:rPr>
        <w:rFonts w:ascii="Wingdings" w:hAnsi="Wingdings" w:hint="default"/>
      </w:rPr>
    </w:lvl>
    <w:lvl w:ilvl="6" w:tplc="23D4EA70">
      <w:start w:val="1"/>
      <w:numFmt w:val="bullet"/>
      <w:lvlText w:val=""/>
      <w:lvlJc w:val="left"/>
      <w:pPr>
        <w:ind w:left="5040" w:hanging="360"/>
      </w:pPr>
      <w:rPr>
        <w:rFonts w:ascii="Symbol" w:hAnsi="Symbol" w:hint="default"/>
      </w:rPr>
    </w:lvl>
    <w:lvl w:ilvl="7" w:tplc="4F88A20E">
      <w:start w:val="1"/>
      <w:numFmt w:val="bullet"/>
      <w:lvlText w:val="o"/>
      <w:lvlJc w:val="left"/>
      <w:pPr>
        <w:ind w:left="5760" w:hanging="360"/>
      </w:pPr>
      <w:rPr>
        <w:rFonts w:ascii="Courier New" w:hAnsi="Courier New" w:hint="default"/>
      </w:rPr>
    </w:lvl>
    <w:lvl w:ilvl="8" w:tplc="730045E4">
      <w:start w:val="1"/>
      <w:numFmt w:val="bullet"/>
      <w:lvlText w:val=""/>
      <w:lvlJc w:val="left"/>
      <w:pPr>
        <w:ind w:left="6480" w:hanging="360"/>
      </w:pPr>
      <w:rPr>
        <w:rFonts w:ascii="Wingdings" w:hAnsi="Wingdings" w:hint="default"/>
      </w:rPr>
    </w:lvl>
  </w:abstractNum>
  <w:abstractNum w:abstractNumId="13" w15:restartNumberingAfterBreak="0">
    <w:nsid w:val="63C5F3E4"/>
    <w:multiLevelType w:val="hybridMultilevel"/>
    <w:tmpl w:val="3E6C2716"/>
    <w:lvl w:ilvl="0" w:tplc="B9824030">
      <w:start w:val="1"/>
      <w:numFmt w:val="bullet"/>
      <w:lvlText w:val="·"/>
      <w:lvlJc w:val="left"/>
      <w:pPr>
        <w:ind w:left="720" w:hanging="360"/>
      </w:pPr>
      <w:rPr>
        <w:rFonts w:ascii="Symbol" w:hAnsi="Symbol" w:hint="default"/>
      </w:rPr>
    </w:lvl>
    <w:lvl w:ilvl="1" w:tplc="E97E41AC">
      <w:start w:val="1"/>
      <w:numFmt w:val="bullet"/>
      <w:lvlText w:val="o"/>
      <w:lvlJc w:val="left"/>
      <w:pPr>
        <w:ind w:left="1440" w:hanging="360"/>
      </w:pPr>
      <w:rPr>
        <w:rFonts w:ascii="Courier New" w:hAnsi="Courier New" w:hint="default"/>
      </w:rPr>
    </w:lvl>
    <w:lvl w:ilvl="2" w:tplc="B81EE9A8">
      <w:start w:val="1"/>
      <w:numFmt w:val="bullet"/>
      <w:lvlText w:val=""/>
      <w:lvlJc w:val="left"/>
      <w:pPr>
        <w:ind w:left="2160" w:hanging="360"/>
      </w:pPr>
      <w:rPr>
        <w:rFonts w:ascii="Wingdings" w:hAnsi="Wingdings" w:hint="default"/>
      </w:rPr>
    </w:lvl>
    <w:lvl w:ilvl="3" w:tplc="82022B6E">
      <w:start w:val="1"/>
      <w:numFmt w:val="bullet"/>
      <w:lvlText w:val=""/>
      <w:lvlJc w:val="left"/>
      <w:pPr>
        <w:ind w:left="2880" w:hanging="360"/>
      </w:pPr>
      <w:rPr>
        <w:rFonts w:ascii="Symbol" w:hAnsi="Symbol" w:hint="default"/>
      </w:rPr>
    </w:lvl>
    <w:lvl w:ilvl="4" w:tplc="7EF29962">
      <w:start w:val="1"/>
      <w:numFmt w:val="bullet"/>
      <w:lvlText w:val="o"/>
      <w:lvlJc w:val="left"/>
      <w:pPr>
        <w:ind w:left="3600" w:hanging="360"/>
      </w:pPr>
      <w:rPr>
        <w:rFonts w:ascii="Courier New" w:hAnsi="Courier New" w:hint="default"/>
      </w:rPr>
    </w:lvl>
    <w:lvl w:ilvl="5" w:tplc="C41C1344">
      <w:start w:val="1"/>
      <w:numFmt w:val="bullet"/>
      <w:lvlText w:val=""/>
      <w:lvlJc w:val="left"/>
      <w:pPr>
        <w:ind w:left="4320" w:hanging="360"/>
      </w:pPr>
      <w:rPr>
        <w:rFonts w:ascii="Wingdings" w:hAnsi="Wingdings" w:hint="default"/>
      </w:rPr>
    </w:lvl>
    <w:lvl w:ilvl="6" w:tplc="6958F34A">
      <w:start w:val="1"/>
      <w:numFmt w:val="bullet"/>
      <w:lvlText w:val=""/>
      <w:lvlJc w:val="left"/>
      <w:pPr>
        <w:ind w:left="5040" w:hanging="360"/>
      </w:pPr>
      <w:rPr>
        <w:rFonts w:ascii="Symbol" w:hAnsi="Symbol" w:hint="default"/>
      </w:rPr>
    </w:lvl>
    <w:lvl w:ilvl="7" w:tplc="1AFEE26E">
      <w:start w:val="1"/>
      <w:numFmt w:val="bullet"/>
      <w:lvlText w:val="o"/>
      <w:lvlJc w:val="left"/>
      <w:pPr>
        <w:ind w:left="5760" w:hanging="360"/>
      </w:pPr>
      <w:rPr>
        <w:rFonts w:ascii="Courier New" w:hAnsi="Courier New" w:hint="default"/>
      </w:rPr>
    </w:lvl>
    <w:lvl w:ilvl="8" w:tplc="21BC6B1E">
      <w:start w:val="1"/>
      <w:numFmt w:val="bullet"/>
      <w:lvlText w:val=""/>
      <w:lvlJc w:val="left"/>
      <w:pPr>
        <w:ind w:left="6480" w:hanging="360"/>
      </w:pPr>
      <w:rPr>
        <w:rFonts w:ascii="Wingdings" w:hAnsi="Wingdings" w:hint="default"/>
      </w:rPr>
    </w:lvl>
  </w:abstractNum>
  <w:abstractNum w:abstractNumId="14" w15:restartNumberingAfterBreak="0">
    <w:nsid w:val="6C74CF0B"/>
    <w:multiLevelType w:val="hybridMultilevel"/>
    <w:tmpl w:val="86EA215A"/>
    <w:lvl w:ilvl="0" w:tplc="E8E401BA">
      <w:start w:val="1"/>
      <w:numFmt w:val="bullet"/>
      <w:lvlText w:val="·"/>
      <w:lvlJc w:val="left"/>
      <w:pPr>
        <w:ind w:left="720" w:hanging="360"/>
      </w:pPr>
      <w:rPr>
        <w:rFonts w:ascii="Symbol" w:hAnsi="Symbol" w:hint="default"/>
      </w:rPr>
    </w:lvl>
    <w:lvl w:ilvl="1" w:tplc="A5CC3024">
      <w:start w:val="1"/>
      <w:numFmt w:val="bullet"/>
      <w:lvlText w:val="o"/>
      <w:lvlJc w:val="left"/>
      <w:pPr>
        <w:ind w:left="1440" w:hanging="360"/>
      </w:pPr>
      <w:rPr>
        <w:rFonts w:ascii="Courier New" w:hAnsi="Courier New" w:hint="default"/>
      </w:rPr>
    </w:lvl>
    <w:lvl w:ilvl="2" w:tplc="2036FF92">
      <w:start w:val="1"/>
      <w:numFmt w:val="bullet"/>
      <w:lvlText w:val=""/>
      <w:lvlJc w:val="left"/>
      <w:pPr>
        <w:ind w:left="2160" w:hanging="360"/>
      </w:pPr>
      <w:rPr>
        <w:rFonts w:ascii="Wingdings" w:hAnsi="Wingdings" w:hint="default"/>
      </w:rPr>
    </w:lvl>
    <w:lvl w:ilvl="3" w:tplc="3D149948">
      <w:start w:val="1"/>
      <w:numFmt w:val="bullet"/>
      <w:lvlText w:val=""/>
      <w:lvlJc w:val="left"/>
      <w:pPr>
        <w:ind w:left="2880" w:hanging="360"/>
      </w:pPr>
      <w:rPr>
        <w:rFonts w:ascii="Symbol" w:hAnsi="Symbol" w:hint="default"/>
      </w:rPr>
    </w:lvl>
    <w:lvl w:ilvl="4" w:tplc="F3BC09D2">
      <w:start w:val="1"/>
      <w:numFmt w:val="bullet"/>
      <w:lvlText w:val="o"/>
      <w:lvlJc w:val="left"/>
      <w:pPr>
        <w:ind w:left="3600" w:hanging="360"/>
      </w:pPr>
      <w:rPr>
        <w:rFonts w:ascii="Courier New" w:hAnsi="Courier New" w:hint="default"/>
      </w:rPr>
    </w:lvl>
    <w:lvl w:ilvl="5" w:tplc="FBA0CDF8">
      <w:start w:val="1"/>
      <w:numFmt w:val="bullet"/>
      <w:lvlText w:val=""/>
      <w:lvlJc w:val="left"/>
      <w:pPr>
        <w:ind w:left="4320" w:hanging="360"/>
      </w:pPr>
      <w:rPr>
        <w:rFonts w:ascii="Wingdings" w:hAnsi="Wingdings" w:hint="default"/>
      </w:rPr>
    </w:lvl>
    <w:lvl w:ilvl="6" w:tplc="59800F5E">
      <w:start w:val="1"/>
      <w:numFmt w:val="bullet"/>
      <w:lvlText w:val=""/>
      <w:lvlJc w:val="left"/>
      <w:pPr>
        <w:ind w:left="5040" w:hanging="360"/>
      </w:pPr>
      <w:rPr>
        <w:rFonts w:ascii="Symbol" w:hAnsi="Symbol" w:hint="default"/>
      </w:rPr>
    </w:lvl>
    <w:lvl w:ilvl="7" w:tplc="CBB4601C">
      <w:start w:val="1"/>
      <w:numFmt w:val="bullet"/>
      <w:lvlText w:val="o"/>
      <w:lvlJc w:val="left"/>
      <w:pPr>
        <w:ind w:left="5760" w:hanging="360"/>
      </w:pPr>
      <w:rPr>
        <w:rFonts w:ascii="Courier New" w:hAnsi="Courier New" w:hint="default"/>
      </w:rPr>
    </w:lvl>
    <w:lvl w:ilvl="8" w:tplc="9A624A12">
      <w:start w:val="1"/>
      <w:numFmt w:val="bullet"/>
      <w:lvlText w:val=""/>
      <w:lvlJc w:val="left"/>
      <w:pPr>
        <w:ind w:left="6480" w:hanging="360"/>
      </w:pPr>
      <w:rPr>
        <w:rFonts w:ascii="Wingdings" w:hAnsi="Wingdings" w:hint="default"/>
      </w:rPr>
    </w:lvl>
  </w:abstractNum>
  <w:abstractNum w:abstractNumId="15" w15:restartNumberingAfterBreak="0">
    <w:nsid w:val="6D9E039E"/>
    <w:multiLevelType w:val="hybridMultilevel"/>
    <w:tmpl w:val="8752CB30"/>
    <w:lvl w:ilvl="0" w:tplc="A8FA1D6A">
      <w:start w:val="1"/>
      <w:numFmt w:val="bullet"/>
      <w:lvlText w:val="Ø"/>
      <w:lvlJc w:val="left"/>
      <w:pPr>
        <w:ind w:left="720" w:hanging="360"/>
      </w:pPr>
      <w:rPr>
        <w:rFonts w:ascii="Wingdings" w:hAnsi="Wingdings" w:hint="default"/>
      </w:rPr>
    </w:lvl>
    <w:lvl w:ilvl="1" w:tplc="DE8C44A2">
      <w:start w:val="1"/>
      <w:numFmt w:val="bullet"/>
      <w:lvlText w:val="o"/>
      <w:lvlJc w:val="left"/>
      <w:pPr>
        <w:ind w:left="1440" w:hanging="360"/>
      </w:pPr>
      <w:rPr>
        <w:rFonts w:ascii="Courier New" w:hAnsi="Courier New" w:hint="default"/>
      </w:rPr>
    </w:lvl>
    <w:lvl w:ilvl="2" w:tplc="74A2D62A">
      <w:start w:val="1"/>
      <w:numFmt w:val="bullet"/>
      <w:lvlText w:val=""/>
      <w:lvlJc w:val="left"/>
      <w:pPr>
        <w:ind w:left="2160" w:hanging="360"/>
      </w:pPr>
      <w:rPr>
        <w:rFonts w:ascii="Wingdings" w:hAnsi="Wingdings" w:hint="default"/>
      </w:rPr>
    </w:lvl>
    <w:lvl w:ilvl="3" w:tplc="9526801C">
      <w:start w:val="1"/>
      <w:numFmt w:val="bullet"/>
      <w:lvlText w:val=""/>
      <w:lvlJc w:val="left"/>
      <w:pPr>
        <w:ind w:left="2880" w:hanging="360"/>
      </w:pPr>
      <w:rPr>
        <w:rFonts w:ascii="Symbol" w:hAnsi="Symbol" w:hint="default"/>
      </w:rPr>
    </w:lvl>
    <w:lvl w:ilvl="4" w:tplc="10B4367C">
      <w:start w:val="1"/>
      <w:numFmt w:val="bullet"/>
      <w:lvlText w:val="o"/>
      <w:lvlJc w:val="left"/>
      <w:pPr>
        <w:ind w:left="3600" w:hanging="360"/>
      </w:pPr>
      <w:rPr>
        <w:rFonts w:ascii="Courier New" w:hAnsi="Courier New" w:hint="default"/>
      </w:rPr>
    </w:lvl>
    <w:lvl w:ilvl="5" w:tplc="7A686644">
      <w:start w:val="1"/>
      <w:numFmt w:val="bullet"/>
      <w:lvlText w:val=""/>
      <w:lvlJc w:val="left"/>
      <w:pPr>
        <w:ind w:left="4320" w:hanging="360"/>
      </w:pPr>
      <w:rPr>
        <w:rFonts w:ascii="Wingdings" w:hAnsi="Wingdings" w:hint="default"/>
      </w:rPr>
    </w:lvl>
    <w:lvl w:ilvl="6" w:tplc="B8C292B2">
      <w:start w:val="1"/>
      <w:numFmt w:val="bullet"/>
      <w:lvlText w:val=""/>
      <w:lvlJc w:val="left"/>
      <w:pPr>
        <w:ind w:left="5040" w:hanging="360"/>
      </w:pPr>
      <w:rPr>
        <w:rFonts w:ascii="Symbol" w:hAnsi="Symbol" w:hint="default"/>
      </w:rPr>
    </w:lvl>
    <w:lvl w:ilvl="7" w:tplc="23803028">
      <w:start w:val="1"/>
      <w:numFmt w:val="bullet"/>
      <w:lvlText w:val="o"/>
      <w:lvlJc w:val="left"/>
      <w:pPr>
        <w:ind w:left="5760" w:hanging="360"/>
      </w:pPr>
      <w:rPr>
        <w:rFonts w:ascii="Courier New" w:hAnsi="Courier New" w:hint="default"/>
      </w:rPr>
    </w:lvl>
    <w:lvl w:ilvl="8" w:tplc="EDAEB8AE">
      <w:start w:val="1"/>
      <w:numFmt w:val="bullet"/>
      <w:lvlText w:val=""/>
      <w:lvlJc w:val="left"/>
      <w:pPr>
        <w:ind w:left="6480" w:hanging="360"/>
      </w:pPr>
      <w:rPr>
        <w:rFonts w:ascii="Wingdings" w:hAnsi="Wingdings" w:hint="default"/>
      </w:rPr>
    </w:lvl>
  </w:abstractNum>
  <w:abstractNum w:abstractNumId="16" w15:restartNumberingAfterBreak="0">
    <w:nsid w:val="717964F0"/>
    <w:multiLevelType w:val="hybridMultilevel"/>
    <w:tmpl w:val="C666CB92"/>
    <w:lvl w:ilvl="0" w:tplc="4C9A495C">
      <w:start w:val="1"/>
      <w:numFmt w:val="bullet"/>
      <w:lvlText w:val="·"/>
      <w:lvlJc w:val="left"/>
      <w:pPr>
        <w:ind w:left="720" w:hanging="360"/>
      </w:pPr>
      <w:rPr>
        <w:rFonts w:ascii="Symbol" w:hAnsi="Symbol" w:hint="default"/>
      </w:rPr>
    </w:lvl>
    <w:lvl w:ilvl="1" w:tplc="BD0ABDC8">
      <w:start w:val="1"/>
      <w:numFmt w:val="bullet"/>
      <w:lvlText w:val="o"/>
      <w:lvlJc w:val="left"/>
      <w:pPr>
        <w:ind w:left="1440" w:hanging="360"/>
      </w:pPr>
      <w:rPr>
        <w:rFonts w:ascii="Courier New" w:hAnsi="Courier New" w:hint="default"/>
      </w:rPr>
    </w:lvl>
    <w:lvl w:ilvl="2" w:tplc="24705A0C">
      <w:start w:val="1"/>
      <w:numFmt w:val="bullet"/>
      <w:lvlText w:val=""/>
      <w:lvlJc w:val="left"/>
      <w:pPr>
        <w:ind w:left="2160" w:hanging="360"/>
      </w:pPr>
      <w:rPr>
        <w:rFonts w:ascii="Wingdings" w:hAnsi="Wingdings" w:hint="default"/>
      </w:rPr>
    </w:lvl>
    <w:lvl w:ilvl="3" w:tplc="DA1CF74A">
      <w:start w:val="1"/>
      <w:numFmt w:val="bullet"/>
      <w:lvlText w:val=""/>
      <w:lvlJc w:val="left"/>
      <w:pPr>
        <w:ind w:left="2880" w:hanging="360"/>
      </w:pPr>
      <w:rPr>
        <w:rFonts w:ascii="Symbol" w:hAnsi="Symbol" w:hint="default"/>
      </w:rPr>
    </w:lvl>
    <w:lvl w:ilvl="4" w:tplc="93E89C16">
      <w:start w:val="1"/>
      <w:numFmt w:val="bullet"/>
      <w:lvlText w:val="o"/>
      <w:lvlJc w:val="left"/>
      <w:pPr>
        <w:ind w:left="3600" w:hanging="360"/>
      </w:pPr>
      <w:rPr>
        <w:rFonts w:ascii="Courier New" w:hAnsi="Courier New" w:hint="default"/>
      </w:rPr>
    </w:lvl>
    <w:lvl w:ilvl="5" w:tplc="8B68B51E">
      <w:start w:val="1"/>
      <w:numFmt w:val="bullet"/>
      <w:lvlText w:val=""/>
      <w:lvlJc w:val="left"/>
      <w:pPr>
        <w:ind w:left="4320" w:hanging="360"/>
      </w:pPr>
      <w:rPr>
        <w:rFonts w:ascii="Wingdings" w:hAnsi="Wingdings" w:hint="default"/>
      </w:rPr>
    </w:lvl>
    <w:lvl w:ilvl="6" w:tplc="EDAA4292">
      <w:start w:val="1"/>
      <w:numFmt w:val="bullet"/>
      <w:lvlText w:val=""/>
      <w:lvlJc w:val="left"/>
      <w:pPr>
        <w:ind w:left="5040" w:hanging="360"/>
      </w:pPr>
      <w:rPr>
        <w:rFonts w:ascii="Symbol" w:hAnsi="Symbol" w:hint="default"/>
      </w:rPr>
    </w:lvl>
    <w:lvl w:ilvl="7" w:tplc="6BA2990C">
      <w:start w:val="1"/>
      <w:numFmt w:val="bullet"/>
      <w:lvlText w:val="o"/>
      <w:lvlJc w:val="left"/>
      <w:pPr>
        <w:ind w:left="5760" w:hanging="360"/>
      </w:pPr>
      <w:rPr>
        <w:rFonts w:ascii="Courier New" w:hAnsi="Courier New" w:hint="default"/>
      </w:rPr>
    </w:lvl>
    <w:lvl w:ilvl="8" w:tplc="E6D62F84">
      <w:start w:val="1"/>
      <w:numFmt w:val="bullet"/>
      <w:lvlText w:val=""/>
      <w:lvlJc w:val="left"/>
      <w:pPr>
        <w:ind w:left="6480" w:hanging="360"/>
      </w:pPr>
      <w:rPr>
        <w:rFonts w:ascii="Wingdings" w:hAnsi="Wingdings" w:hint="default"/>
      </w:rPr>
    </w:lvl>
  </w:abstractNum>
  <w:abstractNum w:abstractNumId="17" w15:restartNumberingAfterBreak="0">
    <w:nsid w:val="755612D9"/>
    <w:multiLevelType w:val="hybridMultilevel"/>
    <w:tmpl w:val="2CAAF41C"/>
    <w:lvl w:ilvl="0" w:tplc="6C72A9A0">
      <w:start w:val="1"/>
      <w:numFmt w:val="bullet"/>
      <w:lvlText w:val="·"/>
      <w:lvlJc w:val="left"/>
      <w:pPr>
        <w:ind w:left="720" w:hanging="360"/>
      </w:pPr>
      <w:rPr>
        <w:rFonts w:ascii="Symbol" w:hAnsi="Symbol" w:hint="default"/>
      </w:rPr>
    </w:lvl>
    <w:lvl w:ilvl="1" w:tplc="05E6C25E">
      <w:start w:val="1"/>
      <w:numFmt w:val="bullet"/>
      <w:lvlText w:val="o"/>
      <w:lvlJc w:val="left"/>
      <w:pPr>
        <w:ind w:left="1440" w:hanging="360"/>
      </w:pPr>
      <w:rPr>
        <w:rFonts w:ascii="Courier New" w:hAnsi="Courier New" w:hint="default"/>
      </w:rPr>
    </w:lvl>
    <w:lvl w:ilvl="2" w:tplc="0C149850">
      <w:start w:val="1"/>
      <w:numFmt w:val="bullet"/>
      <w:lvlText w:val=""/>
      <w:lvlJc w:val="left"/>
      <w:pPr>
        <w:ind w:left="2160" w:hanging="360"/>
      </w:pPr>
      <w:rPr>
        <w:rFonts w:ascii="Wingdings" w:hAnsi="Wingdings" w:hint="default"/>
      </w:rPr>
    </w:lvl>
    <w:lvl w:ilvl="3" w:tplc="DC5667B2">
      <w:start w:val="1"/>
      <w:numFmt w:val="bullet"/>
      <w:lvlText w:val=""/>
      <w:lvlJc w:val="left"/>
      <w:pPr>
        <w:ind w:left="2880" w:hanging="360"/>
      </w:pPr>
      <w:rPr>
        <w:rFonts w:ascii="Symbol" w:hAnsi="Symbol" w:hint="default"/>
      </w:rPr>
    </w:lvl>
    <w:lvl w:ilvl="4" w:tplc="B7CC9392">
      <w:start w:val="1"/>
      <w:numFmt w:val="bullet"/>
      <w:lvlText w:val="o"/>
      <w:lvlJc w:val="left"/>
      <w:pPr>
        <w:ind w:left="3600" w:hanging="360"/>
      </w:pPr>
      <w:rPr>
        <w:rFonts w:ascii="Courier New" w:hAnsi="Courier New" w:hint="default"/>
      </w:rPr>
    </w:lvl>
    <w:lvl w:ilvl="5" w:tplc="D2441148">
      <w:start w:val="1"/>
      <w:numFmt w:val="bullet"/>
      <w:lvlText w:val=""/>
      <w:lvlJc w:val="left"/>
      <w:pPr>
        <w:ind w:left="4320" w:hanging="360"/>
      </w:pPr>
      <w:rPr>
        <w:rFonts w:ascii="Wingdings" w:hAnsi="Wingdings" w:hint="default"/>
      </w:rPr>
    </w:lvl>
    <w:lvl w:ilvl="6" w:tplc="3AAE9E08">
      <w:start w:val="1"/>
      <w:numFmt w:val="bullet"/>
      <w:lvlText w:val=""/>
      <w:lvlJc w:val="left"/>
      <w:pPr>
        <w:ind w:left="5040" w:hanging="360"/>
      </w:pPr>
      <w:rPr>
        <w:rFonts w:ascii="Symbol" w:hAnsi="Symbol" w:hint="default"/>
      </w:rPr>
    </w:lvl>
    <w:lvl w:ilvl="7" w:tplc="105E5722">
      <w:start w:val="1"/>
      <w:numFmt w:val="bullet"/>
      <w:lvlText w:val="o"/>
      <w:lvlJc w:val="left"/>
      <w:pPr>
        <w:ind w:left="5760" w:hanging="360"/>
      </w:pPr>
      <w:rPr>
        <w:rFonts w:ascii="Courier New" w:hAnsi="Courier New" w:hint="default"/>
      </w:rPr>
    </w:lvl>
    <w:lvl w:ilvl="8" w:tplc="052E150A">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6"/>
  </w:num>
  <w:num w:numId="4">
    <w:abstractNumId w:val="8"/>
  </w:num>
  <w:num w:numId="5">
    <w:abstractNumId w:val="7"/>
  </w:num>
  <w:num w:numId="6">
    <w:abstractNumId w:val="3"/>
  </w:num>
  <w:num w:numId="7">
    <w:abstractNumId w:val="15"/>
  </w:num>
  <w:num w:numId="8">
    <w:abstractNumId w:val="1"/>
  </w:num>
  <w:num w:numId="9">
    <w:abstractNumId w:val="2"/>
  </w:num>
  <w:num w:numId="10">
    <w:abstractNumId w:val="17"/>
  </w:num>
  <w:num w:numId="11">
    <w:abstractNumId w:val="14"/>
  </w:num>
  <w:num w:numId="12">
    <w:abstractNumId w:val="4"/>
  </w:num>
  <w:num w:numId="13">
    <w:abstractNumId w:val="9"/>
  </w:num>
  <w:num w:numId="14">
    <w:abstractNumId w:val="13"/>
  </w:num>
  <w:num w:numId="15">
    <w:abstractNumId w:val="10"/>
  </w:num>
  <w:num w:numId="16">
    <w:abstractNumId w:val="5"/>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E5DC2B"/>
    <w:rsid w:val="00457A1C"/>
    <w:rsid w:val="00A04945"/>
    <w:rsid w:val="0D63503F"/>
    <w:rsid w:val="59E5DC2B"/>
    <w:rsid w:val="62708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DC2B"/>
  <w15:chartTrackingRefBased/>
  <w15:docId w15:val="{7B5E3920-16D3-49E6-BEB5-CAE49F43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63503F"/>
    <w:pPr>
      <w:ind w:left="720"/>
      <w:contextualSpacing/>
    </w:pPr>
  </w:style>
  <w:style w:type="character" w:styleId="Hyperlink">
    <w:name w:val="Hyperlink"/>
    <w:basedOn w:val="DefaultParagraphFont"/>
    <w:uiPriority w:val="99"/>
    <w:unhideWhenUsed/>
    <w:rsid w:val="0D63503F"/>
    <w:rPr>
      <w:color w:val="467886"/>
      <w:u w:val="single"/>
    </w:rPr>
  </w:style>
  <w:style w:type="paragraph" w:styleId="NoSpacing">
    <w:name w:val="No Spacing"/>
    <w:uiPriority w:val="1"/>
    <w:qFormat/>
    <w:rsid w:val="0D63503F"/>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etbi.ie/ld.php?content_id=34423196" TargetMode="External"/><Relationship Id="rId13" Type="http://schemas.openxmlformats.org/officeDocument/2006/relationships/hyperlink" Target="https://library.etbi.ie/ld.php?content_id=344231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c-word-edit.officeapps.live.com/we/wordeditorframe.aspx?new=1&amp;ui=en-ie&amp;rs=en-ie&amp;wopisrc=https%3A%2F%2Flimerickandclareetb.sharepoint.com%2Fsites%2FSpecialNeedsAssistingL5L6Team2024%2F_vti_bin%2Fwopi.ashx%2Ffiles%2F61f2e737b8554d5abfbfb3021a6dbd0d&amp;wdenableroaming=1&amp;mscc=1&amp;hid=a63661a8-6d92-4e52-8160-577a01465e59.0&amp;uih=teams&amp;uiembed=1&amp;wdlcid=en-ie&amp;jsapi=1&amp;jsapiver=v2&amp;corrid=3a587313-089a-40b0-ae36-b48d906c4892&amp;usid=3a587313-089a-40b0-ae36-b48d906c4892&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4722735570&amp;afdflight=77&amp;wdredirectionreason=Unified_SingleFlush" TargetMode="External"/><Relationship Id="rId17" Type="http://schemas.openxmlformats.org/officeDocument/2006/relationships/hyperlink" Target="https://euc-word-edit.officeapps.live.com/we/wordeditorframe.aspx?new=1&amp;ui=en-ie&amp;rs=en-ie&amp;wopisrc=https%3A%2F%2Flimerickandclareetb.sharepoint.com%2Fsites%2FSpecialNeedsAssistingL5L6Team2024%2F_vti_bin%2Fwopi.ashx%2Ffiles%2F61f2e737b8554d5abfbfb3021a6dbd0d&amp;wdenableroaming=1&amp;mscc=1&amp;hid=a63661a8-6d92-4e52-8160-577a01465e59.0&amp;uih=teams&amp;uiembed=1&amp;wdlcid=en-ie&amp;jsapi=1&amp;jsapiver=v2&amp;corrid=3a587313-089a-40b0-ae36-b48d906c4892&amp;usid=3a587313-089a-40b0-ae36-b48d906c4892&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4722735570&amp;afdflight=77&amp;wdredirectionreason=Unified_SingleFlush" TargetMode="External"/><Relationship Id="rId2" Type="http://schemas.openxmlformats.org/officeDocument/2006/relationships/customXml" Target="../customXml/item2.xml"/><Relationship Id="rId16" Type="http://schemas.openxmlformats.org/officeDocument/2006/relationships/hyperlink" Target="https://euc-word-edit.officeapps.live.com/we/wordeditorframe.aspx?new=1&amp;ui=en-ie&amp;rs=en-ie&amp;wopisrc=https%3A%2F%2Flimerickandclareetb.sharepoint.com%2Fsites%2FSpecialNeedsAssistingL5L6Team2024%2F_vti_bin%2Fwopi.ashx%2Ffiles%2F61f2e737b8554d5abfbfb3021a6dbd0d&amp;wdenableroaming=1&amp;mscc=1&amp;hid=a63661a8-6d92-4e52-8160-577a01465e59.0&amp;uih=teams&amp;uiembed=1&amp;wdlcid=en-ie&amp;jsapi=1&amp;jsapiver=v2&amp;corrid=3a587313-089a-40b0-ae36-b48d906c4892&amp;usid=3a587313-089a-40b0-ae36-b48d906c4892&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4722735570&amp;afdflight=77&amp;wdredirectionreason=Unified_SingleFlus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etbi.ie/referencing" TargetMode="External"/><Relationship Id="rId5" Type="http://schemas.openxmlformats.org/officeDocument/2006/relationships/styles" Target="styles.xml"/><Relationship Id="rId15" Type="http://schemas.openxmlformats.org/officeDocument/2006/relationships/hyperlink" Target="https://euc-word-edit.officeapps.live.com/we/wordeditorframe.aspx?new=1&amp;ui=en-ie&amp;rs=en-ie&amp;wopisrc=https%3A%2F%2Flimerickandclareetb.sharepoint.com%2Fsites%2FSpecialNeedsAssistingL5L6Team2024%2F_vti_bin%2Fwopi.ashx%2Ffiles%2F61f2e737b8554d5abfbfb3021a6dbd0d&amp;wdenableroaming=1&amp;mscc=1&amp;hid=a63661a8-6d92-4e52-8160-577a01465e59.0&amp;uih=teams&amp;uiembed=1&amp;wdlcid=en-ie&amp;jsapi=1&amp;jsapiver=v2&amp;corrid=3a587313-089a-40b0-ae36-b48d906c4892&amp;usid=3a587313-089a-40b0-ae36-b48d906c4892&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4722735570&amp;afdflight=77&amp;wdredirectionreason=Unified_SingleFlush" TargetMode="External"/><Relationship Id="rId10" Type="http://schemas.openxmlformats.org/officeDocument/2006/relationships/hyperlink" Target="https://library.etbi.ie/ld.php?content_id=34423196"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library.etbi.ie/referencing" TargetMode="External"/><Relationship Id="rId14" Type="http://schemas.openxmlformats.org/officeDocument/2006/relationships/hyperlink" Target="https://library.etbi.ie/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3C5E0-6A4B-4536-9988-BB314D78F1A7}">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c1109df-8a6a-4f97-884e-6ca2e005e96f"/>
  </ds:schemaRefs>
</ds:datastoreItem>
</file>

<file path=customXml/itemProps2.xml><?xml version="1.0" encoding="utf-8"?>
<ds:datastoreItem xmlns:ds="http://schemas.openxmlformats.org/officeDocument/2006/customXml" ds:itemID="{D86B91B0-B240-4792-818B-97EFD1CF2E4C}">
  <ds:schemaRefs>
    <ds:schemaRef ds:uri="http://schemas.microsoft.com/sharepoint/v3/contenttype/forms"/>
  </ds:schemaRefs>
</ds:datastoreItem>
</file>

<file path=customXml/itemProps3.xml><?xml version="1.0" encoding="utf-8"?>
<ds:datastoreItem xmlns:ds="http://schemas.openxmlformats.org/officeDocument/2006/customXml" ds:itemID="{E5D50F7A-416D-40F4-BB67-8C756DC942DC}"/>
</file>

<file path=docProps/app.xml><?xml version="1.0" encoding="utf-8"?>
<Properties xmlns="http://schemas.openxmlformats.org/officeDocument/2006/extended-properties" xmlns:vt="http://schemas.openxmlformats.org/officeDocument/2006/docPropsVTypes">
  <Template>Normal</Template>
  <TotalTime>3</TotalTime>
  <Pages>15</Pages>
  <Words>2867</Words>
  <Characters>16348</Characters>
  <Application>Microsoft Office Word</Application>
  <DocSecurity>0</DocSecurity>
  <Lines>136</Lines>
  <Paragraphs>38</Paragraphs>
  <ScaleCrop>false</ScaleCrop>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Máire Lynch</dc:creator>
  <cp:keywords/>
  <dc:description/>
  <cp:lastModifiedBy>Máire Lynch</cp:lastModifiedBy>
  <cp:revision>2</cp:revision>
  <dcterms:created xsi:type="dcterms:W3CDTF">2025-04-15T13:12:00Z</dcterms:created>
  <dcterms:modified xsi:type="dcterms:W3CDTF">2025-04-15T13:16:00Z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